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7FE7" w14:textId="7340B31D" w:rsidR="00D95227" w:rsidRDefault="009139C7">
      <w:pPr>
        <w:rPr>
          <w:b/>
          <w:sz w:val="96"/>
          <w:szCs w:val="96"/>
        </w:rPr>
      </w:pPr>
      <w:r>
        <w:rPr>
          <w:b/>
          <w:noProof/>
          <w:sz w:val="96"/>
          <w:szCs w:val="96"/>
        </w:rPr>
        <w:drawing>
          <wp:anchor distT="0" distB="0" distL="114300" distR="114300" simplePos="0" relativeHeight="251660288" behindDoc="1" locked="0" layoutInCell="1" allowOverlap="1" wp14:anchorId="25D34437" wp14:editId="048F5919">
            <wp:simplePos x="0" y="0"/>
            <wp:positionH relativeFrom="column">
              <wp:posOffset>1087120</wp:posOffset>
            </wp:positionH>
            <wp:positionV relativeFrom="paragraph">
              <wp:posOffset>41957</wp:posOffset>
            </wp:positionV>
            <wp:extent cx="4632960" cy="4885339"/>
            <wp:effectExtent l="0" t="0" r="2540" b="4445"/>
            <wp:wrapNone/>
            <wp:docPr id="357399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99034" name="Picture 357399034"/>
                    <pic:cNvPicPr/>
                  </pic:nvPicPr>
                  <pic:blipFill>
                    <a:blip r:embed="rId11" cstate="print">
                      <a:alphaModFix amt="22000"/>
                      <a:extLst>
                        <a:ext uri="{28A0092B-C50C-407E-A947-70E740481C1C}">
                          <a14:useLocalDpi xmlns:a14="http://schemas.microsoft.com/office/drawing/2010/main" val="0"/>
                        </a:ext>
                      </a:extLst>
                    </a:blip>
                    <a:stretch>
                      <a:fillRect/>
                    </a:stretch>
                  </pic:blipFill>
                  <pic:spPr>
                    <a:xfrm>
                      <a:off x="0" y="0"/>
                      <a:ext cx="4655203" cy="4908793"/>
                    </a:xfrm>
                    <a:prstGeom prst="rect">
                      <a:avLst/>
                    </a:prstGeom>
                  </pic:spPr>
                </pic:pic>
              </a:graphicData>
            </a:graphic>
            <wp14:sizeRelH relativeFrom="page">
              <wp14:pctWidth>0</wp14:pctWidth>
            </wp14:sizeRelH>
            <wp14:sizeRelV relativeFrom="page">
              <wp14:pctHeight>0</wp14:pctHeight>
            </wp14:sizeRelV>
          </wp:anchor>
        </w:drawing>
      </w:r>
    </w:p>
    <w:p w14:paraId="032E6517" w14:textId="556DE03F" w:rsidR="00DA190B" w:rsidRDefault="00DA190B">
      <w:pPr>
        <w:jc w:val="center"/>
        <w:rPr>
          <w:b/>
          <w:sz w:val="96"/>
          <w:szCs w:val="96"/>
        </w:rPr>
      </w:pPr>
    </w:p>
    <w:p w14:paraId="54B17AFD" w14:textId="23A4C536" w:rsidR="00D95227" w:rsidRDefault="006D088E">
      <w:pPr>
        <w:jc w:val="center"/>
        <w:rPr>
          <w:b/>
          <w:sz w:val="96"/>
          <w:szCs w:val="96"/>
        </w:rPr>
      </w:pPr>
      <w:r>
        <w:rPr>
          <w:b/>
          <w:sz w:val="96"/>
          <w:szCs w:val="96"/>
        </w:rPr>
        <w:t xml:space="preserve">Lower Brule </w:t>
      </w:r>
      <w:r w:rsidR="00842F08">
        <w:rPr>
          <w:b/>
          <w:sz w:val="96"/>
          <w:szCs w:val="96"/>
        </w:rPr>
        <w:t xml:space="preserve">MS/HS </w:t>
      </w:r>
      <w:r>
        <w:rPr>
          <w:b/>
          <w:sz w:val="96"/>
          <w:szCs w:val="96"/>
        </w:rPr>
        <w:t>School</w:t>
      </w:r>
    </w:p>
    <w:p w14:paraId="37C80CFC" w14:textId="77777777" w:rsidR="00D95227" w:rsidRDefault="00D95227">
      <w:pPr>
        <w:jc w:val="center"/>
        <w:rPr>
          <w:b/>
          <w:sz w:val="96"/>
          <w:szCs w:val="96"/>
        </w:rPr>
      </w:pPr>
    </w:p>
    <w:p w14:paraId="10A6E78E" w14:textId="003335CE" w:rsidR="00D95227" w:rsidRDefault="006D088E">
      <w:pPr>
        <w:jc w:val="center"/>
        <w:rPr>
          <w:b/>
          <w:sz w:val="96"/>
          <w:szCs w:val="96"/>
        </w:rPr>
      </w:pPr>
      <w:r>
        <w:rPr>
          <w:b/>
          <w:sz w:val="96"/>
          <w:szCs w:val="96"/>
        </w:rPr>
        <w:t>202</w:t>
      </w:r>
      <w:r w:rsidR="00440C12">
        <w:rPr>
          <w:b/>
          <w:sz w:val="96"/>
          <w:szCs w:val="96"/>
        </w:rPr>
        <w:t>4</w:t>
      </w:r>
      <w:r>
        <w:rPr>
          <w:b/>
          <w:sz w:val="96"/>
          <w:szCs w:val="96"/>
        </w:rPr>
        <w:t>-202</w:t>
      </w:r>
      <w:r w:rsidR="00440C12">
        <w:rPr>
          <w:b/>
          <w:sz w:val="96"/>
          <w:szCs w:val="96"/>
        </w:rPr>
        <w:t>5</w:t>
      </w:r>
    </w:p>
    <w:p w14:paraId="6E0DFB6A" w14:textId="0897EC1D" w:rsidR="00D95227" w:rsidRDefault="002C6F88">
      <w:pPr>
        <w:jc w:val="center"/>
        <w:rPr>
          <w:b/>
          <w:sz w:val="96"/>
          <w:szCs w:val="96"/>
        </w:rPr>
      </w:pPr>
      <w:r>
        <w:rPr>
          <w:rFonts w:asciiTheme="majorHAnsi" w:hAnsiTheme="majorHAnsi" w:cstheme="majorHAnsi"/>
          <w:noProof/>
          <w:sz w:val="22"/>
          <w:szCs w:val="22"/>
        </w:rPr>
        <w:drawing>
          <wp:anchor distT="0" distB="0" distL="114300" distR="114300" simplePos="0" relativeHeight="251659264" behindDoc="1" locked="0" layoutInCell="1" allowOverlap="1" wp14:anchorId="17BF0DD0" wp14:editId="4C45678C">
            <wp:simplePos x="0" y="0"/>
            <wp:positionH relativeFrom="column">
              <wp:posOffset>-477521</wp:posOffset>
            </wp:positionH>
            <wp:positionV relativeFrom="paragraph">
              <wp:posOffset>374015</wp:posOffset>
            </wp:positionV>
            <wp:extent cx="7451677" cy="4820285"/>
            <wp:effectExtent l="0" t="0" r="3810" b="5715"/>
            <wp:wrapNone/>
            <wp:docPr id="1212461206" name="Picture 1" descr="A drawing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61206" name="Picture 1" descr="A drawing of a build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486409" cy="4842752"/>
                    </a:xfrm>
                    <a:prstGeom prst="rect">
                      <a:avLst/>
                    </a:prstGeom>
                  </pic:spPr>
                </pic:pic>
              </a:graphicData>
            </a:graphic>
            <wp14:sizeRelH relativeFrom="page">
              <wp14:pctWidth>0</wp14:pctWidth>
            </wp14:sizeRelH>
            <wp14:sizeRelV relativeFrom="page">
              <wp14:pctHeight>0</wp14:pctHeight>
            </wp14:sizeRelV>
          </wp:anchor>
        </w:drawing>
      </w:r>
    </w:p>
    <w:p w14:paraId="297300A1" w14:textId="7F700C61" w:rsidR="00D95227" w:rsidRDefault="002C6F88">
      <w:pPr>
        <w:jc w:val="center"/>
        <w:rPr>
          <w:b/>
          <w:sz w:val="96"/>
          <w:szCs w:val="96"/>
        </w:rPr>
      </w:pPr>
      <w:r>
        <w:rPr>
          <w:rFonts w:asciiTheme="majorHAnsi" w:hAnsiTheme="majorHAnsi" w:cstheme="majorHAnsi"/>
          <w:noProof/>
          <w:sz w:val="22"/>
          <w:szCs w:val="22"/>
        </w:rPr>
        <w:softHyphen/>
      </w:r>
      <w:r>
        <w:rPr>
          <w:rFonts w:asciiTheme="majorHAnsi" w:hAnsiTheme="majorHAnsi" w:cstheme="majorHAnsi"/>
          <w:noProof/>
          <w:sz w:val="22"/>
          <w:szCs w:val="22"/>
        </w:rPr>
        <w:softHyphen/>
      </w:r>
      <w:r w:rsidR="006D088E">
        <w:rPr>
          <w:b/>
          <w:sz w:val="96"/>
          <w:szCs w:val="96"/>
        </w:rPr>
        <w:t>Student Handbook</w:t>
      </w:r>
    </w:p>
    <w:p w14:paraId="3BEBE25A" w14:textId="0FC37BEF" w:rsidR="00D95227" w:rsidRDefault="006D088E">
      <w:pPr>
        <w:jc w:val="center"/>
        <w:rPr>
          <w:b/>
        </w:rPr>
      </w:pPr>
      <w:r>
        <w:rPr>
          <w:b/>
        </w:rPr>
        <w:t xml:space="preserve">Revised: </w:t>
      </w:r>
      <w:r w:rsidR="00440C12">
        <w:rPr>
          <w:b/>
        </w:rPr>
        <w:t>7</w:t>
      </w:r>
      <w:r w:rsidR="00DA190B">
        <w:rPr>
          <w:b/>
        </w:rPr>
        <w:t>-</w:t>
      </w:r>
      <w:r w:rsidR="00440C12">
        <w:rPr>
          <w:b/>
        </w:rPr>
        <w:t>30</w:t>
      </w:r>
      <w:r w:rsidR="00DA190B">
        <w:rPr>
          <w:b/>
        </w:rPr>
        <w:t>-</w:t>
      </w:r>
      <w:r>
        <w:rPr>
          <w:b/>
        </w:rPr>
        <w:t>202</w:t>
      </w:r>
      <w:r w:rsidR="00440C12">
        <w:rPr>
          <w:b/>
        </w:rPr>
        <w:t>4</w:t>
      </w:r>
    </w:p>
    <w:p w14:paraId="63576392" w14:textId="66F8C035" w:rsidR="00D95227" w:rsidRDefault="00D95227">
      <w:pPr>
        <w:jc w:val="center"/>
        <w:rPr>
          <w:b/>
          <w:sz w:val="96"/>
          <w:szCs w:val="96"/>
        </w:rPr>
      </w:pPr>
    </w:p>
    <w:p w14:paraId="190BA5E3" w14:textId="3BD9D88B" w:rsidR="007C7F63" w:rsidRDefault="007C7F63">
      <w:pPr>
        <w:jc w:val="center"/>
        <w:rPr>
          <w:b/>
          <w:sz w:val="96"/>
          <w:szCs w:val="96"/>
        </w:rPr>
      </w:pPr>
    </w:p>
    <w:p w14:paraId="2A93BFD1" w14:textId="2BB6ECBC" w:rsidR="00D95227" w:rsidRDefault="00D95227">
      <w:pPr>
        <w:jc w:val="center"/>
        <w:rPr>
          <w:b/>
          <w:sz w:val="96"/>
          <w:szCs w:val="96"/>
        </w:rPr>
      </w:pPr>
    </w:p>
    <w:p w14:paraId="01327E5C" w14:textId="77777777" w:rsidR="00D95227" w:rsidRDefault="00D95227">
      <w:pPr>
        <w:jc w:val="center"/>
        <w:rPr>
          <w:b/>
          <w:sz w:val="96"/>
          <w:szCs w:val="96"/>
        </w:rPr>
      </w:pPr>
    </w:p>
    <w:p w14:paraId="09264333" w14:textId="77777777" w:rsidR="00D95227" w:rsidRDefault="00D95227">
      <w:pPr>
        <w:jc w:val="center"/>
        <w:rPr>
          <w:b/>
          <w:sz w:val="96"/>
          <w:szCs w:val="96"/>
        </w:rPr>
      </w:pPr>
    </w:p>
    <w:p w14:paraId="5F095F85" w14:textId="77777777" w:rsidR="00D95227" w:rsidRDefault="00D95227">
      <w:pPr>
        <w:rPr>
          <w:b/>
        </w:rPr>
      </w:pPr>
    </w:p>
    <w:p w14:paraId="0C5BDB17" w14:textId="61E0C63B" w:rsidR="00D95227" w:rsidRDefault="006D088E">
      <w:pPr>
        <w:rPr>
          <w:sz w:val="20"/>
          <w:szCs w:val="20"/>
        </w:rPr>
      </w:pPr>
      <w:r>
        <w:rPr>
          <w:b/>
          <w:sz w:val="20"/>
          <w:szCs w:val="20"/>
        </w:rPr>
        <w:t>Note:</w:t>
      </w:r>
      <w:r>
        <w:rPr>
          <w:sz w:val="20"/>
          <w:szCs w:val="20"/>
        </w:rPr>
        <w:t xml:space="preserve"> This handbook was prepared, reviewed, and adopted as policy by the Lower Brule administrative staff. It is intended to provide an optimal learning experience for all students. It will </w:t>
      </w:r>
      <w:r w:rsidR="00970762">
        <w:rPr>
          <w:sz w:val="20"/>
          <w:szCs w:val="20"/>
        </w:rPr>
        <w:t>only cover some</w:t>
      </w:r>
      <w:r>
        <w:rPr>
          <w:sz w:val="20"/>
          <w:szCs w:val="20"/>
        </w:rPr>
        <w:t xml:space="preserve"> possible events during the school year. Therefore, when a situation arises</w:t>
      </w:r>
      <w:r w:rsidR="007A69C7">
        <w:rPr>
          <w:sz w:val="20"/>
          <w:szCs w:val="20"/>
        </w:rPr>
        <w:t>,</w:t>
      </w:r>
      <w:r>
        <w:rPr>
          <w:sz w:val="20"/>
          <w:szCs w:val="20"/>
        </w:rPr>
        <w:t xml:space="preserve"> that is not </w:t>
      </w:r>
      <w:r w:rsidR="00866C50">
        <w:rPr>
          <w:sz w:val="20"/>
          <w:szCs w:val="20"/>
        </w:rPr>
        <w:t>explicitly</w:t>
      </w:r>
      <w:r>
        <w:rPr>
          <w:sz w:val="20"/>
          <w:szCs w:val="20"/>
        </w:rPr>
        <w:t xml:space="preserve"> covered in this handbook</w:t>
      </w:r>
      <w:r w:rsidR="00970762">
        <w:rPr>
          <w:sz w:val="20"/>
          <w:szCs w:val="20"/>
        </w:rPr>
        <w:t>; the</w:t>
      </w:r>
      <w:r w:rsidR="00CB2022">
        <w:rPr>
          <w:sz w:val="20"/>
          <w:szCs w:val="20"/>
        </w:rPr>
        <w:t xml:space="preserve"> </w:t>
      </w:r>
      <w:r w:rsidR="006F494B">
        <w:rPr>
          <w:sz w:val="20"/>
          <w:szCs w:val="20"/>
        </w:rPr>
        <w:t>a</w:t>
      </w:r>
      <w:r>
        <w:rPr>
          <w:sz w:val="20"/>
          <w:szCs w:val="20"/>
        </w:rPr>
        <w:t xml:space="preserve">dministration will act </w:t>
      </w:r>
      <w:r w:rsidR="0032119C">
        <w:rPr>
          <w:sz w:val="20"/>
          <w:szCs w:val="20"/>
        </w:rPr>
        <w:t>reasonably</w:t>
      </w:r>
      <w:r>
        <w:rPr>
          <w:sz w:val="20"/>
          <w:szCs w:val="20"/>
        </w:rPr>
        <w:t xml:space="preserve"> to resolve the situation </w:t>
      </w:r>
      <w:r w:rsidR="00866C50">
        <w:rPr>
          <w:sz w:val="20"/>
          <w:szCs w:val="20"/>
        </w:rPr>
        <w:t>promptly</w:t>
      </w:r>
      <w:r>
        <w:rPr>
          <w:sz w:val="20"/>
          <w:szCs w:val="20"/>
        </w:rPr>
        <w:t xml:space="preserve">. The interests of the students, </w:t>
      </w:r>
      <w:r w:rsidR="00DA190B">
        <w:rPr>
          <w:sz w:val="20"/>
          <w:szCs w:val="20"/>
        </w:rPr>
        <w:t>guardians</w:t>
      </w:r>
      <w:r>
        <w:rPr>
          <w:sz w:val="20"/>
          <w:szCs w:val="20"/>
        </w:rPr>
        <w:t xml:space="preserve">, community, and school will be </w:t>
      </w:r>
      <w:r w:rsidR="009B16B4">
        <w:rPr>
          <w:sz w:val="20"/>
          <w:szCs w:val="20"/>
        </w:rPr>
        <w:t>considered</w:t>
      </w:r>
      <w:r>
        <w:rPr>
          <w:sz w:val="20"/>
          <w:szCs w:val="20"/>
        </w:rPr>
        <w:t xml:space="preserve"> in reaching a solution. The principal may adjust </w:t>
      </w:r>
      <w:r w:rsidR="00866C50">
        <w:rPr>
          <w:sz w:val="20"/>
          <w:szCs w:val="20"/>
        </w:rPr>
        <w:t xml:space="preserve">the </w:t>
      </w:r>
      <w:r>
        <w:rPr>
          <w:sz w:val="20"/>
          <w:szCs w:val="20"/>
        </w:rPr>
        <w:t xml:space="preserve">consequences and </w:t>
      </w:r>
      <w:r w:rsidR="00CB2022">
        <w:rPr>
          <w:sz w:val="20"/>
          <w:szCs w:val="20"/>
        </w:rPr>
        <w:t>procedure</w:t>
      </w:r>
      <w:r w:rsidR="009B16B4">
        <w:rPr>
          <w:sz w:val="20"/>
          <w:szCs w:val="20"/>
        </w:rPr>
        <w:t>s in</w:t>
      </w:r>
      <w:r w:rsidR="00866C50">
        <w:rPr>
          <w:sz w:val="20"/>
          <w:szCs w:val="20"/>
        </w:rPr>
        <w:t xml:space="preserve"> this handbook as </w:t>
      </w:r>
      <w:r>
        <w:rPr>
          <w:sz w:val="20"/>
          <w:szCs w:val="20"/>
        </w:rPr>
        <w:t>necessary.</w:t>
      </w:r>
    </w:p>
    <w:p w14:paraId="3AF0BA60" w14:textId="77777777" w:rsidR="00D95227" w:rsidRDefault="00D95227">
      <w:pPr>
        <w:rPr>
          <w:b/>
          <w:sz w:val="20"/>
          <w:szCs w:val="20"/>
        </w:rPr>
      </w:pPr>
    </w:p>
    <w:p w14:paraId="402AD77B" w14:textId="77777777" w:rsidR="00D95227" w:rsidRDefault="006D088E">
      <w:pPr>
        <w:rPr>
          <w:b/>
          <w:sz w:val="20"/>
          <w:szCs w:val="20"/>
        </w:rPr>
      </w:pPr>
      <w:r>
        <w:rPr>
          <w:b/>
          <w:sz w:val="20"/>
          <w:szCs w:val="20"/>
        </w:rPr>
        <w:t>Philosophy</w:t>
      </w:r>
    </w:p>
    <w:p w14:paraId="46996505" w14:textId="28D5E7D3" w:rsidR="00D95227" w:rsidRDefault="006D088E">
      <w:pPr>
        <w:rPr>
          <w:sz w:val="20"/>
          <w:szCs w:val="20"/>
        </w:rPr>
      </w:pPr>
      <w:r>
        <w:rPr>
          <w:sz w:val="20"/>
          <w:szCs w:val="20"/>
        </w:rPr>
        <w:t xml:space="preserve">Lower Brule Schools believe all students have the right to high-quality education in a safe and supportive environment. </w:t>
      </w:r>
      <w:r w:rsidR="001556AA">
        <w:rPr>
          <w:sz w:val="20"/>
          <w:szCs w:val="20"/>
        </w:rPr>
        <w:t>Working</w:t>
      </w:r>
      <w:r w:rsidR="00C61863">
        <w:rPr>
          <w:sz w:val="20"/>
          <w:szCs w:val="20"/>
        </w:rPr>
        <w:t xml:space="preserve"> together</w:t>
      </w:r>
      <w:r>
        <w:rPr>
          <w:sz w:val="20"/>
          <w:szCs w:val="20"/>
        </w:rPr>
        <w:t xml:space="preserve"> will unite students, staff, and all community members to strive for high achievement and success. The staff will also help build the </w:t>
      </w:r>
      <w:r w:rsidR="001556AA">
        <w:rPr>
          <w:sz w:val="20"/>
          <w:szCs w:val="20"/>
        </w:rPr>
        <w:t>community's future</w:t>
      </w:r>
      <w:r>
        <w:rPr>
          <w:sz w:val="20"/>
          <w:szCs w:val="20"/>
        </w:rPr>
        <w:t xml:space="preserve"> by offering high levels of education.</w:t>
      </w:r>
    </w:p>
    <w:p w14:paraId="05C55AC5" w14:textId="77777777" w:rsidR="00D95227" w:rsidRDefault="00D95227">
      <w:pPr>
        <w:rPr>
          <w:sz w:val="20"/>
          <w:szCs w:val="20"/>
        </w:rPr>
      </w:pPr>
    </w:p>
    <w:p w14:paraId="488A6BB9" w14:textId="449A0C93" w:rsidR="002A5F6B" w:rsidRPr="002A5F6B" w:rsidRDefault="006D088E" w:rsidP="002A5F6B">
      <w:pPr>
        <w:rPr>
          <w:rFonts w:asciiTheme="majorHAnsi" w:hAnsiTheme="majorHAnsi" w:cstheme="majorHAnsi"/>
          <w:sz w:val="20"/>
          <w:szCs w:val="20"/>
        </w:rPr>
      </w:pPr>
      <w:r w:rsidRPr="002A5F6B">
        <w:rPr>
          <w:rFonts w:asciiTheme="majorHAnsi" w:hAnsiTheme="majorHAnsi" w:cstheme="majorHAnsi"/>
          <w:b/>
          <w:sz w:val="20"/>
          <w:szCs w:val="20"/>
        </w:rPr>
        <w:t>Mission</w:t>
      </w:r>
      <w:r w:rsidRPr="002A5F6B">
        <w:rPr>
          <w:rFonts w:asciiTheme="majorHAnsi" w:hAnsiTheme="majorHAnsi" w:cstheme="majorHAnsi"/>
          <w:b/>
          <w:sz w:val="20"/>
          <w:szCs w:val="20"/>
        </w:rPr>
        <w:br/>
      </w:r>
      <w:r w:rsidR="002A5F6B" w:rsidRPr="002A5F6B">
        <w:rPr>
          <w:rFonts w:asciiTheme="majorHAnsi" w:hAnsiTheme="majorHAnsi" w:cstheme="majorHAnsi"/>
          <w:sz w:val="20"/>
          <w:szCs w:val="20"/>
        </w:rPr>
        <w:t xml:space="preserve">The Lower Brule Schools, guided by the </w:t>
      </w:r>
      <w:proofErr w:type="spellStart"/>
      <w:r w:rsidR="002A5F6B" w:rsidRPr="002A5F6B">
        <w:rPr>
          <w:rFonts w:asciiTheme="majorHAnsi" w:hAnsiTheme="majorHAnsi" w:cstheme="majorHAnsi"/>
          <w:sz w:val="20"/>
          <w:szCs w:val="20"/>
        </w:rPr>
        <w:t>Wolakota</w:t>
      </w:r>
      <w:proofErr w:type="spellEnd"/>
      <w:r w:rsidR="002A5F6B" w:rsidRPr="002A5F6B">
        <w:rPr>
          <w:rFonts w:asciiTheme="majorHAnsi" w:hAnsiTheme="majorHAnsi" w:cstheme="majorHAnsi"/>
          <w:sz w:val="20"/>
          <w:szCs w:val="20"/>
        </w:rPr>
        <w:t xml:space="preserve"> values fulfilled by the Kul </w:t>
      </w:r>
      <w:proofErr w:type="spellStart"/>
      <w:r w:rsidR="002A5F6B" w:rsidRPr="002A5F6B">
        <w:rPr>
          <w:rFonts w:asciiTheme="majorHAnsi" w:hAnsiTheme="majorHAnsi" w:cstheme="majorHAnsi"/>
          <w:sz w:val="20"/>
          <w:szCs w:val="20"/>
        </w:rPr>
        <w:t>Wicasa</w:t>
      </w:r>
      <w:proofErr w:type="spellEnd"/>
      <w:r w:rsidR="002A5F6B" w:rsidRPr="002A5F6B">
        <w:rPr>
          <w:rFonts w:asciiTheme="majorHAnsi" w:hAnsiTheme="majorHAnsi" w:cstheme="majorHAnsi"/>
          <w:sz w:val="20"/>
          <w:szCs w:val="20"/>
        </w:rPr>
        <w:t xml:space="preserve"> Oyate, </w:t>
      </w:r>
      <w:r w:rsidR="00C61863">
        <w:rPr>
          <w:rFonts w:asciiTheme="majorHAnsi" w:hAnsiTheme="majorHAnsi" w:cstheme="majorHAnsi"/>
          <w:sz w:val="20"/>
          <w:szCs w:val="20"/>
        </w:rPr>
        <w:t>provide</w:t>
      </w:r>
      <w:r w:rsidR="002A5F6B" w:rsidRPr="002A5F6B">
        <w:rPr>
          <w:rFonts w:asciiTheme="majorHAnsi" w:hAnsiTheme="majorHAnsi" w:cstheme="majorHAnsi"/>
          <w:sz w:val="20"/>
          <w:szCs w:val="20"/>
        </w:rPr>
        <w:t xml:space="preserve"> a safe and inclusive environment where students learn and succeed by engaging students through the best educational practices.</w:t>
      </w:r>
    </w:p>
    <w:p w14:paraId="1E552146" w14:textId="01538023" w:rsidR="00D95227" w:rsidRDefault="00D95227">
      <w:pPr>
        <w:rPr>
          <w:sz w:val="20"/>
          <w:szCs w:val="20"/>
        </w:rPr>
      </w:pPr>
    </w:p>
    <w:p w14:paraId="42EA4C7A" w14:textId="0686F544" w:rsidR="00D95227" w:rsidRDefault="006D088E">
      <w:pPr>
        <w:rPr>
          <w:sz w:val="20"/>
          <w:szCs w:val="20"/>
        </w:rPr>
      </w:pPr>
      <w:r>
        <w:rPr>
          <w:b/>
          <w:sz w:val="20"/>
          <w:szCs w:val="20"/>
        </w:rPr>
        <w:t>Vision</w:t>
      </w:r>
      <w:r>
        <w:rPr>
          <w:b/>
          <w:sz w:val="20"/>
          <w:szCs w:val="20"/>
        </w:rPr>
        <w:br/>
      </w:r>
      <w:r w:rsidR="0032119C">
        <w:rPr>
          <w:sz w:val="20"/>
          <w:szCs w:val="20"/>
        </w:rPr>
        <w:t>We aim</w:t>
      </w:r>
      <w:r>
        <w:rPr>
          <w:sz w:val="20"/>
          <w:szCs w:val="20"/>
        </w:rPr>
        <w:t xml:space="preserve"> to develop a critical thinking mindset in each student to help </w:t>
      </w:r>
      <w:r w:rsidR="00970762">
        <w:rPr>
          <w:sz w:val="20"/>
          <w:szCs w:val="20"/>
        </w:rPr>
        <w:t>them</w:t>
      </w:r>
      <w:r>
        <w:rPr>
          <w:sz w:val="20"/>
          <w:szCs w:val="20"/>
        </w:rPr>
        <w:t xml:space="preserve"> reach personal goals and contribute to </w:t>
      </w:r>
      <w:r w:rsidR="00970762">
        <w:rPr>
          <w:sz w:val="20"/>
          <w:szCs w:val="20"/>
        </w:rPr>
        <w:t>advancing</w:t>
      </w:r>
      <w:r>
        <w:rPr>
          <w:sz w:val="20"/>
          <w:szCs w:val="20"/>
        </w:rPr>
        <w:t xml:space="preserve"> the Native American heritage. Emphasis is placed on critical thinking skills, oral and written communication skills, and the use of technology. The core curriculum includes mathematics, English, social studies, science, history, and </w:t>
      </w:r>
      <w:r w:rsidR="00866C50">
        <w:rPr>
          <w:sz w:val="20"/>
          <w:szCs w:val="20"/>
        </w:rPr>
        <w:t xml:space="preserve">the </w:t>
      </w:r>
      <w:r>
        <w:rPr>
          <w:sz w:val="20"/>
          <w:szCs w:val="20"/>
        </w:rPr>
        <w:t>Lakota language.</w:t>
      </w:r>
    </w:p>
    <w:p w14:paraId="3184BA30" w14:textId="77777777" w:rsidR="00D95227" w:rsidRDefault="00D95227">
      <w:pPr>
        <w:rPr>
          <w:sz w:val="20"/>
          <w:szCs w:val="20"/>
        </w:rPr>
      </w:pPr>
    </w:p>
    <w:p w14:paraId="4BE7A36C" w14:textId="4483B61F" w:rsidR="00D95227" w:rsidRDefault="006D088E">
      <w:pPr>
        <w:rPr>
          <w:sz w:val="20"/>
          <w:szCs w:val="20"/>
        </w:rPr>
      </w:pPr>
      <w:r>
        <w:rPr>
          <w:sz w:val="20"/>
          <w:szCs w:val="20"/>
        </w:rPr>
        <w:t xml:space="preserve">Students are encouraged to develop their </w:t>
      </w:r>
      <w:r w:rsidR="0010456E" w:rsidRPr="0010456E">
        <w:rPr>
          <w:sz w:val="20"/>
          <w:szCs w:val="20"/>
        </w:rPr>
        <w:t>physical, mental, and spiritual potential</w:t>
      </w:r>
      <w:r>
        <w:rPr>
          <w:sz w:val="20"/>
          <w:szCs w:val="20"/>
        </w:rPr>
        <w:t xml:space="preserve">. Wellness is taught at all grade levels </w:t>
      </w:r>
      <w:r w:rsidR="00DA190B">
        <w:rPr>
          <w:sz w:val="20"/>
          <w:szCs w:val="20"/>
        </w:rPr>
        <w:t>to</w:t>
      </w:r>
      <w:r>
        <w:rPr>
          <w:sz w:val="20"/>
          <w:szCs w:val="20"/>
        </w:rPr>
        <w:t xml:space="preserve"> help students become well-adjusted community members. </w:t>
      </w:r>
    </w:p>
    <w:p w14:paraId="107533DD" w14:textId="77777777" w:rsidR="00D95227" w:rsidRDefault="00D95227">
      <w:pPr>
        <w:rPr>
          <w:sz w:val="20"/>
          <w:szCs w:val="20"/>
        </w:rPr>
      </w:pPr>
    </w:p>
    <w:p w14:paraId="7B535FA7" w14:textId="45D9E29A" w:rsidR="00D95227" w:rsidRDefault="006D088E">
      <w:pPr>
        <w:rPr>
          <w:sz w:val="20"/>
          <w:szCs w:val="20"/>
        </w:rPr>
      </w:pPr>
      <w:r>
        <w:rPr>
          <w:sz w:val="20"/>
          <w:szCs w:val="20"/>
        </w:rPr>
        <w:t>Emphasis is placed on the development of positive self-esteem. We envision our students with many accomplishments in life, along with respect and appreciation for the rights and beliefs of others.</w:t>
      </w:r>
    </w:p>
    <w:p w14:paraId="4889769D" w14:textId="77777777" w:rsidR="00D95227" w:rsidRDefault="00D95227">
      <w:pPr>
        <w:rPr>
          <w:sz w:val="20"/>
          <w:szCs w:val="20"/>
        </w:rPr>
      </w:pPr>
    </w:p>
    <w:p w14:paraId="5C984312" w14:textId="52D7053C" w:rsidR="00D95227" w:rsidRDefault="006D088E">
      <w:pPr>
        <w:rPr>
          <w:b/>
          <w:sz w:val="20"/>
          <w:szCs w:val="20"/>
        </w:rPr>
      </w:pPr>
      <w:r>
        <w:rPr>
          <w:b/>
          <w:sz w:val="20"/>
          <w:szCs w:val="20"/>
        </w:rPr>
        <w:t>At Lower Brule Schools</w:t>
      </w:r>
      <w:r w:rsidR="00866C50">
        <w:rPr>
          <w:b/>
          <w:sz w:val="20"/>
          <w:szCs w:val="20"/>
        </w:rPr>
        <w:t>,</w:t>
      </w:r>
      <w:r>
        <w:rPr>
          <w:b/>
          <w:sz w:val="20"/>
          <w:szCs w:val="20"/>
        </w:rPr>
        <w:t xml:space="preserve"> we believe:</w:t>
      </w:r>
    </w:p>
    <w:p w14:paraId="5851E1CE" w14:textId="77777777"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All students have a right to learn and a responsibility to do their best.</w:t>
      </w:r>
    </w:p>
    <w:p w14:paraId="585074A0" w14:textId="1DF0C017"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All students have a right to be treated with dignity and respect and a responsibility to treat others this way.</w:t>
      </w:r>
    </w:p>
    <w:p w14:paraId="21970155" w14:textId="68446E29"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 xml:space="preserve">All students have a right to be different and </w:t>
      </w:r>
      <w:r w:rsidR="00970762">
        <w:rPr>
          <w:color w:val="000000"/>
          <w:sz w:val="20"/>
          <w:szCs w:val="20"/>
        </w:rPr>
        <w:t>a commitment</w:t>
      </w:r>
      <w:r>
        <w:rPr>
          <w:color w:val="000000"/>
          <w:sz w:val="20"/>
          <w:szCs w:val="20"/>
        </w:rPr>
        <w:t xml:space="preserve"> to accept the differences in others.</w:t>
      </w:r>
    </w:p>
    <w:p w14:paraId="391AE03D" w14:textId="3805FE69"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All students have a right to learn in a safe and caring environment and a responsibility to follow the rules and procedures of the school.</w:t>
      </w:r>
    </w:p>
    <w:p w14:paraId="57194D24" w14:textId="3A6C2553"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All students have a right to make their own decisions with the guidance of caring adults and a responsibility to live with the consequences of their choices.</w:t>
      </w:r>
    </w:p>
    <w:p w14:paraId="00B134C6" w14:textId="7A2EE947" w:rsidR="00D95227" w:rsidRDefault="006D088E">
      <w:pPr>
        <w:numPr>
          <w:ilvl w:val="0"/>
          <w:numId w:val="11"/>
        </w:numPr>
        <w:pBdr>
          <w:top w:val="nil"/>
          <w:left w:val="nil"/>
          <w:bottom w:val="nil"/>
          <w:right w:val="nil"/>
          <w:between w:val="nil"/>
        </w:pBdr>
        <w:rPr>
          <w:color w:val="000000"/>
          <w:sz w:val="20"/>
          <w:szCs w:val="20"/>
        </w:rPr>
      </w:pPr>
      <w:r>
        <w:rPr>
          <w:color w:val="000000"/>
          <w:sz w:val="20"/>
          <w:szCs w:val="20"/>
        </w:rPr>
        <w:t xml:space="preserve">All parents have a right to expect a quality educational program for their student(s) and a responsibility to support and supervise their child’s </w:t>
      </w:r>
      <w:r w:rsidR="00FA2079">
        <w:rPr>
          <w:color w:val="000000"/>
          <w:sz w:val="20"/>
          <w:szCs w:val="20"/>
        </w:rPr>
        <w:t>educational</w:t>
      </w:r>
      <w:r>
        <w:rPr>
          <w:color w:val="000000"/>
          <w:sz w:val="20"/>
          <w:szCs w:val="20"/>
        </w:rPr>
        <w:t xml:space="preserve"> pursuits.</w:t>
      </w:r>
    </w:p>
    <w:p w14:paraId="2942497A" w14:textId="77777777" w:rsidR="00D95227" w:rsidRDefault="00D95227">
      <w:pPr>
        <w:jc w:val="center"/>
        <w:rPr>
          <w:b/>
          <w:sz w:val="20"/>
          <w:szCs w:val="20"/>
        </w:rPr>
      </w:pPr>
    </w:p>
    <w:p w14:paraId="1CB92900"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1. </w:t>
      </w:r>
      <w:proofErr w:type="spellStart"/>
      <w:r w:rsidRPr="00C66A49">
        <w:rPr>
          <w:rFonts w:asciiTheme="majorHAnsi" w:hAnsiTheme="majorHAnsi" w:cstheme="majorHAnsi"/>
          <w:sz w:val="20"/>
          <w:szCs w:val="20"/>
        </w:rPr>
        <w:t>Wouŋšičiyapi</w:t>
      </w:r>
      <w:proofErr w:type="spellEnd"/>
      <w:r w:rsidRPr="00C66A49">
        <w:rPr>
          <w:rFonts w:asciiTheme="majorHAnsi" w:hAnsiTheme="majorHAnsi" w:cstheme="majorHAnsi"/>
          <w:sz w:val="20"/>
          <w:szCs w:val="20"/>
        </w:rPr>
        <w:t xml:space="preserve"> – (Humility) </w:t>
      </w:r>
    </w:p>
    <w:p w14:paraId="0666AF7C"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2. </w:t>
      </w:r>
      <w:proofErr w:type="spellStart"/>
      <w:r w:rsidRPr="00C66A49">
        <w:rPr>
          <w:rFonts w:asciiTheme="majorHAnsi" w:hAnsiTheme="majorHAnsi" w:cstheme="majorHAnsi"/>
          <w:sz w:val="20"/>
          <w:szCs w:val="20"/>
        </w:rPr>
        <w:t>Wowačitaŋka</w:t>
      </w:r>
      <w:proofErr w:type="spellEnd"/>
      <w:r w:rsidRPr="00C66A49">
        <w:rPr>
          <w:rFonts w:asciiTheme="majorHAnsi" w:hAnsiTheme="majorHAnsi" w:cstheme="majorHAnsi"/>
          <w:sz w:val="20"/>
          <w:szCs w:val="20"/>
        </w:rPr>
        <w:t xml:space="preserve"> – (Perseverance) </w:t>
      </w:r>
    </w:p>
    <w:p w14:paraId="2C66CA4A"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3. </w:t>
      </w:r>
      <w:proofErr w:type="spellStart"/>
      <w:r w:rsidRPr="00C66A49">
        <w:rPr>
          <w:rFonts w:asciiTheme="majorHAnsi" w:hAnsiTheme="majorHAnsi" w:cstheme="majorHAnsi"/>
          <w:sz w:val="20"/>
          <w:szCs w:val="20"/>
        </w:rPr>
        <w:t>Wawóohola</w:t>
      </w:r>
      <w:proofErr w:type="spellEnd"/>
      <w:r w:rsidRPr="00C66A49">
        <w:rPr>
          <w:rFonts w:asciiTheme="majorHAnsi" w:hAnsiTheme="majorHAnsi" w:cstheme="majorHAnsi"/>
          <w:sz w:val="20"/>
          <w:szCs w:val="20"/>
        </w:rPr>
        <w:t xml:space="preserve"> – (Respect) </w:t>
      </w:r>
    </w:p>
    <w:p w14:paraId="7E6B5318"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4. </w:t>
      </w:r>
      <w:proofErr w:type="spellStart"/>
      <w:r w:rsidRPr="00C66A49">
        <w:rPr>
          <w:rFonts w:asciiTheme="majorHAnsi" w:hAnsiTheme="majorHAnsi" w:cstheme="majorHAnsi"/>
          <w:sz w:val="20"/>
          <w:szCs w:val="20"/>
        </w:rPr>
        <w:t>Wóyuonihaŋ</w:t>
      </w:r>
      <w:proofErr w:type="spellEnd"/>
      <w:r w:rsidRPr="00C66A49">
        <w:rPr>
          <w:rFonts w:asciiTheme="majorHAnsi" w:hAnsiTheme="majorHAnsi" w:cstheme="majorHAnsi"/>
          <w:sz w:val="20"/>
          <w:szCs w:val="20"/>
        </w:rPr>
        <w:t xml:space="preserve"> – (Honor) </w:t>
      </w:r>
    </w:p>
    <w:p w14:paraId="765FB43B"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5. </w:t>
      </w:r>
      <w:proofErr w:type="spellStart"/>
      <w:r w:rsidRPr="00C66A49">
        <w:rPr>
          <w:rFonts w:asciiTheme="majorHAnsi" w:hAnsiTheme="majorHAnsi" w:cstheme="majorHAnsi"/>
          <w:sz w:val="20"/>
          <w:szCs w:val="20"/>
        </w:rPr>
        <w:t>Čháŋtognak’e</w:t>
      </w:r>
      <w:proofErr w:type="spellEnd"/>
      <w:r w:rsidRPr="00C66A49">
        <w:rPr>
          <w:rFonts w:asciiTheme="majorHAnsi" w:hAnsiTheme="majorHAnsi" w:cstheme="majorHAnsi"/>
          <w:sz w:val="20"/>
          <w:szCs w:val="20"/>
        </w:rPr>
        <w:t xml:space="preserve"> – (Love) </w:t>
      </w:r>
    </w:p>
    <w:p w14:paraId="509226A8"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6. </w:t>
      </w:r>
      <w:proofErr w:type="spellStart"/>
      <w:r w:rsidRPr="00C66A49">
        <w:rPr>
          <w:rFonts w:asciiTheme="majorHAnsi" w:hAnsiTheme="majorHAnsi" w:cstheme="majorHAnsi"/>
          <w:sz w:val="20"/>
          <w:szCs w:val="20"/>
        </w:rPr>
        <w:t>Ičičupi</w:t>
      </w:r>
      <w:proofErr w:type="spellEnd"/>
      <w:r w:rsidRPr="00C66A49">
        <w:rPr>
          <w:rFonts w:asciiTheme="majorHAnsi" w:hAnsiTheme="majorHAnsi" w:cstheme="majorHAnsi"/>
          <w:sz w:val="20"/>
          <w:szCs w:val="20"/>
        </w:rPr>
        <w:t xml:space="preserve"> – (Sacrifice) </w:t>
      </w:r>
    </w:p>
    <w:p w14:paraId="11E1D22D"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7. </w:t>
      </w:r>
      <w:proofErr w:type="spellStart"/>
      <w:r w:rsidRPr="00C66A49">
        <w:rPr>
          <w:rFonts w:asciiTheme="majorHAnsi" w:hAnsiTheme="majorHAnsi" w:cstheme="majorHAnsi"/>
          <w:sz w:val="20"/>
          <w:szCs w:val="20"/>
        </w:rPr>
        <w:t>Wowičak’e</w:t>
      </w:r>
      <w:proofErr w:type="spellEnd"/>
      <w:r w:rsidRPr="00C66A49">
        <w:rPr>
          <w:rFonts w:asciiTheme="majorHAnsi" w:hAnsiTheme="majorHAnsi" w:cstheme="majorHAnsi"/>
          <w:sz w:val="20"/>
          <w:szCs w:val="20"/>
        </w:rPr>
        <w:t xml:space="preserve"> – (Truth) </w:t>
      </w:r>
    </w:p>
    <w:p w14:paraId="1F48C557"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8. </w:t>
      </w:r>
      <w:proofErr w:type="spellStart"/>
      <w:r w:rsidRPr="00C66A49">
        <w:rPr>
          <w:rFonts w:asciiTheme="majorHAnsi" w:hAnsiTheme="majorHAnsi" w:cstheme="majorHAnsi"/>
          <w:sz w:val="20"/>
          <w:szCs w:val="20"/>
        </w:rPr>
        <w:t>Wauŋšilapi</w:t>
      </w:r>
      <w:proofErr w:type="spellEnd"/>
      <w:r w:rsidRPr="00C66A49">
        <w:rPr>
          <w:rFonts w:asciiTheme="majorHAnsi" w:hAnsiTheme="majorHAnsi" w:cstheme="majorHAnsi"/>
          <w:sz w:val="20"/>
          <w:szCs w:val="20"/>
        </w:rPr>
        <w:t xml:space="preserve"> – (Compassion) </w:t>
      </w:r>
    </w:p>
    <w:p w14:paraId="45C76EE6" w14:textId="77777777"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 xml:space="preserve">9. </w:t>
      </w:r>
      <w:proofErr w:type="spellStart"/>
      <w:r w:rsidRPr="00C66A49">
        <w:rPr>
          <w:rFonts w:asciiTheme="majorHAnsi" w:hAnsiTheme="majorHAnsi" w:cstheme="majorHAnsi"/>
          <w:sz w:val="20"/>
          <w:szCs w:val="20"/>
        </w:rPr>
        <w:t>Wóohitika</w:t>
      </w:r>
      <w:proofErr w:type="spellEnd"/>
      <w:r w:rsidRPr="00C66A49">
        <w:rPr>
          <w:rFonts w:asciiTheme="majorHAnsi" w:hAnsiTheme="majorHAnsi" w:cstheme="majorHAnsi"/>
          <w:sz w:val="20"/>
          <w:szCs w:val="20"/>
        </w:rPr>
        <w:t xml:space="preserve"> – (Bravery) </w:t>
      </w:r>
    </w:p>
    <w:p w14:paraId="0EF654A9" w14:textId="7648F071"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10.</w:t>
      </w:r>
      <w:r w:rsidR="00FA2079">
        <w:rPr>
          <w:rFonts w:asciiTheme="majorHAnsi" w:hAnsiTheme="majorHAnsi" w:cstheme="majorHAnsi"/>
          <w:sz w:val="20"/>
          <w:szCs w:val="20"/>
        </w:rPr>
        <w:t xml:space="preserve"> </w:t>
      </w:r>
      <w:proofErr w:type="spellStart"/>
      <w:r w:rsidRPr="00C66A49">
        <w:rPr>
          <w:rFonts w:asciiTheme="majorHAnsi" w:hAnsiTheme="majorHAnsi" w:cstheme="majorHAnsi"/>
          <w:sz w:val="20"/>
          <w:szCs w:val="20"/>
        </w:rPr>
        <w:t>Čhaŋtewasake</w:t>
      </w:r>
      <w:proofErr w:type="spellEnd"/>
      <w:r w:rsidRPr="00C66A49">
        <w:rPr>
          <w:rFonts w:asciiTheme="majorHAnsi" w:hAnsiTheme="majorHAnsi" w:cstheme="majorHAnsi"/>
          <w:sz w:val="20"/>
          <w:szCs w:val="20"/>
        </w:rPr>
        <w:t xml:space="preserve"> – (Fortitude) </w:t>
      </w:r>
    </w:p>
    <w:p w14:paraId="1B1A887A" w14:textId="1A02BE3D" w:rsidR="00C66A49" w:rsidRPr="00C66A49" w:rsidRDefault="00C66A49" w:rsidP="00C66A49">
      <w:pPr>
        <w:rPr>
          <w:rFonts w:asciiTheme="majorHAnsi" w:hAnsiTheme="majorHAnsi" w:cstheme="majorHAnsi"/>
          <w:sz w:val="20"/>
          <w:szCs w:val="20"/>
        </w:rPr>
      </w:pPr>
      <w:r w:rsidRPr="00C66A49">
        <w:rPr>
          <w:rFonts w:asciiTheme="majorHAnsi" w:hAnsiTheme="majorHAnsi" w:cstheme="majorHAnsi"/>
          <w:sz w:val="20"/>
          <w:szCs w:val="20"/>
        </w:rPr>
        <w:t>11.</w:t>
      </w:r>
      <w:r w:rsidR="00FA2079">
        <w:rPr>
          <w:rFonts w:asciiTheme="majorHAnsi" w:hAnsiTheme="majorHAnsi" w:cstheme="majorHAnsi"/>
          <w:sz w:val="20"/>
          <w:szCs w:val="20"/>
        </w:rPr>
        <w:t xml:space="preserve"> </w:t>
      </w:r>
      <w:proofErr w:type="spellStart"/>
      <w:r w:rsidRPr="00C66A49">
        <w:rPr>
          <w:rFonts w:asciiTheme="majorHAnsi" w:hAnsiTheme="majorHAnsi" w:cstheme="majorHAnsi"/>
          <w:sz w:val="20"/>
          <w:szCs w:val="20"/>
        </w:rPr>
        <w:t>Wačháŋtognáka</w:t>
      </w:r>
      <w:proofErr w:type="spellEnd"/>
      <w:r w:rsidRPr="00C66A49">
        <w:rPr>
          <w:rFonts w:asciiTheme="majorHAnsi" w:hAnsiTheme="majorHAnsi" w:cstheme="majorHAnsi"/>
          <w:sz w:val="20"/>
          <w:szCs w:val="20"/>
        </w:rPr>
        <w:t xml:space="preserve"> – (Generosity) </w:t>
      </w:r>
    </w:p>
    <w:p w14:paraId="63F262D2" w14:textId="363E95BA" w:rsidR="00C66A49" w:rsidRPr="00C66A49" w:rsidRDefault="00C66A49" w:rsidP="00C66A49">
      <w:pPr>
        <w:rPr>
          <w:rFonts w:asciiTheme="majorHAnsi" w:hAnsiTheme="majorHAnsi" w:cstheme="majorHAnsi"/>
          <w:color w:val="000000"/>
          <w:sz w:val="20"/>
          <w:szCs w:val="20"/>
          <w:shd w:val="clear" w:color="auto" w:fill="FFFFFF"/>
        </w:rPr>
      </w:pPr>
      <w:r w:rsidRPr="00C66A49">
        <w:rPr>
          <w:rFonts w:asciiTheme="majorHAnsi" w:hAnsiTheme="majorHAnsi" w:cstheme="majorHAnsi"/>
          <w:sz w:val="20"/>
          <w:szCs w:val="20"/>
        </w:rPr>
        <w:t>12.</w:t>
      </w:r>
      <w:r w:rsidR="00FA2079">
        <w:rPr>
          <w:rFonts w:asciiTheme="majorHAnsi" w:hAnsiTheme="majorHAnsi" w:cstheme="majorHAnsi"/>
          <w:sz w:val="20"/>
          <w:szCs w:val="20"/>
        </w:rPr>
        <w:t xml:space="preserve"> </w:t>
      </w:r>
      <w:proofErr w:type="spellStart"/>
      <w:r w:rsidRPr="00C66A49">
        <w:rPr>
          <w:rFonts w:asciiTheme="majorHAnsi" w:hAnsiTheme="majorHAnsi" w:cstheme="majorHAnsi"/>
          <w:sz w:val="20"/>
          <w:szCs w:val="20"/>
        </w:rPr>
        <w:t>Wóksape</w:t>
      </w:r>
      <w:proofErr w:type="spellEnd"/>
      <w:r w:rsidRPr="00C66A49">
        <w:rPr>
          <w:rFonts w:asciiTheme="majorHAnsi" w:hAnsiTheme="majorHAnsi" w:cstheme="majorHAnsi"/>
          <w:sz w:val="20"/>
          <w:szCs w:val="20"/>
        </w:rPr>
        <w:t xml:space="preserve"> – (Wisdom)</w:t>
      </w:r>
    </w:p>
    <w:p w14:paraId="39C031D4" w14:textId="328A2715" w:rsidR="00D95227" w:rsidRDefault="00D95227"/>
    <w:p w14:paraId="790A19FB" w14:textId="1393ABB8" w:rsidR="00595B28" w:rsidRDefault="00595B28"/>
    <w:p w14:paraId="7E0B0144" w14:textId="77777777" w:rsidR="00595B28" w:rsidRDefault="00595B28"/>
    <w:p w14:paraId="4F2B54DC" w14:textId="77777777" w:rsidR="002B7C8C" w:rsidRDefault="002B7C8C"/>
    <w:p w14:paraId="18627C96" w14:textId="77777777" w:rsidR="002B7C8C" w:rsidRDefault="002B7C8C"/>
    <w:p w14:paraId="11E683A7" w14:textId="52A2C3AF" w:rsidR="00C66A49" w:rsidRPr="00D664CB" w:rsidRDefault="00595B28" w:rsidP="00D664CB">
      <w:pPr>
        <w:jc w:val="center"/>
        <w:rPr>
          <w:b/>
          <w:sz w:val="20"/>
          <w:szCs w:val="20"/>
        </w:rPr>
      </w:pPr>
      <w:r>
        <w:rPr>
          <w:b/>
          <w:sz w:val="20"/>
          <w:szCs w:val="20"/>
        </w:rPr>
        <w:lastRenderedPageBreak/>
        <w:t>LOWER BRULE SCHOOLS STUDENT CODE OF CONDUCT</w:t>
      </w:r>
    </w:p>
    <w:p w14:paraId="0C55DBC3" w14:textId="77777777" w:rsidR="00C66A49" w:rsidRDefault="00C66A49"/>
    <w:p w14:paraId="1D4454C7" w14:textId="77777777" w:rsidR="00D95227" w:rsidRDefault="006D088E">
      <w:pPr>
        <w:jc w:val="center"/>
        <w:rPr>
          <w:b/>
          <w:sz w:val="20"/>
          <w:szCs w:val="20"/>
        </w:rPr>
      </w:pPr>
      <w:r>
        <w:rPr>
          <w:b/>
          <w:sz w:val="20"/>
          <w:szCs w:val="20"/>
        </w:rPr>
        <w:t>DAILY SCHEDULE</w:t>
      </w:r>
    </w:p>
    <w:tbl>
      <w:tblPr>
        <w:tblStyle w:val="5"/>
        <w:tblW w:w="100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20"/>
        <w:gridCol w:w="765"/>
        <w:gridCol w:w="960"/>
        <w:gridCol w:w="810"/>
        <w:gridCol w:w="1290"/>
        <w:gridCol w:w="990"/>
        <w:gridCol w:w="1215"/>
        <w:gridCol w:w="900"/>
        <w:gridCol w:w="810"/>
        <w:gridCol w:w="855"/>
      </w:tblGrid>
      <w:tr w:rsidR="00D95227" w14:paraId="16843392" w14:textId="77777777">
        <w:trPr>
          <w:trHeight w:val="240"/>
        </w:trPr>
        <w:tc>
          <w:tcPr>
            <w:tcW w:w="720" w:type="dxa"/>
            <w:tcBorders>
              <w:top w:val="single" w:sz="4" w:space="0" w:color="FFFFFF"/>
              <w:left w:val="single" w:sz="4" w:space="0" w:color="FFFFFF"/>
              <w:bottom w:val="single" w:sz="4" w:space="0" w:color="FFFFFF"/>
            </w:tcBorders>
          </w:tcPr>
          <w:p w14:paraId="61752A10" w14:textId="77777777" w:rsidR="00D95227" w:rsidRDefault="00D95227">
            <w:pPr>
              <w:rPr>
                <w:b/>
                <w:sz w:val="20"/>
                <w:szCs w:val="20"/>
              </w:rPr>
            </w:pPr>
          </w:p>
        </w:tc>
        <w:tc>
          <w:tcPr>
            <w:tcW w:w="720" w:type="dxa"/>
          </w:tcPr>
          <w:p w14:paraId="66DB847F" w14:textId="77777777" w:rsidR="00D95227" w:rsidRDefault="006D088E">
            <w:pPr>
              <w:rPr>
                <w:b/>
                <w:sz w:val="20"/>
                <w:szCs w:val="20"/>
              </w:rPr>
            </w:pPr>
            <w:r>
              <w:rPr>
                <w:b/>
                <w:sz w:val="20"/>
                <w:szCs w:val="20"/>
              </w:rPr>
              <w:t>P1</w:t>
            </w:r>
          </w:p>
        </w:tc>
        <w:tc>
          <w:tcPr>
            <w:tcW w:w="765" w:type="dxa"/>
          </w:tcPr>
          <w:p w14:paraId="0E76F06E" w14:textId="77777777" w:rsidR="00D95227" w:rsidRDefault="006D088E">
            <w:pPr>
              <w:rPr>
                <w:b/>
                <w:sz w:val="20"/>
                <w:szCs w:val="20"/>
              </w:rPr>
            </w:pPr>
            <w:r>
              <w:rPr>
                <w:b/>
                <w:sz w:val="20"/>
                <w:szCs w:val="20"/>
              </w:rPr>
              <w:t>P2</w:t>
            </w:r>
          </w:p>
        </w:tc>
        <w:tc>
          <w:tcPr>
            <w:tcW w:w="960" w:type="dxa"/>
          </w:tcPr>
          <w:p w14:paraId="03F25BD8" w14:textId="77777777" w:rsidR="00D95227" w:rsidRDefault="006D088E">
            <w:pPr>
              <w:rPr>
                <w:b/>
                <w:sz w:val="20"/>
                <w:szCs w:val="20"/>
              </w:rPr>
            </w:pPr>
            <w:r>
              <w:rPr>
                <w:b/>
                <w:sz w:val="20"/>
                <w:szCs w:val="20"/>
              </w:rPr>
              <w:t>P3</w:t>
            </w:r>
          </w:p>
        </w:tc>
        <w:tc>
          <w:tcPr>
            <w:tcW w:w="810" w:type="dxa"/>
          </w:tcPr>
          <w:p w14:paraId="03BA2392" w14:textId="77777777" w:rsidR="00D95227" w:rsidRDefault="006D088E">
            <w:pPr>
              <w:rPr>
                <w:b/>
                <w:sz w:val="20"/>
                <w:szCs w:val="20"/>
              </w:rPr>
            </w:pPr>
            <w:r>
              <w:rPr>
                <w:b/>
                <w:sz w:val="20"/>
                <w:szCs w:val="20"/>
              </w:rPr>
              <w:t>P4</w:t>
            </w:r>
          </w:p>
        </w:tc>
        <w:tc>
          <w:tcPr>
            <w:tcW w:w="1290" w:type="dxa"/>
          </w:tcPr>
          <w:p w14:paraId="16F35110" w14:textId="77777777" w:rsidR="00D95227" w:rsidRDefault="006D088E">
            <w:pPr>
              <w:rPr>
                <w:b/>
                <w:sz w:val="20"/>
                <w:szCs w:val="20"/>
              </w:rPr>
            </w:pPr>
            <w:r>
              <w:rPr>
                <w:b/>
                <w:sz w:val="20"/>
                <w:szCs w:val="20"/>
              </w:rPr>
              <w:t>MS Lunch</w:t>
            </w:r>
          </w:p>
        </w:tc>
        <w:tc>
          <w:tcPr>
            <w:tcW w:w="990" w:type="dxa"/>
          </w:tcPr>
          <w:p w14:paraId="0F798F0F" w14:textId="77777777" w:rsidR="00D95227" w:rsidRDefault="006D088E">
            <w:pPr>
              <w:rPr>
                <w:b/>
                <w:sz w:val="20"/>
                <w:szCs w:val="20"/>
              </w:rPr>
            </w:pPr>
            <w:r>
              <w:rPr>
                <w:b/>
                <w:sz w:val="20"/>
                <w:szCs w:val="20"/>
              </w:rPr>
              <w:t>HS Lunch</w:t>
            </w:r>
          </w:p>
        </w:tc>
        <w:tc>
          <w:tcPr>
            <w:tcW w:w="1215" w:type="dxa"/>
          </w:tcPr>
          <w:p w14:paraId="4571E76C" w14:textId="77777777" w:rsidR="00D95227" w:rsidRDefault="006D088E">
            <w:pPr>
              <w:rPr>
                <w:b/>
                <w:sz w:val="20"/>
                <w:szCs w:val="20"/>
              </w:rPr>
            </w:pPr>
            <w:r>
              <w:rPr>
                <w:b/>
                <w:sz w:val="20"/>
                <w:szCs w:val="20"/>
              </w:rPr>
              <w:t>Advisor</w:t>
            </w:r>
          </w:p>
        </w:tc>
        <w:tc>
          <w:tcPr>
            <w:tcW w:w="900" w:type="dxa"/>
          </w:tcPr>
          <w:p w14:paraId="3DC8042F" w14:textId="77777777" w:rsidR="00D95227" w:rsidRDefault="006D088E">
            <w:pPr>
              <w:rPr>
                <w:b/>
                <w:sz w:val="20"/>
                <w:szCs w:val="20"/>
              </w:rPr>
            </w:pPr>
            <w:r>
              <w:rPr>
                <w:b/>
                <w:sz w:val="20"/>
                <w:szCs w:val="20"/>
              </w:rPr>
              <w:t>P5</w:t>
            </w:r>
          </w:p>
        </w:tc>
        <w:tc>
          <w:tcPr>
            <w:tcW w:w="810" w:type="dxa"/>
          </w:tcPr>
          <w:p w14:paraId="3D5552C5" w14:textId="77777777" w:rsidR="00D95227" w:rsidRDefault="006D088E">
            <w:pPr>
              <w:rPr>
                <w:b/>
                <w:sz w:val="20"/>
                <w:szCs w:val="20"/>
              </w:rPr>
            </w:pPr>
            <w:r>
              <w:rPr>
                <w:b/>
                <w:sz w:val="20"/>
                <w:szCs w:val="20"/>
              </w:rPr>
              <w:t>P6</w:t>
            </w:r>
          </w:p>
        </w:tc>
        <w:tc>
          <w:tcPr>
            <w:tcW w:w="855" w:type="dxa"/>
          </w:tcPr>
          <w:p w14:paraId="0D55254A" w14:textId="77777777" w:rsidR="00D95227" w:rsidRDefault="006D088E">
            <w:pPr>
              <w:rPr>
                <w:b/>
                <w:sz w:val="20"/>
                <w:szCs w:val="20"/>
              </w:rPr>
            </w:pPr>
            <w:r>
              <w:rPr>
                <w:b/>
                <w:sz w:val="20"/>
                <w:szCs w:val="20"/>
              </w:rPr>
              <w:t>P7</w:t>
            </w:r>
          </w:p>
        </w:tc>
      </w:tr>
      <w:tr w:rsidR="00D95227" w14:paraId="2D6BDD4E" w14:textId="77777777">
        <w:trPr>
          <w:trHeight w:val="160"/>
        </w:trPr>
        <w:tc>
          <w:tcPr>
            <w:tcW w:w="720" w:type="dxa"/>
            <w:tcBorders>
              <w:top w:val="single" w:sz="4" w:space="0" w:color="FFFFFF"/>
              <w:left w:val="single" w:sz="4" w:space="0" w:color="FFFFFF"/>
              <w:bottom w:val="single" w:sz="4" w:space="0" w:color="FFFFFF"/>
            </w:tcBorders>
          </w:tcPr>
          <w:p w14:paraId="68BB178B" w14:textId="77777777" w:rsidR="00D95227" w:rsidRDefault="00D95227">
            <w:pPr>
              <w:rPr>
                <w:sz w:val="20"/>
                <w:szCs w:val="20"/>
              </w:rPr>
            </w:pPr>
          </w:p>
        </w:tc>
        <w:tc>
          <w:tcPr>
            <w:tcW w:w="720" w:type="dxa"/>
          </w:tcPr>
          <w:p w14:paraId="6C830F7A" w14:textId="77777777" w:rsidR="00D95227" w:rsidRDefault="006D088E" w:rsidP="006F494B">
            <w:pPr>
              <w:jc w:val="center"/>
              <w:rPr>
                <w:sz w:val="20"/>
                <w:szCs w:val="20"/>
              </w:rPr>
            </w:pPr>
            <w:r>
              <w:rPr>
                <w:sz w:val="20"/>
                <w:szCs w:val="20"/>
              </w:rPr>
              <w:t>8:30-9:20</w:t>
            </w:r>
          </w:p>
        </w:tc>
        <w:tc>
          <w:tcPr>
            <w:tcW w:w="765" w:type="dxa"/>
          </w:tcPr>
          <w:p w14:paraId="7AF5AF4E" w14:textId="77777777" w:rsidR="00D95227" w:rsidRDefault="006D088E" w:rsidP="006F494B">
            <w:pPr>
              <w:jc w:val="center"/>
              <w:rPr>
                <w:sz w:val="20"/>
                <w:szCs w:val="20"/>
              </w:rPr>
            </w:pPr>
            <w:r>
              <w:rPr>
                <w:sz w:val="20"/>
                <w:szCs w:val="20"/>
              </w:rPr>
              <w:t>9:23-</w:t>
            </w:r>
          </w:p>
          <w:p w14:paraId="3E534A6F" w14:textId="77777777" w:rsidR="00D95227" w:rsidRDefault="006D088E" w:rsidP="006F494B">
            <w:pPr>
              <w:jc w:val="center"/>
              <w:rPr>
                <w:sz w:val="20"/>
                <w:szCs w:val="20"/>
              </w:rPr>
            </w:pPr>
            <w:r>
              <w:rPr>
                <w:sz w:val="20"/>
                <w:szCs w:val="20"/>
              </w:rPr>
              <w:t>10:13</w:t>
            </w:r>
          </w:p>
        </w:tc>
        <w:tc>
          <w:tcPr>
            <w:tcW w:w="960" w:type="dxa"/>
          </w:tcPr>
          <w:p w14:paraId="1C5B4AFC" w14:textId="77777777" w:rsidR="00D95227" w:rsidRDefault="006D088E" w:rsidP="006F494B">
            <w:pPr>
              <w:jc w:val="center"/>
              <w:rPr>
                <w:sz w:val="20"/>
                <w:szCs w:val="20"/>
              </w:rPr>
            </w:pPr>
            <w:r>
              <w:rPr>
                <w:sz w:val="20"/>
                <w:szCs w:val="20"/>
              </w:rPr>
              <w:t>10:16 - 11:06</w:t>
            </w:r>
          </w:p>
        </w:tc>
        <w:tc>
          <w:tcPr>
            <w:tcW w:w="810" w:type="dxa"/>
          </w:tcPr>
          <w:p w14:paraId="75586409" w14:textId="77777777" w:rsidR="00D95227" w:rsidRDefault="006D088E" w:rsidP="006F494B">
            <w:pPr>
              <w:jc w:val="center"/>
              <w:rPr>
                <w:sz w:val="20"/>
                <w:szCs w:val="20"/>
              </w:rPr>
            </w:pPr>
            <w:r>
              <w:rPr>
                <w:sz w:val="20"/>
                <w:szCs w:val="20"/>
              </w:rPr>
              <w:t>11:09- 11:59</w:t>
            </w:r>
          </w:p>
        </w:tc>
        <w:tc>
          <w:tcPr>
            <w:tcW w:w="1290" w:type="dxa"/>
          </w:tcPr>
          <w:p w14:paraId="5B0299D7" w14:textId="77777777" w:rsidR="00D95227" w:rsidRDefault="006D088E" w:rsidP="006F494B">
            <w:pPr>
              <w:jc w:val="center"/>
              <w:rPr>
                <w:sz w:val="20"/>
                <w:szCs w:val="20"/>
              </w:rPr>
            </w:pPr>
            <w:r>
              <w:rPr>
                <w:sz w:val="20"/>
                <w:szCs w:val="20"/>
              </w:rPr>
              <w:t>11:40-</w:t>
            </w:r>
          </w:p>
          <w:p w14:paraId="0DD4AE97" w14:textId="77777777" w:rsidR="00D95227" w:rsidRDefault="006D088E" w:rsidP="006F494B">
            <w:pPr>
              <w:jc w:val="center"/>
              <w:rPr>
                <w:sz w:val="20"/>
                <w:szCs w:val="20"/>
              </w:rPr>
            </w:pPr>
            <w:r>
              <w:rPr>
                <w:sz w:val="20"/>
                <w:szCs w:val="20"/>
              </w:rPr>
              <w:t>11:59</w:t>
            </w:r>
          </w:p>
        </w:tc>
        <w:tc>
          <w:tcPr>
            <w:tcW w:w="990" w:type="dxa"/>
          </w:tcPr>
          <w:p w14:paraId="333A9665" w14:textId="77777777" w:rsidR="00D95227" w:rsidRDefault="006D088E" w:rsidP="006F494B">
            <w:pPr>
              <w:jc w:val="center"/>
              <w:rPr>
                <w:sz w:val="20"/>
                <w:szCs w:val="20"/>
              </w:rPr>
            </w:pPr>
            <w:r>
              <w:rPr>
                <w:sz w:val="20"/>
                <w:szCs w:val="20"/>
              </w:rPr>
              <w:t>11:59 -</w:t>
            </w:r>
          </w:p>
          <w:p w14:paraId="69A87BBA" w14:textId="77777777" w:rsidR="00D95227" w:rsidRDefault="006D088E" w:rsidP="006F494B">
            <w:pPr>
              <w:jc w:val="center"/>
              <w:rPr>
                <w:sz w:val="20"/>
                <w:szCs w:val="20"/>
              </w:rPr>
            </w:pPr>
            <w:r>
              <w:rPr>
                <w:sz w:val="20"/>
                <w:szCs w:val="20"/>
              </w:rPr>
              <w:t>12:23</w:t>
            </w:r>
          </w:p>
        </w:tc>
        <w:tc>
          <w:tcPr>
            <w:tcW w:w="1215" w:type="dxa"/>
          </w:tcPr>
          <w:p w14:paraId="7F9F8301" w14:textId="77777777" w:rsidR="00D95227" w:rsidRDefault="006D088E" w:rsidP="006F494B">
            <w:pPr>
              <w:jc w:val="center"/>
              <w:rPr>
                <w:sz w:val="20"/>
                <w:szCs w:val="20"/>
              </w:rPr>
            </w:pPr>
            <w:r>
              <w:rPr>
                <w:sz w:val="20"/>
                <w:szCs w:val="20"/>
              </w:rPr>
              <w:t>12:26 - 12:46</w:t>
            </w:r>
          </w:p>
        </w:tc>
        <w:tc>
          <w:tcPr>
            <w:tcW w:w="900" w:type="dxa"/>
          </w:tcPr>
          <w:p w14:paraId="2571C7E8" w14:textId="77777777" w:rsidR="00D95227" w:rsidRDefault="006D088E" w:rsidP="006F494B">
            <w:pPr>
              <w:jc w:val="center"/>
              <w:rPr>
                <w:sz w:val="20"/>
                <w:szCs w:val="20"/>
              </w:rPr>
            </w:pPr>
            <w:r>
              <w:rPr>
                <w:sz w:val="20"/>
                <w:szCs w:val="20"/>
              </w:rPr>
              <w:t>12:49 - 1:39</w:t>
            </w:r>
          </w:p>
        </w:tc>
        <w:tc>
          <w:tcPr>
            <w:tcW w:w="810" w:type="dxa"/>
          </w:tcPr>
          <w:p w14:paraId="190EE394" w14:textId="77777777" w:rsidR="00D95227" w:rsidRDefault="006D088E" w:rsidP="006F494B">
            <w:pPr>
              <w:jc w:val="center"/>
              <w:rPr>
                <w:sz w:val="20"/>
                <w:szCs w:val="20"/>
              </w:rPr>
            </w:pPr>
            <w:r>
              <w:rPr>
                <w:sz w:val="20"/>
                <w:szCs w:val="20"/>
              </w:rPr>
              <w:t>1:42 - 2:32</w:t>
            </w:r>
          </w:p>
        </w:tc>
        <w:tc>
          <w:tcPr>
            <w:tcW w:w="855" w:type="dxa"/>
          </w:tcPr>
          <w:p w14:paraId="6B3D6580" w14:textId="77777777" w:rsidR="00D95227" w:rsidRDefault="006D088E" w:rsidP="006F494B">
            <w:pPr>
              <w:jc w:val="center"/>
              <w:rPr>
                <w:sz w:val="20"/>
                <w:szCs w:val="20"/>
              </w:rPr>
            </w:pPr>
            <w:r>
              <w:rPr>
                <w:sz w:val="20"/>
                <w:szCs w:val="20"/>
              </w:rPr>
              <w:t>2:35 - 3:25</w:t>
            </w:r>
          </w:p>
        </w:tc>
      </w:tr>
    </w:tbl>
    <w:p w14:paraId="56259D84" w14:textId="77777777" w:rsidR="00D95227" w:rsidRDefault="00D95227">
      <w:pPr>
        <w:rPr>
          <w:b/>
        </w:rPr>
      </w:pPr>
    </w:p>
    <w:p w14:paraId="7C18C10B" w14:textId="77777777" w:rsidR="00D95227" w:rsidRDefault="006D088E">
      <w:pPr>
        <w:jc w:val="center"/>
        <w:rPr>
          <w:b/>
          <w:sz w:val="20"/>
          <w:szCs w:val="20"/>
        </w:rPr>
      </w:pPr>
      <w:r>
        <w:rPr>
          <w:b/>
          <w:sz w:val="20"/>
          <w:szCs w:val="20"/>
        </w:rPr>
        <w:t>ACADEMIC EXPECTATIONS</w:t>
      </w:r>
    </w:p>
    <w:p w14:paraId="5CB2B902" w14:textId="5616D0C4" w:rsidR="00D95227" w:rsidRPr="00024026" w:rsidRDefault="006D088E" w:rsidP="00024026">
      <w:pPr>
        <w:spacing w:line="480" w:lineRule="auto"/>
        <w:jc w:val="center"/>
        <w:rPr>
          <w:bCs/>
          <w:sz w:val="20"/>
          <w:szCs w:val="20"/>
        </w:rPr>
      </w:pPr>
      <w:r>
        <w:rPr>
          <w:b/>
          <w:sz w:val="20"/>
          <w:szCs w:val="20"/>
        </w:rPr>
        <w:t>GRADING POLICY</w:t>
      </w:r>
    </w:p>
    <w:p w14:paraId="4F705EDD" w14:textId="77777777" w:rsidR="00D95227" w:rsidRDefault="006D088E">
      <w:pPr>
        <w:rPr>
          <w:sz w:val="20"/>
          <w:szCs w:val="20"/>
        </w:rPr>
      </w:pPr>
      <w:r>
        <w:rPr>
          <w:sz w:val="20"/>
          <w:szCs w:val="20"/>
        </w:rPr>
        <w:t>Grades are based on the 4.0-point grading system.</w:t>
      </w:r>
    </w:p>
    <w:tbl>
      <w:tblPr>
        <w:tblStyle w:val="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D95227" w14:paraId="262B6B50" w14:textId="77777777">
        <w:tc>
          <w:tcPr>
            <w:tcW w:w="3116" w:type="dxa"/>
          </w:tcPr>
          <w:p w14:paraId="24F415A9" w14:textId="77777777" w:rsidR="00D95227" w:rsidRDefault="006D088E">
            <w:pPr>
              <w:jc w:val="center"/>
              <w:rPr>
                <w:b/>
                <w:sz w:val="20"/>
                <w:szCs w:val="20"/>
              </w:rPr>
            </w:pPr>
            <w:r>
              <w:rPr>
                <w:b/>
                <w:sz w:val="20"/>
                <w:szCs w:val="20"/>
              </w:rPr>
              <w:t>Point</w:t>
            </w:r>
          </w:p>
        </w:tc>
        <w:tc>
          <w:tcPr>
            <w:tcW w:w="3117" w:type="dxa"/>
          </w:tcPr>
          <w:p w14:paraId="42EFB1E9" w14:textId="77777777" w:rsidR="00D95227" w:rsidRDefault="006D088E">
            <w:pPr>
              <w:jc w:val="center"/>
              <w:rPr>
                <w:b/>
                <w:sz w:val="20"/>
                <w:szCs w:val="20"/>
              </w:rPr>
            </w:pPr>
            <w:r>
              <w:rPr>
                <w:b/>
                <w:sz w:val="20"/>
                <w:szCs w:val="20"/>
              </w:rPr>
              <w:t>Percentage %</w:t>
            </w:r>
          </w:p>
        </w:tc>
        <w:tc>
          <w:tcPr>
            <w:tcW w:w="3117" w:type="dxa"/>
          </w:tcPr>
          <w:p w14:paraId="0089165C" w14:textId="77777777" w:rsidR="00D95227" w:rsidRDefault="006D088E">
            <w:pPr>
              <w:jc w:val="center"/>
              <w:rPr>
                <w:b/>
                <w:sz w:val="20"/>
                <w:szCs w:val="20"/>
              </w:rPr>
            </w:pPr>
            <w:r>
              <w:rPr>
                <w:b/>
                <w:sz w:val="20"/>
                <w:szCs w:val="20"/>
              </w:rPr>
              <w:t>Letter Grade</w:t>
            </w:r>
          </w:p>
        </w:tc>
      </w:tr>
      <w:tr w:rsidR="00D95227" w14:paraId="64911FDF" w14:textId="77777777">
        <w:tc>
          <w:tcPr>
            <w:tcW w:w="3116" w:type="dxa"/>
          </w:tcPr>
          <w:p w14:paraId="6AC0B620" w14:textId="77777777" w:rsidR="00D95227" w:rsidRDefault="006D088E">
            <w:pPr>
              <w:jc w:val="center"/>
              <w:rPr>
                <w:sz w:val="20"/>
                <w:szCs w:val="20"/>
              </w:rPr>
            </w:pPr>
            <w:r>
              <w:rPr>
                <w:sz w:val="20"/>
                <w:szCs w:val="20"/>
              </w:rPr>
              <w:t>4.0</w:t>
            </w:r>
          </w:p>
        </w:tc>
        <w:tc>
          <w:tcPr>
            <w:tcW w:w="3117" w:type="dxa"/>
          </w:tcPr>
          <w:p w14:paraId="7E17DBB3" w14:textId="77777777" w:rsidR="00D95227" w:rsidRDefault="006D088E">
            <w:pPr>
              <w:jc w:val="center"/>
              <w:rPr>
                <w:sz w:val="20"/>
                <w:szCs w:val="20"/>
              </w:rPr>
            </w:pPr>
            <w:r>
              <w:rPr>
                <w:sz w:val="20"/>
                <w:szCs w:val="20"/>
              </w:rPr>
              <w:t>100</w:t>
            </w:r>
          </w:p>
        </w:tc>
        <w:tc>
          <w:tcPr>
            <w:tcW w:w="3117" w:type="dxa"/>
          </w:tcPr>
          <w:p w14:paraId="7454641A" w14:textId="77777777" w:rsidR="00D95227" w:rsidRDefault="006D088E">
            <w:pPr>
              <w:jc w:val="center"/>
              <w:rPr>
                <w:sz w:val="20"/>
                <w:szCs w:val="20"/>
              </w:rPr>
            </w:pPr>
            <w:r>
              <w:rPr>
                <w:sz w:val="20"/>
                <w:szCs w:val="20"/>
              </w:rPr>
              <w:t>A+</w:t>
            </w:r>
          </w:p>
        </w:tc>
      </w:tr>
      <w:tr w:rsidR="00D95227" w14:paraId="5C01127D" w14:textId="77777777">
        <w:tc>
          <w:tcPr>
            <w:tcW w:w="3116" w:type="dxa"/>
          </w:tcPr>
          <w:p w14:paraId="2E80938A" w14:textId="77777777" w:rsidR="00D95227" w:rsidRDefault="006D088E">
            <w:pPr>
              <w:jc w:val="center"/>
              <w:rPr>
                <w:sz w:val="20"/>
                <w:szCs w:val="20"/>
              </w:rPr>
            </w:pPr>
            <w:r>
              <w:rPr>
                <w:sz w:val="20"/>
                <w:szCs w:val="20"/>
              </w:rPr>
              <w:t>4.0</w:t>
            </w:r>
          </w:p>
        </w:tc>
        <w:tc>
          <w:tcPr>
            <w:tcW w:w="3117" w:type="dxa"/>
          </w:tcPr>
          <w:p w14:paraId="15A8F3B2" w14:textId="77777777" w:rsidR="00D95227" w:rsidRDefault="006D088E">
            <w:pPr>
              <w:jc w:val="center"/>
              <w:rPr>
                <w:sz w:val="20"/>
                <w:szCs w:val="20"/>
              </w:rPr>
            </w:pPr>
            <w:r>
              <w:rPr>
                <w:sz w:val="20"/>
                <w:szCs w:val="20"/>
              </w:rPr>
              <w:t>99-95</w:t>
            </w:r>
          </w:p>
        </w:tc>
        <w:tc>
          <w:tcPr>
            <w:tcW w:w="3117" w:type="dxa"/>
          </w:tcPr>
          <w:p w14:paraId="0D99AFFC" w14:textId="77777777" w:rsidR="00D95227" w:rsidRDefault="006D088E">
            <w:pPr>
              <w:jc w:val="center"/>
              <w:rPr>
                <w:sz w:val="20"/>
                <w:szCs w:val="20"/>
              </w:rPr>
            </w:pPr>
            <w:r>
              <w:rPr>
                <w:sz w:val="20"/>
                <w:szCs w:val="20"/>
              </w:rPr>
              <w:t>A</w:t>
            </w:r>
          </w:p>
        </w:tc>
      </w:tr>
      <w:tr w:rsidR="00D95227" w14:paraId="68F4F84A" w14:textId="77777777">
        <w:tc>
          <w:tcPr>
            <w:tcW w:w="3116" w:type="dxa"/>
          </w:tcPr>
          <w:p w14:paraId="302F2B3D" w14:textId="77777777" w:rsidR="00D95227" w:rsidRDefault="006D088E">
            <w:pPr>
              <w:jc w:val="center"/>
              <w:rPr>
                <w:sz w:val="20"/>
                <w:szCs w:val="20"/>
              </w:rPr>
            </w:pPr>
            <w:r>
              <w:rPr>
                <w:sz w:val="20"/>
                <w:szCs w:val="20"/>
              </w:rPr>
              <w:t>3.6</w:t>
            </w:r>
          </w:p>
        </w:tc>
        <w:tc>
          <w:tcPr>
            <w:tcW w:w="3117" w:type="dxa"/>
          </w:tcPr>
          <w:p w14:paraId="1C9A973B" w14:textId="77777777" w:rsidR="00D95227" w:rsidRDefault="006D088E">
            <w:pPr>
              <w:jc w:val="center"/>
              <w:rPr>
                <w:sz w:val="20"/>
                <w:szCs w:val="20"/>
              </w:rPr>
            </w:pPr>
            <w:r>
              <w:rPr>
                <w:sz w:val="20"/>
                <w:szCs w:val="20"/>
              </w:rPr>
              <w:t>94-92</w:t>
            </w:r>
          </w:p>
        </w:tc>
        <w:tc>
          <w:tcPr>
            <w:tcW w:w="3117" w:type="dxa"/>
          </w:tcPr>
          <w:p w14:paraId="71A884A1" w14:textId="77777777" w:rsidR="00D95227" w:rsidRDefault="006D088E">
            <w:pPr>
              <w:jc w:val="center"/>
              <w:rPr>
                <w:sz w:val="20"/>
                <w:szCs w:val="20"/>
              </w:rPr>
            </w:pPr>
            <w:r>
              <w:rPr>
                <w:sz w:val="20"/>
                <w:szCs w:val="20"/>
              </w:rPr>
              <w:t>A-</w:t>
            </w:r>
          </w:p>
        </w:tc>
      </w:tr>
      <w:tr w:rsidR="00D95227" w14:paraId="223E915B" w14:textId="77777777">
        <w:tc>
          <w:tcPr>
            <w:tcW w:w="3116" w:type="dxa"/>
          </w:tcPr>
          <w:p w14:paraId="18E62CFD" w14:textId="77777777" w:rsidR="00D95227" w:rsidRDefault="006D088E">
            <w:pPr>
              <w:jc w:val="center"/>
              <w:rPr>
                <w:sz w:val="20"/>
                <w:szCs w:val="20"/>
              </w:rPr>
            </w:pPr>
            <w:r>
              <w:rPr>
                <w:sz w:val="20"/>
                <w:szCs w:val="20"/>
              </w:rPr>
              <w:t>3.4</w:t>
            </w:r>
          </w:p>
        </w:tc>
        <w:tc>
          <w:tcPr>
            <w:tcW w:w="3117" w:type="dxa"/>
          </w:tcPr>
          <w:p w14:paraId="5158B449" w14:textId="77777777" w:rsidR="00D95227" w:rsidRDefault="006D088E">
            <w:pPr>
              <w:jc w:val="center"/>
              <w:rPr>
                <w:sz w:val="20"/>
                <w:szCs w:val="20"/>
              </w:rPr>
            </w:pPr>
            <w:r>
              <w:rPr>
                <w:sz w:val="20"/>
                <w:szCs w:val="20"/>
              </w:rPr>
              <w:t>91-89</w:t>
            </w:r>
          </w:p>
        </w:tc>
        <w:tc>
          <w:tcPr>
            <w:tcW w:w="3117" w:type="dxa"/>
          </w:tcPr>
          <w:p w14:paraId="53092E35" w14:textId="77777777" w:rsidR="00D95227" w:rsidRDefault="006D088E">
            <w:pPr>
              <w:jc w:val="center"/>
              <w:rPr>
                <w:sz w:val="20"/>
                <w:szCs w:val="20"/>
              </w:rPr>
            </w:pPr>
            <w:r>
              <w:rPr>
                <w:sz w:val="20"/>
                <w:szCs w:val="20"/>
              </w:rPr>
              <w:t>B+</w:t>
            </w:r>
          </w:p>
        </w:tc>
      </w:tr>
      <w:tr w:rsidR="00D95227" w14:paraId="48A2EA5D" w14:textId="77777777">
        <w:tc>
          <w:tcPr>
            <w:tcW w:w="3116" w:type="dxa"/>
          </w:tcPr>
          <w:p w14:paraId="555B0B53" w14:textId="77777777" w:rsidR="00D95227" w:rsidRDefault="006D088E">
            <w:pPr>
              <w:jc w:val="center"/>
              <w:rPr>
                <w:sz w:val="20"/>
                <w:szCs w:val="20"/>
              </w:rPr>
            </w:pPr>
            <w:r>
              <w:rPr>
                <w:sz w:val="20"/>
                <w:szCs w:val="20"/>
              </w:rPr>
              <w:t>3</w:t>
            </w:r>
          </w:p>
        </w:tc>
        <w:tc>
          <w:tcPr>
            <w:tcW w:w="3117" w:type="dxa"/>
          </w:tcPr>
          <w:p w14:paraId="20CE62FE" w14:textId="77777777" w:rsidR="00D95227" w:rsidRDefault="006D088E">
            <w:pPr>
              <w:jc w:val="center"/>
              <w:rPr>
                <w:sz w:val="20"/>
                <w:szCs w:val="20"/>
              </w:rPr>
            </w:pPr>
            <w:r>
              <w:rPr>
                <w:sz w:val="20"/>
                <w:szCs w:val="20"/>
              </w:rPr>
              <w:t>88-86</w:t>
            </w:r>
          </w:p>
        </w:tc>
        <w:tc>
          <w:tcPr>
            <w:tcW w:w="3117" w:type="dxa"/>
          </w:tcPr>
          <w:p w14:paraId="28B87D12" w14:textId="77777777" w:rsidR="00D95227" w:rsidRDefault="006D088E">
            <w:pPr>
              <w:jc w:val="center"/>
              <w:rPr>
                <w:sz w:val="20"/>
                <w:szCs w:val="20"/>
              </w:rPr>
            </w:pPr>
            <w:r>
              <w:rPr>
                <w:sz w:val="20"/>
                <w:szCs w:val="20"/>
              </w:rPr>
              <w:t>B</w:t>
            </w:r>
          </w:p>
        </w:tc>
      </w:tr>
      <w:tr w:rsidR="00D95227" w14:paraId="245CFEA6" w14:textId="77777777">
        <w:tc>
          <w:tcPr>
            <w:tcW w:w="3116" w:type="dxa"/>
          </w:tcPr>
          <w:p w14:paraId="2D05CEEC" w14:textId="77777777" w:rsidR="00D95227" w:rsidRDefault="006D088E">
            <w:pPr>
              <w:jc w:val="center"/>
              <w:rPr>
                <w:sz w:val="20"/>
                <w:szCs w:val="20"/>
              </w:rPr>
            </w:pPr>
            <w:r>
              <w:rPr>
                <w:sz w:val="20"/>
                <w:szCs w:val="20"/>
              </w:rPr>
              <w:t>2.6</w:t>
            </w:r>
          </w:p>
        </w:tc>
        <w:tc>
          <w:tcPr>
            <w:tcW w:w="3117" w:type="dxa"/>
          </w:tcPr>
          <w:p w14:paraId="52E0051B" w14:textId="77777777" w:rsidR="00D95227" w:rsidRDefault="006D088E">
            <w:pPr>
              <w:jc w:val="center"/>
              <w:rPr>
                <w:sz w:val="20"/>
                <w:szCs w:val="20"/>
              </w:rPr>
            </w:pPr>
            <w:r>
              <w:rPr>
                <w:sz w:val="20"/>
                <w:szCs w:val="20"/>
              </w:rPr>
              <w:t>85-83</w:t>
            </w:r>
          </w:p>
        </w:tc>
        <w:tc>
          <w:tcPr>
            <w:tcW w:w="3117" w:type="dxa"/>
          </w:tcPr>
          <w:p w14:paraId="7730C0AF" w14:textId="77777777" w:rsidR="00D95227" w:rsidRDefault="006D088E">
            <w:pPr>
              <w:jc w:val="center"/>
              <w:rPr>
                <w:sz w:val="20"/>
                <w:szCs w:val="20"/>
              </w:rPr>
            </w:pPr>
            <w:r>
              <w:rPr>
                <w:sz w:val="20"/>
                <w:szCs w:val="20"/>
              </w:rPr>
              <w:t>B-</w:t>
            </w:r>
          </w:p>
        </w:tc>
      </w:tr>
      <w:tr w:rsidR="00D95227" w14:paraId="2BF1FA26" w14:textId="77777777">
        <w:tc>
          <w:tcPr>
            <w:tcW w:w="3116" w:type="dxa"/>
          </w:tcPr>
          <w:p w14:paraId="1EA1F090" w14:textId="77777777" w:rsidR="00D95227" w:rsidRDefault="006D088E">
            <w:pPr>
              <w:jc w:val="center"/>
              <w:rPr>
                <w:sz w:val="20"/>
                <w:szCs w:val="20"/>
              </w:rPr>
            </w:pPr>
            <w:r>
              <w:rPr>
                <w:sz w:val="20"/>
                <w:szCs w:val="20"/>
              </w:rPr>
              <w:t>2.4</w:t>
            </w:r>
          </w:p>
        </w:tc>
        <w:tc>
          <w:tcPr>
            <w:tcW w:w="3117" w:type="dxa"/>
          </w:tcPr>
          <w:p w14:paraId="45967803" w14:textId="77777777" w:rsidR="00D95227" w:rsidRDefault="006D088E">
            <w:pPr>
              <w:jc w:val="center"/>
              <w:rPr>
                <w:sz w:val="20"/>
                <w:szCs w:val="20"/>
              </w:rPr>
            </w:pPr>
            <w:r>
              <w:rPr>
                <w:sz w:val="20"/>
                <w:szCs w:val="20"/>
              </w:rPr>
              <w:t>82-80</w:t>
            </w:r>
          </w:p>
        </w:tc>
        <w:tc>
          <w:tcPr>
            <w:tcW w:w="3117" w:type="dxa"/>
          </w:tcPr>
          <w:p w14:paraId="3886F1AB" w14:textId="77777777" w:rsidR="00D95227" w:rsidRDefault="006D088E">
            <w:pPr>
              <w:jc w:val="center"/>
              <w:rPr>
                <w:sz w:val="20"/>
                <w:szCs w:val="20"/>
              </w:rPr>
            </w:pPr>
            <w:r>
              <w:rPr>
                <w:sz w:val="20"/>
                <w:szCs w:val="20"/>
              </w:rPr>
              <w:t>C+</w:t>
            </w:r>
          </w:p>
        </w:tc>
      </w:tr>
      <w:tr w:rsidR="00D95227" w14:paraId="5E0EDB2D" w14:textId="77777777">
        <w:tc>
          <w:tcPr>
            <w:tcW w:w="3116" w:type="dxa"/>
          </w:tcPr>
          <w:p w14:paraId="7D165326" w14:textId="77777777" w:rsidR="00D95227" w:rsidRDefault="006D088E">
            <w:pPr>
              <w:jc w:val="center"/>
              <w:rPr>
                <w:sz w:val="20"/>
                <w:szCs w:val="20"/>
              </w:rPr>
            </w:pPr>
            <w:r>
              <w:rPr>
                <w:sz w:val="20"/>
                <w:szCs w:val="20"/>
              </w:rPr>
              <w:t>2</w:t>
            </w:r>
          </w:p>
        </w:tc>
        <w:tc>
          <w:tcPr>
            <w:tcW w:w="3117" w:type="dxa"/>
          </w:tcPr>
          <w:p w14:paraId="5C80E6B8" w14:textId="77777777" w:rsidR="00D95227" w:rsidRDefault="006D088E">
            <w:pPr>
              <w:jc w:val="center"/>
              <w:rPr>
                <w:sz w:val="20"/>
                <w:szCs w:val="20"/>
              </w:rPr>
            </w:pPr>
            <w:r>
              <w:rPr>
                <w:sz w:val="20"/>
                <w:szCs w:val="20"/>
              </w:rPr>
              <w:t>79-77</w:t>
            </w:r>
          </w:p>
        </w:tc>
        <w:tc>
          <w:tcPr>
            <w:tcW w:w="3117" w:type="dxa"/>
          </w:tcPr>
          <w:p w14:paraId="581FFBE1" w14:textId="77777777" w:rsidR="00D95227" w:rsidRDefault="006D088E">
            <w:pPr>
              <w:jc w:val="center"/>
              <w:rPr>
                <w:sz w:val="20"/>
                <w:szCs w:val="20"/>
              </w:rPr>
            </w:pPr>
            <w:r>
              <w:rPr>
                <w:sz w:val="20"/>
                <w:szCs w:val="20"/>
              </w:rPr>
              <w:t>C</w:t>
            </w:r>
          </w:p>
        </w:tc>
      </w:tr>
      <w:tr w:rsidR="00D95227" w14:paraId="4765BB85" w14:textId="77777777">
        <w:tc>
          <w:tcPr>
            <w:tcW w:w="3116" w:type="dxa"/>
          </w:tcPr>
          <w:p w14:paraId="7AFB3186" w14:textId="77777777" w:rsidR="00D95227" w:rsidRDefault="006D088E">
            <w:pPr>
              <w:jc w:val="center"/>
              <w:rPr>
                <w:sz w:val="20"/>
                <w:szCs w:val="20"/>
              </w:rPr>
            </w:pPr>
            <w:r>
              <w:rPr>
                <w:sz w:val="20"/>
                <w:szCs w:val="20"/>
              </w:rPr>
              <w:t>1.6</w:t>
            </w:r>
          </w:p>
        </w:tc>
        <w:tc>
          <w:tcPr>
            <w:tcW w:w="3117" w:type="dxa"/>
          </w:tcPr>
          <w:p w14:paraId="11A7DC44" w14:textId="77777777" w:rsidR="00D95227" w:rsidRDefault="006D088E">
            <w:pPr>
              <w:jc w:val="center"/>
              <w:rPr>
                <w:sz w:val="20"/>
                <w:szCs w:val="20"/>
              </w:rPr>
            </w:pPr>
            <w:r>
              <w:rPr>
                <w:sz w:val="20"/>
                <w:szCs w:val="20"/>
              </w:rPr>
              <w:t>76-74</w:t>
            </w:r>
          </w:p>
        </w:tc>
        <w:tc>
          <w:tcPr>
            <w:tcW w:w="3117" w:type="dxa"/>
          </w:tcPr>
          <w:p w14:paraId="6FB9D678" w14:textId="77777777" w:rsidR="00D95227" w:rsidRDefault="006D088E">
            <w:pPr>
              <w:jc w:val="center"/>
              <w:rPr>
                <w:sz w:val="20"/>
                <w:szCs w:val="20"/>
              </w:rPr>
            </w:pPr>
            <w:r>
              <w:rPr>
                <w:sz w:val="20"/>
                <w:szCs w:val="20"/>
              </w:rPr>
              <w:t>C-</w:t>
            </w:r>
          </w:p>
        </w:tc>
      </w:tr>
      <w:tr w:rsidR="00D95227" w14:paraId="36AE0C24" w14:textId="77777777">
        <w:tc>
          <w:tcPr>
            <w:tcW w:w="3116" w:type="dxa"/>
          </w:tcPr>
          <w:p w14:paraId="24D7B5F5" w14:textId="77777777" w:rsidR="00D95227" w:rsidRDefault="006D088E">
            <w:pPr>
              <w:jc w:val="center"/>
              <w:rPr>
                <w:sz w:val="20"/>
                <w:szCs w:val="20"/>
              </w:rPr>
            </w:pPr>
            <w:r>
              <w:rPr>
                <w:sz w:val="20"/>
                <w:szCs w:val="20"/>
              </w:rPr>
              <w:t>1.4</w:t>
            </w:r>
          </w:p>
        </w:tc>
        <w:tc>
          <w:tcPr>
            <w:tcW w:w="3117" w:type="dxa"/>
          </w:tcPr>
          <w:p w14:paraId="026C4D47" w14:textId="77777777" w:rsidR="00D95227" w:rsidRDefault="006D088E">
            <w:pPr>
              <w:jc w:val="center"/>
              <w:rPr>
                <w:sz w:val="20"/>
                <w:szCs w:val="20"/>
              </w:rPr>
            </w:pPr>
            <w:r>
              <w:rPr>
                <w:sz w:val="20"/>
                <w:szCs w:val="20"/>
              </w:rPr>
              <w:t>73-71</w:t>
            </w:r>
          </w:p>
        </w:tc>
        <w:tc>
          <w:tcPr>
            <w:tcW w:w="3117" w:type="dxa"/>
          </w:tcPr>
          <w:p w14:paraId="0FDD4508" w14:textId="77777777" w:rsidR="00D95227" w:rsidRDefault="006D088E">
            <w:pPr>
              <w:jc w:val="center"/>
              <w:rPr>
                <w:sz w:val="20"/>
                <w:szCs w:val="20"/>
              </w:rPr>
            </w:pPr>
            <w:r>
              <w:rPr>
                <w:sz w:val="20"/>
                <w:szCs w:val="20"/>
              </w:rPr>
              <w:t>D+</w:t>
            </w:r>
          </w:p>
        </w:tc>
      </w:tr>
      <w:tr w:rsidR="00D95227" w14:paraId="30B0EB2B" w14:textId="77777777">
        <w:tc>
          <w:tcPr>
            <w:tcW w:w="3116" w:type="dxa"/>
          </w:tcPr>
          <w:p w14:paraId="4E148F74" w14:textId="77777777" w:rsidR="00D95227" w:rsidRDefault="006D088E">
            <w:pPr>
              <w:jc w:val="center"/>
              <w:rPr>
                <w:sz w:val="20"/>
                <w:szCs w:val="20"/>
              </w:rPr>
            </w:pPr>
            <w:r>
              <w:rPr>
                <w:sz w:val="20"/>
                <w:szCs w:val="20"/>
              </w:rPr>
              <w:t>1</w:t>
            </w:r>
          </w:p>
        </w:tc>
        <w:tc>
          <w:tcPr>
            <w:tcW w:w="3117" w:type="dxa"/>
          </w:tcPr>
          <w:p w14:paraId="05D02ED5" w14:textId="77777777" w:rsidR="00D95227" w:rsidRDefault="006D088E">
            <w:pPr>
              <w:jc w:val="center"/>
              <w:rPr>
                <w:sz w:val="20"/>
                <w:szCs w:val="20"/>
              </w:rPr>
            </w:pPr>
            <w:r>
              <w:rPr>
                <w:sz w:val="20"/>
                <w:szCs w:val="20"/>
              </w:rPr>
              <w:t>70-68</w:t>
            </w:r>
          </w:p>
        </w:tc>
        <w:tc>
          <w:tcPr>
            <w:tcW w:w="3117" w:type="dxa"/>
          </w:tcPr>
          <w:p w14:paraId="1EA1651E" w14:textId="77777777" w:rsidR="00D95227" w:rsidRDefault="006D088E">
            <w:pPr>
              <w:jc w:val="center"/>
              <w:rPr>
                <w:sz w:val="20"/>
                <w:szCs w:val="20"/>
              </w:rPr>
            </w:pPr>
            <w:r>
              <w:rPr>
                <w:sz w:val="20"/>
                <w:szCs w:val="20"/>
              </w:rPr>
              <w:t>D</w:t>
            </w:r>
          </w:p>
        </w:tc>
      </w:tr>
      <w:tr w:rsidR="00D95227" w14:paraId="59910E72" w14:textId="77777777">
        <w:tc>
          <w:tcPr>
            <w:tcW w:w="3116" w:type="dxa"/>
          </w:tcPr>
          <w:p w14:paraId="0E3A9E1A" w14:textId="77777777" w:rsidR="00D95227" w:rsidRDefault="006D088E">
            <w:pPr>
              <w:jc w:val="center"/>
              <w:rPr>
                <w:sz w:val="20"/>
                <w:szCs w:val="20"/>
              </w:rPr>
            </w:pPr>
            <w:r>
              <w:rPr>
                <w:sz w:val="20"/>
                <w:szCs w:val="20"/>
              </w:rPr>
              <w:t>0.6</w:t>
            </w:r>
          </w:p>
        </w:tc>
        <w:tc>
          <w:tcPr>
            <w:tcW w:w="3117" w:type="dxa"/>
          </w:tcPr>
          <w:p w14:paraId="79CFF7E0" w14:textId="77777777" w:rsidR="00D95227" w:rsidRDefault="006D088E">
            <w:pPr>
              <w:jc w:val="center"/>
              <w:rPr>
                <w:sz w:val="20"/>
                <w:szCs w:val="20"/>
              </w:rPr>
            </w:pPr>
            <w:r>
              <w:rPr>
                <w:sz w:val="20"/>
                <w:szCs w:val="20"/>
              </w:rPr>
              <w:t>67-65</w:t>
            </w:r>
          </w:p>
        </w:tc>
        <w:tc>
          <w:tcPr>
            <w:tcW w:w="3117" w:type="dxa"/>
          </w:tcPr>
          <w:p w14:paraId="3A654190" w14:textId="77777777" w:rsidR="00D95227" w:rsidRDefault="006D088E">
            <w:pPr>
              <w:jc w:val="center"/>
              <w:rPr>
                <w:sz w:val="20"/>
                <w:szCs w:val="20"/>
              </w:rPr>
            </w:pPr>
            <w:r>
              <w:rPr>
                <w:sz w:val="20"/>
                <w:szCs w:val="20"/>
              </w:rPr>
              <w:t>D-</w:t>
            </w:r>
          </w:p>
        </w:tc>
      </w:tr>
      <w:tr w:rsidR="00D95227" w14:paraId="5F401EC6" w14:textId="77777777">
        <w:tc>
          <w:tcPr>
            <w:tcW w:w="3116" w:type="dxa"/>
          </w:tcPr>
          <w:p w14:paraId="2CE42327" w14:textId="77777777" w:rsidR="00D95227" w:rsidRDefault="006D088E">
            <w:pPr>
              <w:jc w:val="center"/>
              <w:rPr>
                <w:b/>
                <w:sz w:val="20"/>
                <w:szCs w:val="20"/>
              </w:rPr>
            </w:pPr>
            <w:r>
              <w:rPr>
                <w:b/>
                <w:sz w:val="20"/>
                <w:szCs w:val="20"/>
              </w:rPr>
              <w:t>0.0</w:t>
            </w:r>
          </w:p>
        </w:tc>
        <w:tc>
          <w:tcPr>
            <w:tcW w:w="3117" w:type="dxa"/>
          </w:tcPr>
          <w:p w14:paraId="47254CAF" w14:textId="77777777" w:rsidR="00D95227" w:rsidRDefault="006D088E">
            <w:pPr>
              <w:jc w:val="center"/>
              <w:rPr>
                <w:b/>
                <w:sz w:val="20"/>
                <w:szCs w:val="20"/>
              </w:rPr>
            </w:pPr>
            <w:r>
              <w:rPr>
                <w:b/>
                <w:sz w:val="20"/>
                <w:szCs w:val="20"/>
              </w:rPr>
              <w:t>64 and lower</w:t>
            </w:r>
          </w:p>
        </w:tc>
        <w:tc>
          <w:tcPr>
            <w:tcW w:w="3117" w:type="dxa"/>
          </w:tcPr>
          <w:p w14:paraId="7CFBB448" w14:textId="77777777" w:rsidR="00D95227" w:rsidRDefault="006D088E">
            <w:pPr>
              <w:jc w:val="center"/>
              <w:rPr>
                <w:b/>
                <w:sz w:val="20"/>
                <w:szCs w:val="20"/>
              </w:rPr>
            </w:pPr>
            <w:r>
              <w:rPr>
                <w:b/>
                <w:sz w:val="20"/>
                <w:szCs w:val="20"/>
              </w:rPr>
              <w:t>F</w:t>
            </w:r>
          </w:p>
        </w:tc>
      </w:tr>
    </w:tbl>
    <w:p w14:paraId="39E96C12" w14:textId="77777777" w:rsidR="00D95227" w:rsidRDefault="006D088E">
      <w:pPr>
        <w:rPr>
          <w:sz w:val="20"/>
          <w:szCs w:val="20"/>
        </w:rPr>
      </w:pPr>
      <w:r>
        <w:rPr>
          <w:b/>
          <w:sz w:val="20"/>
          <w:szCs w:val="20"/>
        </w:rPr>
        <w:t>ADDITIONAL GRADE INDICATORS</w:t>
      </w:r>
      <w:r>
        <w:rPr>
          <w:b/>
          <w:sz w:val="20"/>
          <w:szCs w:val="20"/>
        </w:rPr>
        <w:br/>
      </w:r>
      <w:r>
        <w:rPr>
          <w:sz w:val="20"/>
          <w:szCs w:val="20"/>
        </w:rPr>
        <w:t>S = Satisfactory</w:t>
      </w:r>
    </w:p>
    <w:p w14:paraId="4AE3B5B8" w14:textId="77777777" w:rsidR="00D95227" w:rsidRDefault="006D088E">
      <w:pPr>
        <w:rPr>
          <w:sz w:val="20"/>
          <w:szCs w:val="20"/>
        </w:rPr>
      </w:pPr>
      <w:r>
        <w:rPr>
          <w:sz w:val="20"/>
          <w:szCs w:val="20"/>
        </w:rPr>
        <w:t>U = Unsatisfactory</w:t>
      </w:r>
    </w:p>
    <w:p w14:paraId="1CBF431D" w14:textId="77777777" w:rsidR="00D95227" w:rsidRDefault="006D088E">
      <w:pPr>
        <w:rPr>
          <w:sz w:val="20"/>
          <w:szCs w:val="20"/>
        </w:rPr>
      </w:pPr>
      <w:r>
        <w:rPr>
          <w:sz w:val="20"/>
          <w:szCs w:val="20"/>
        </w:rPr>
        <w:t>I = Incomplete</w:t>
      </w:r>
    </w:p>
    <w:p w14:paraId="707E7F42" w14:textId="77777777" w:rsidR="00D95227" w:rsidRDefault="00D95227">
      <w:pPr>
        <w:rPr>
          <w:sz w:val="20"/>
          <w:szCs w:val="20"/>
        </w:rPr>
      </w:pPr>
    </w:p>
    <w:p w14:paraId="3FE4EB02" w14:textId="77777777" w:rsidR="00D95227" w:rsidRDefault="006D088E">
      <w:pPr>
        <w:rPr>
          <w:b/>
          <w:sz w:val="20"/>
          <w:szCs w:val="20"/>
        </w:rPr>
      </w:pPr>
      <w:r>
        <w:rPr>
          <w:b/>
          <w:sz w:val="20"/>
          <w:szCs w:val="20"/>
        </w:rPr>
        <w:t>GRADE LEVEL STATUS</w:t>
      </w:r>
    </w:p>
    <w:tbl>
      <w:tblPr>
        <w:tblStyle w:val="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D95227" w14:paraId="2C5CED27" w14:textId="77777777">
        <w:tc>
          <w:tcPr>
            <w:tcW w:w="4675" w:type="dxa"/>
          </w:tcPr>
          <w:p w14:paraId="4C187215" w14:textId="77777777" w:rsidR="00D95227" w:rsidRDefault="006D088E">
            <w:pPr>
              <w:rPr>
                <w:b/>
                <w:sz w:val="20"/>
                <w:szCs w:val="20"/>
              </w:rPr>
            </w:pPr>
            <w:r>
              <w:rPr>
                <w:b/>
                <w:sz w:val="20"/>
                <w:szCs w:val="20"/>
              </w:rPr>
              <w:t>Credits</w:t>
            </w:r>
          </w:p>
        </w:tc>
        <w:tc>
          <w:tcPr>
            <w:tcW w:w="4675" w:type="dxa"/>
          </w:tcPr>
          <w:p w14:paraId="60DD7EF8" w14:textId="77777777" w:rsidR="00D95227" w:rsidRDefault="006D088E">
            <w:pPr>
              <w:rPr>
                <w:b/>
                <w:sz w:val="20"/>
                <w:szCs w:val="20"/>
              </w:rPr>
            </w:pPr>
            <w:r>
              <w:rPr>
                <w:b/>
                <w:sz w:val="20"/>
                <w:szCs w:val="20"/>
              </w:rPr>
              <w:t>Grade Level</w:t>
            </w:r>
          </w:p>
        </w:tc>
      </w:tr>
      <w:tr w:rsidR="00D95227" w14:paraId="63D82491" w14:textId="77777777">
        <w:trPr>
          <w:trHeight w:val="80"/>
        </w:trPr>
        <w:tc>
          <w:tcPr>
            <w:tcW w:w="4675" w:type="dxa"/>
          </w:tcPr>
          <w:p w14:paraId="0402AAB8" w14:textId="77777777" w:rsidR="00D95227" w:rsidRDefault="006D088E">
            <w:pPr>
              <w:rPr>
                <w:sz w:val="20"/>
                <w:szCs w:val="20"/>
              </w:rPr>
            </w:pPr>
            <w:r>
              <w:rPr>
                <w:sz w:val="20"/>
                <w:szCs w:val="20"/>
              </w:rPr>
              <w:t>0-5.5</w:t>
            </w:r>
          </w:p>
        </w:tc>
        <w:tc>
          <w:tcPr>
            <w:tcW w:w="4675" w:type="dxa"/>
          </w:tcPr>
          <w:p w14:paraId="755BF523" w14:textId="77777777" w:rsidR="00D95227" w:rsidRDefault="006D088E">
            <w:pPr>
              <w:rPr>
                <w:sz w:val="20"/>
                <w:szCs w:val="20"/>
              </w:rPr>
            </w:pPr>
            <w:r>
              <w:rPr>
                <w:sz w:val="20"/>
                <w:szCs w:val="20"/>
              </w:rPr>
              <w:t>Freshman</w:t>
            </w:r>
          </w:p>
        </w:tc>
      </w:tr>
      <w:tr w:rsidR="00D95227" w14:paraId="16C58D1D" w14:textId="77777777">
        <w:tc>
          <w:tcPr>
            <w:tcW w:w="4675" w:type="dxa"/>
          </w:tcPr>
          <w:p w14:paraId="75FFBB65" w14:textId="77777777" w:rsidR="00D95227" w:rsidRDefault="006D088E">
            <w:pPr>
              <w:rPr>
                <w:sz w:val="20"/>
                <w:szCs w:val="20"/>
              </w:rPr>
            </w:pPr>
            <w:r>
              <w:rPr>
                <w:sz w:val="20"/>
                <w:szCs w:val="20"/>
              </w:rPr>
              <w:t>6.0-10.5</w:t>
            </w:r>
          </w:p>
        </w:tc>
        <w:tc>
          <w:tcPr>
            <w:tcW w:w="4675" w:type="dxa"/>
          </w:tcPr>
          <w:p w14:paraId="6EC50108" w14:textId="77777777" w:rsidR="00D95227" w:rsidRDefault="006D088E">
            <w:pPr>
              <w:rPr>
                <w:sz w:val="20"/>
                <w:szCs w:val="20"/>
              </w:rPr>
            </w:pPr>
            <w:r>
              <w:rPr>
                <w:sz w:val="20"/>
                <w:szCs w:val="20"/>
              </w:rPr>
              <w:t>Sophomore</w:t>
            </w:r>
          </w:p>
        </w:tc>
      </w:tr>
      <w:tr w:rsidR="00D95227" w14:paraId="220CCDEE" w14:textId="77777777">
        <w:tc>
          <w:tcPr>
            <w:tcW w:w="4675" w:type="dxa"/>
          </w:tcPr>
          <w:p w14:paraId="33C35918" w14:textId="77777777" w:rsidR="00D95227" w:rsidRDefault="006D088E">
            <w:pPr>
              <w:rPr>
                <w:sz w:val="20"/>
                <w:szCs w:val="20"/>
              </w:rPr>
            </w:pPr>
            <w:r>
              <w:rPr>
                <w:sz w:val="20"/>
                <w:szCs w:val="20"/>
              </w:rPr>
              <w:t>11.0-15.5</w:t>
            </w:r>
          </w:p>
        </w:tc>
        <w:tc>
          <w:tcPr>
            <w:tcW w:w="4675" w:type="dxa"/>
          </w:tcPr>
          <w:p w14:paraId="683DB31A" w14:textId="77777777" w:rsidR="00D95227" w:rsidRDefault="006D088E">
            <w:pPr>
              <w:rPr>
                <w:sz w:val="20"/>
                <w:szCs w:val="20"/>
              </w:rPr>
            </w:pPr>
            <w:r>
              <w:rPr>
                <w:sz w:val="20"/>
                <w:szCs w:val="20"/>
              </w:rPr>
              <w:t>Junior</w:t>
            </w:r>
          </w:p>
        </w:tc>
      </w:tr>
      <w:tr w:rsidR="00D95227" w14:paraId="25E917B6" w14:textId="77777777">
        <w:tc>
          <w:tcPr>
            <w:tcW w:w="4675" w:type="dxa"/>
          </w:tcPr>
          <w:p w14:paraId="6044E300" w14:textId="77777777" w:rsidR="00D95227" w:rsidRDefault="006D088E">
            <w:pPr>
              <w:rPr>
                <w:sz w:val="20"/>
                <w:szCs w:val="20"/>
              </w:rPr>
            </w:pPr>
            <w:r>
              <w:rPr>
                <w:sz w:val="20"/>
                <w:szCs w:val="20"/>
              </w:rPr>
              <w:t>16.0 and up</w:t>
            </w:r>
          </w:p>
        </w:tc>
        <w:tc>
          <w:tcPr>
            <w:tcW w:w="4675" w:type="dxa"/>
          </w:tcPr>
          <w:p w14:paraId="4DC5520A" w14:textId="77777777" w:rsidR="00D95227" w:rsidRDefault="006D088E">
            <w:pPr>
              <w:rPr>
                <w:sz w:val="20"/>
                <w:szCs w:val="20"/>
              </w:rPr>
            </w:pPr>
            <w:r>
              <w:rPr>
                <w:sz w:val="20"/>
                <w:szCs w:val="20"/>
              </w:rPr>
              <w:t>Senior</w:t>
            </w:r>
          </w:p>
        </w:tc>
      </w:tr>
    </w:tbl>
    <w:p w14:paraId="7A3F5EEE" w14:textId="77777777" w:rsidR="00D95227" w:rsidRDefault="00D95227"/>
    <w:p w14:paraId="6C29CB0B" w14:textId="2728B96E" w:rsidR="00D95227" w:rsidRDefault="006D088E">
      <w:pPr>
        <w:rPr>
          <w:sz w:val="16"/>
          <w:szCs w:val="16"/>
        </w:rPr>
      </w:pPr>
      <w:r>
        <w:rPr>
          <w:b/>
          <w:sz w:val="16"/>
          <w:szCs w:val="16"/>
        </w:rPr>
        <w:t xml:space="preserve">Note: </w:t>
      </w:r>
      <w:r>
        <w:rPr>
          <w:sz w:val="16"/>
          <w:szCs w:val="16"/>
        </w:rPr>
        <w:t xml:space="preserve">All students must carry </w:t>
      </w:r>
      <w:r>
        <w:rPr>
          <w:sz w:val="16"/>
          <w:szCs w:val="16"/>
          <w:u w:val="single"/>
        </w:rPr>
        <w:t>at least</w:t>
      </w:r>
      <w:r>
        <w:rPr>
          <w:sz w:val="16"/>
          <w:szCs w:val="16"/>
        </w:rPr>
        <w:t xml:space="preserve"> six subjects per year, including study halls (subjects must include all core classes). </w:t>
      </w:r>
      <w:r>
        <w:rPr>
          <w:sz w:val="16"/>
          <w:szCs w:val="16"/>
          <w:u w:val="single"/>
        </w:rPr>
        <w:t>The responsibility for maintaining passing grades falls onto the student</w:t>
      </w:r>
      <w:r>
        <w:rPr>
          <w:sz w:val="16"/>
          <w:szCs w:val="16"/>
        </w:rPr>
        <w:t xml:space="preserve">. A student </w:t>
      </w:r>
      <w:r w:rsidR="00866C50">
        <w:rPr>
          <w:sz w:val="16"/>
          <w:szCs w:val="16"/>
        </w:rPr>
        <w:t>cannot</w:t>
      </w:r>
      <w:r>
        <w:rPr>
          <w:sz w:val="16"/>
          <w:szCs w:val="16"/>
        </w:rPr>
        <w:t xml:space="preserve"> drop a class after the first full week of school without a meeting between </w:t>
      </w:r>
      <w:r w:rsidR="009B5B33">
        <w:rPr>
          <w:sz w:val="16"/>
          <w:szCs w:val="16"/>
        </w:rPr>
        <w:t xml:space="preserve">the </w:t>
      </w:r>
      <w:r>
        <w:rPr>
          <w:sz w:val="16"/>
          <w:szCs w:val="16"/>
        </w:rPr>
        <w:t>administration, guardian, and student.</w:t>
      </w:r>
      <w:r w:rsidR="00440C12">
        <w:rPr>
          <w:sz w:val="16"/>
          <w:szCs w:val="16"/>
        </w:rPr>
        <w:t xml:space="preserve"> The final choice to drop a class is made by the administration.</w:t>
      </w:r>
    </w:p>
    <w:p w14:paraId="1A5F4522" w14:textId="77777777" w:rsidR="00D95227" w:rsidRDefault="00D95227"/>
    <w:p w14:paraId="53EBDEA0" w14:textId="7547F2FA" w:rsidR="00D95227" w:rsidRDefault="006D088E">
      <w:pPr>
        <w:rPr>
          <w:sz w:val="20"/>
          <w:szCs w:val="20"/>
        </w:rPr>
      </w:pPr>
      <w:r>
        <w:rPr>
          <w:b/>
          <w:sz w:val="20"/>
          <w:szCs w:val="20"/>
        </w:rPr>
        <w:t>AWARDS</w:t>
      </w:r>
      <w:r>
        <w:rPr>
          <w:b/>
          <w:sz w:val="20"/>
          <w:szCs w:val="20"/>
        </w:rPr>
        <w:br/>
      </w:r>
      <w:r>
        <w:rPr>
          <w:sz w:val="20"/>
          <w:szCs w:val="20"/>
        </w:rPr>
        <w:t xml:space="preserve">Awards Day(s) honor students selected for outstanding </w:t>
      </w:r>
      <w:r w:rsidR="00866C50">
        <w:rPr>
          <w:sz w:val="20"/>
          <w:szCs w:val="20"/>
        </w:rPr>
        <w:t>academic achievement</w:t>
      </w:r>
      <w:r>
        <w:rPr>
          <w:sz w:val="20"/>
          <w:szCs w:val="20"/>
        </w:rPr>
        <w:t>, behavior, attendance, punctuality, leadership, athletics, or overall citizenship.</w:t>
      </w:r>
    </w:p>
    <w:p w14:paraId="1AC87F96" w14:textId="77777777" w:rsidR="00D95227" w:rsidRDefault="00D95227">
      <w:pPr>
        <w:rPr>
          <w:sz w:val="20"/>
          <w:szCs w:val="20"/>
        </w:rPr>
      </w:pPr>
    </w:p>
    <w:p w14:paraId="18D360B5" w14:textId="203CD310" w:rsidR="00D95227" w:rsidRDefault="006D088E">
      <w:pPr>
        <w:rPr>
          <w:sz w:val="20"/>
          <w:szCs w:val="20"/>
        </w:rPr>
      </w:pPr>
      <w:r>
        <w:rPr>
          <w:b/>
          <w:sz w:val="20"/>
          <w:szCs w:val="20"/>
        </w:rPr>
        <w:t>RETAKING CLASSES</w:t>
      </w:r>
      <w:r>
        <w:rPr>
          <w:b/>
          <w:sz w:val="20"/>
          <w:szCs w:val="20"/>
        </w:rPr>
        <w:br/>
      </w:r>
      <w:r>
        <w:rPr>
          <w:sz w:val="20"/>
          <w:szCs w:val="20"/>
        </w:rPr>
        <w:t xml:space="preserve">A high school student may retake a class if the grade earned </w:t>
      </w:r>
      <w:r w:rsidR="007A70DA">
        <w:rPr>
          <w:sz w:val="20"/>
          <w:szCs w:val="20"/>
        </w:rPr>
        <w:t>is</w:t>
      </w:r>
      <w:r>
        <w:rPr>
          <w:sz w:val="20"/>
          <w:szCs w:val="20"/>
        </w:rPr>
        <w:t xml:space="preserve"> below a C. The original class grade will remain on the student’s transcript and </w:t>
      </w:r>
      <w:r w:rsidR="00440C12">
        <w:rPr>
          <w:sz w:val="20"/>
          <w:szCs w:val="20"/>
        </w:rPr>
        <w:t>count toward the student’s overall GPA, as will</w:t>
      </w:r>
      <w:r>
        <w:rPr>
          <w:sz w:val="20"/>
          <w:szCs w:val="20"/>
        </w:rPr>
        <w:t xml:space="preserve"> the new class grade.</w:t>
      </w:r>
    </w:p>
    <w:p w14:paraId="0031B09D" w14:textId="77777777" w:rsidR="00D95227" w:rsidRDefault="00D95227">
      <w:pPr>
        <w:rPr>
          <w:sz w:val="20"/>
          <w:szCs w:val="20"/>
        </w:rPr>
      </w:pPr>
    </w:p>
    <w:p w14:paraId="0D5114A3" w14:textId="77777777" w:rsidR="00D95227" w:rsidRDefault="006D088E">
      <w:pPr>
        <w:rPr>
          <w:sz w:val="20"/>
          <w:szCs w:val="20"/>
        </w:rPr>
      </w:pPr>
      <w:r>
        <w:rPr>
          <w:b/>
          <w:sz w:val="20"/>
          <w:szCs w:val="20"/>
        </w:rPr>
        <w:t>HONOR ROLL</w:t>
      </w:r>
      <w:r>
        <w:rPr>
          <w:b/>
          <w:sz w:val="20"/>
          <w:szCs w:val="20"/>
        </w:rPr>
        <w:br/>
      </w:r>
      <w:r>
        <w:rPr>
          <w:sz w:val="20"/>
          <w:szCs w:val="20"/>
        </w:rPr>
        <w:t>If a student’s average grade percentage is 92% or above, with no grade below a C- (74%), the student will be on the “A” honor roll. If the student’s average grade percentage is 83% to 91%, with no grade below a C- (74%), the student will be on the “B” honor roll.</w:t>
      </w:r>
    </w:p>
    <w:p w14:paraId="7A915B06" w14:textId="77777777" w:rsidR="00D95227" w:rsidRDefault="00D95227">
      <w:pPr>
        <w:rPr>
          <w:sz w:val="20"/>
          <w:szCs w:val="20"/>
        </w:rPr>
      </w:pPr>
    </w:p>
    <w:p w14:paraId="19257A98" w14:textId="4835D9D5" w:rsidR="00D95227" w:rsidRPr="00C2121C" w:rsidRDefault="006D088E" w:rsidP="00C2121C">
      <w:pPr>
        <w:rPr>
          <w:sz w:val="20"/>
          <w:szCs w:val="20"/>
        </w:rPr>
      </w:pPr>
      <w:r>
        <w:rPr>
          <w:b/>
          <w:sz w:val="20"/>
          <w:szCs w:val="20"/>
        </w:rPr>
        <w:lastRenderedPageBreak/>
        <w:t>INCOMPLETES</w:t>
      </w:r>
      <w:r>
        <w:rPr>
          <w:b/>
          <w:sz w:val="20"/>
          <w:szCs w:val="20"/>
        </w:rPr>
        <w:br/>
      </w:r>
      <w:r>
        <w:rPr>
          <w:sz w:val="20"/>
          <w:szCs w:val="20"/>
        </w:rPr>
        <w:t xml:space="preserve">All incompletes must be made up within two weeks after the end of the quarter. At the end of quarter 4, all work must be made up by the last day of instruction or the </w:t>
      </w:r>
      <w:r w:rsidR="00C21866">
        <w:rPr>
          <w:sz w:val="20"/>
          <w:szCs w:val="20"/>
        </w:rPr>
        <w:t>graduation date</w:t>
      </w:r>
      <w:r>
        <w:rPr>
          <w:sz w:val="20"/>
          <w:szCs w:val="20"/>
        </w:rPr>
        <w:t xml:space="preserve"> (if </w:t>
      </w:r>
      <w:r w:rsidR="00C21866">
        <w:rPr>
          <w:sz w:val="20"/>
          <w:szCs w:val="20"/>
        </w:rPr>
        <w:t>the student is</w:t>
      </w:r>
      <w:r>
        <w:rPr>
          <w:sz w:val="20"/>
          <w:szCs w:val="20"/>
        </w:rPr>
        <w:t xml:space="preserve"> going to graduate that year).</w:t>
      </w:r>
    </w:p>
    <w:p w14:paraId="4DDCD2B0" w14:textId="77777777" w:rsidR="00D95227" w:rsidRDefault="00D95227">
      <w:pPr>
        <w:jc w:val="center"/>
        <w:rPr>
          <w:b/>
          <w:sz w:val="20"/>
          <w:szCs w:val="20"/>
        </w:rPr>
      </w:pPr>
    </w:p>
    <w:p w14:paraId="2B8B8FFE" w14:textId="77777777" w:rsidR="00D95227" w:rsidRDefault="006D088E">
      <w:pPr>
        <w:jc w:val="center"/>
        <w:rPr>
          <w:b/>
          <w:sz w:val="20"/>
          <w:szCs w:val="20"/>
        </w:rPr>
      </w:pPr>
      <w:r>
        <w:rPr>
          <w:b/>
          <w:sz w:val="20"/>
          <w:szCs w:val="20"/>
        </w:rPr>
        <w:t>LOWER BRULE HIGH SCHOOL GRADUATION REQUIREMENTS</w:t>
      </w:r>
    </w:p>
    <w:p w14:paraId="241FC5E3" w14:textId="77777777" w:rsidR="00D95227" w:rsidRDefault="00D95227">
      <w:pPr>
        <w:jc w:val="center"/>
        <w:rPr>
          <w:b/>
          <w:sz w:val="20"/>
          <w:szCs w:val="20"/>
        </w:rPr>
      </w:pPr>
    </w:p>
    <w:p w14:paraId="71F75B4C" w14:textId="6DC6D367" w:rsidR="00D95227" w:rsidRDefault="006D088E">
      <w:pPr>
        <w:rPr>
          <w:sz w:val="20"/>
          <w:szCs w:val="20"/>
        </w:rPr>
      </w:pPr>
      <w:r>
        <w:rPr>
          <w:sz w:val="20"/>
          <w:szCs w:val="20"/>
        </w:rPr>
        <w:t xml:space="preserve">Seniors must have all work completed and turned in by </w:t>
      </w:r>
      <w:r w:rsidR="00C21866">
        <w:rPr>
          <w:sz w:val="20"/>
          <w:szCs w:val="20"/>
        </w:rPr>
        <w:t>the graduation date</w:t>
      </w:r>
      <w:r>
        <w:rPr>
          <w:sz w:val="20"/>
          <w:szCs w:val="20"/>
        </w:rPr>
        <w:t xml:space="preserve">. </w:t>
      </w:r>
      <w:r w:rsidR="00C21866">
        <w:rPr>
          <w:sz w:val="20"/>
          <w:szCs w:val="20"/>
        </w:rPr>
        <w:t>The minimum</w:t>
      </w:r>
      <w:r>
        <w:rPr>
          <w:sz w:val="20"/>
          <w:szCs w:val="20"/>
        </w:rPr>
        <w:t xml:space="preserve"> requirements for high school graduation classes are as follows:</w:t>
      </w:r>
    </w:p>
    <w:p w14:paraId="3976578A" w14:textId="77777777" w:rsidR="00D95227" w:rsidRDefault="00D95227">
      <w:pPr>
        <w:rPr>
          <w:sz w:val="20"/>
          <w:szCs w:val="20"/>
        </w:rPr>
      </w:pP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D95227" w14:paraId="1E6459C0" w14:textId="77777777">
        <w:tc>
          <w:tcPr>
            <w:tcW w:w="4675" w:type="dxa"/>
          </w:tcPr>
          <w:p w14:paraId="0C091663" w14:textId="77777777" w:rsidR="00D95227" w:rsidRDefault="006D088E">
            <w:pPr>
              <w:jc w:val="center"/>
              <w:rPr>
                <w:b/>
                <w:sz w:val="20"/>
                <w:szCs w:val="20"/>
              </w:rPr>
            </w:pPr>
            <w:r>
              <w:rPr>
                <w:b/>
                <w:sz w:val="20"/>
                <w:szCs w:val="20"/>
              </w:rPr>
              <w:t>Courses</w:t>
            </w:r>
          </w:p>
        </w:tc>
        <w:tc>
          <w:tcPr>
            <w:tcW w:w="4675" w:type="dxa"/>
          </w:tcPr>
          <w:p w14:paraId="53AC91DB" w14:textId="77777777" w:rsidR="00D95227" w:rsidRDefault="006D088E">
            <w:pPr>
              <w:jc w:val="center"/>
              <w:rPr>
                <w:b/>
                <w:sz w:val="20"/>
                <w:szCs w:val="20"/>
              </w:rPr>
            </w:pPr>
            <w:r>
              <w:rPr>
                <w:b/>
                <w:sz w:val="20"/>
                <w:szCs w:val="20"/>
              </w:rPr>
              <w:t>Credits</w:t>
            </w:r>
          </w:p>
        </w:tc>
      </w:tr>
      <w:tr w:rsidR="00D95227" w14:paraId="32A2493E" w14:textId="77777777">
        <w:tc>
          <w:tcPr>
            <w:tcW w:w="4675" w:type="dxa"/>
          </w:tcPr>
          <w:p w14:paraId="0AD3D067" w14:textId="77777777" w:rsidR="00D95227" w:rsidRDefault="006D088E">
            <w:pPr>
              <w:rPr>
                <w:b/>
                <w:sz w:val="20"/>
                <w:szCs w:val="20"/>
              </w:rPr>
            </w:pPr>
            <w:r>
              <w:rPr>
                <w:b/>
                <w:sz w:val="20"/>
                <w:szCs w:val="20"/>
              </w:rPr>
              <w:t>English</w:t>
            </w:r>
          </w:p>
        </w:tc>
        <w:tc>
          <w:tcPr>
            <w:tcW w:w="4675" w:type="dxa"/>
          </w:tcPr>
          <w:p w14:paraId="7AEEB4FD" w14:textId="77777777" w:rsidR="00D95227" w:rsidRDefault="006D088E">
            <w:pPr>
              <w:rPr>
                <w:sz w:val="20"/>
                <w:szCs w:val="20"/>
              </w:rPr>
            </w:pPr>
            <w:r>
              <w:rPr>
                <w:sz w:val="20"/>
                <w:szCs w:val="20"/>
              </w:rPr>
              <w:t>4</w:t>
            </w:r>
          </w:p>
        </w:tc>
      </w:tr>
      <w:tr w:rsidR="00D95227" w14:paraId="320A2118" w14:textId="77777777">
        <w:tc>
          <w:tcPr>
            <w:tcW w:w="4675" w:type="dxa"/>
          </w:tcPr>
          <w:p w14:paraId="16E0A8C4" w14:textId="77777777" w:rsidR="00D95227" w:rsidRDefault="006D088E">
            <w:pPr>
              <w:rPr>
                <w:b/>
                <w:sz w:val="20"/>
                <w:szCs w:val="20"/>
              </w:rPr>
            </w:pPr>
            <w:r>
              <w:rPr>
                <w:b/>
                <w:sz w:val="20"/>
                <w:szCs w:val="20"/>
              </w:rPr>
              <w:t>Social Science</w:t>
            </w:r>
          </w:p>
          <w:p w14:paraId="43B7277E" w14:textId="77777777" w:rsidR="00D95227" w:rsidRDefault="006D088E">
            <w:pPr>
              <w:numPr>
                <w:ilvl w:val="0"/>
                <w:numId w:val="16"/>
              </w:numPr>
              <w:pBdr>
                <w:top w:val="nil"/>
                <w:left w:val="nil"/>
                <w:bottom w:val="nil"/>
                <w:right w:val="nil"/>
                <w:between w:val="nil"/>
              </w:pBdr>
              <w:rPr>
                <w:color w:val="000000"/>
                <w:sz w:val="20"/>
                <w:szCs w:val="20"/>
              </w:rPr>
            </w:pPr>
            <w:r>
              <w:rPr>
                <w:color w:val="000000"/>
                <w:sz w:val="20"/>
                <w:szCs w:val="20"/>
              </w:rPr>
              <w:t>American History (1)</w:t>
            </w:r>
          </w:p>
          <w:p w14:paraId="6472E0C4" w14:textId="77777777" w:rsidR="00D95227" w:rsidRDefault="006D088E">
            <w:pPr>
              <w:numPr>
                <w:ilvl w:val="0"/>
                <w:numId w:val="16"/>
              </w:numPr>
              <w:pBdr>
                <w:top w:val="nil"/>
                <w:left w:val="nil"/>
                <w:bottom w:val="nil"/>
                <w:right w:val="nil"/>
                <w:between w:val="nil"/>
              </w:pBdr>
              <w:rPr>
                <w:color w:val="000000"/>
                <w:sz w:val="20"/>
                <w:szCs w:val="20"/>
              </w:rPr>
            </w:pPr>
            <w:r>
              <w:rPr>
                <w:color w:val="000000"/>
                <w:sz w:val="20"/>
                <w:szCs w:val="20"/>
              </w:rPr>
              <w:t xml:space="preserve">American </w:t>
            </w:r>
            <w:proofErr w:type="gramStart"/>
            <w:r>
              <w:rPr>
                <w:color w:val="000000"/>
                <w:sz w:val="20"/>
                <w:szCs w:val="20"/>
              </w:rPr>
              <w:t>Government( ½</w:t>
            </w:r>
            <w:proofErr w:type="gramEnd"/>
            <w:r>
              <w:rPr>
                <w:color w:val="000000"/>
                <w:sz w:val="20"/>
                <w:szCs w:val="20"/>
              </w:rPr>
              <w:t xml:space="preserve"> )</w:t>
            </w:r>
          </w:p>
          <w:p w14:paraId="2625B0CC" w14:textId="77777777" w:rsidR="00D95227" w:rsidRDefault="006D088E">
            <w:pPr>
              <w:numPr>
                <w:ilvl w:val="0"/>
                <w:numId w:val="16"/>
              </w:numPr>
              <w:pBdr>
                <w:top w:val="nil"/>
                <w:left w:val="nil"/>
                <w:bottom w:val="nil"/>
                <w:right w:val="nil"/>
                <w:between w:val="nil"/>
              </w:pBdr>
              <w:rPr>
                <w:color w:val="000000"/>
                <w:sz w:val="20"/>
                <w:szCs w:val="20"/>
              </w:rPr>
            </w:pPr>
            <w:r>
              <w:rPr>
                <w:color w:val="000000"/>
                <w:sz w:val="20"/>
                <w:szCs w:val="20"/>
              </w:rPr>
              <w:t>Geography/World History (</w:t>
            </w:r>
            <w:proofErr w:type="gramStart"/>
            <w:r>
              <w:rPr>
                <w:color w:val="000000"/>
                <w:sz w:val="20"/>
                <w:szCs w:val="20"/>
              </w:rPr>
              <w:t>½ )each</w:t>
            </w:r>
            <w:proofErr w:type="gramEnd"/>
          </w:p>
          <w:p w14:paraId="0EFC43AD" w14:textId="77777777" w:rsidR="00D95227" w:rsidRDefault="006D088E">
            <w:pPr>
              <w:numPr>
                <w:ilvl w:val="0"/>
                <w:numId w:val="16"/>
              </w:numPr>
              <w:pBdr>
                <w:top w:val="nil"/>
                <w:left w:val="nil"/>
                <w:bottom w:val="nil"/>
                <w:right w:val="nil"/>
                <w:between w:val="nil"/>
              </w:pBdr>
              <w:rPr>
                <w:sz w:val="20"/>
                <w:szCs w:val="20"/>
              </w:rPr>
            </w:pPr>
            <w:r>
              <w:rPr>
                <w:sz w:val="20"/>
                <w:szCs w:val="20"/>
              </w:rPr>
              <w:t>Elective Social Science</w:t>
            </w:r>
          </w:p>
        </w:tc>
        <w:tc>
          <w:tcPr>
            <w:tcW w:w="4675" w:type="dxa"/>
          </w:tcPr>
          <w:p w14:paraId="7EBCF4D9" w14:textId="77777777" w:rsidR="00D95227" w:rsidRDefault="006D088E">
            <w:pPr>
              <w:rPr>
                <w:sz w:val="20"/>
                <w:szCs w:val="20"/>
              </w:rPr>
            </w:pPr>
            <w:r>
              <w:rPr>
                <w:sz w:val="20"/>
                <w:szCs w:val="20"/>
              </w:rPr>
              <w:t>3</w:t>
            </w:r>
          </w:p>
        </w:tc>
      </w:tr>
      <w:tr w:rsidR="00D95227" w14:paraId="1FA40CA9" w14:textId="77777777">
        <w:tc>
          <w:tcPr>
            <w:tcW w:w="4675" w:type="dxa"/>
          </w:tcPr>
          <w:p w14:paraId="49A45DB9" w14:textId="77777777" w:rsidR="00D95227" w:rsidRDefault="006D088E">
            <w:pPr>
              <w:rPr>
                <w:b/>
                <w:sz w:val="20"/>
                <w:szCs w:val="20"/>
              </w:rPr>
            </w:pPr>
            <w:r>
              <w:rPr>
                <w:b/>
                <w:sz w:val="20"/>
                <w:szCs w:val="20"/>
              </w:rPr>
              <w:t>Science</w:t>
            </w:r>
          </w:p>
          <w:p w14:paraId="41AC7167" w14:textId="454D9D24" w:rsidR="00D95227" w:rsidRDefault="006E19B9">
            <w:pPr>
              <w:numPr>
                <w:ilvl w:val="0"/>
                <w:numId w:val="19"/>
              </w:numPr>
              <w:pBdr>
                <w:top w:val="nil"/>
                <w:left w:val="nil"/>
                <w:bottom w:val="nil"/>
                <w:right w:val="nil"/>
                <w:between w:val="nil"/>
              </w:pBdr>
              <w:rPr>
                <w:color w:val="000000"/>
                <w:sz w:val="20"/>
                <w:szCs w:val="20"/>
              </w:rPr>
            </w:pPr>
            <w:r>
              <w:rPr>
                <w:color w:val="000000"/>
                <w:sz w:val="20"/>
                <w:szCs w:val="20"/>
              </w:rPr>
              <w:t xml:space="preserve">Science </w:t>
            </w:r>
            <w:proofErr w:type="gramStart"/>
            <w:r>
              <w:rPr>
                <w:color w:val="000000"/>
                <w:sz w:val="20"/>
                <w:szCs w:val="20"/>
              </w:rPr>
              <w:t>Course</w:t>
            </w:r>
            <w:r w:rsidR="006D088E">
              <w:rPr>
                <w:color w:val="000000"/>
                <w:sz w:val="20"/>
                <w:szCs w:val="20"/>
              </w:rPr>
              <w:t>(</w:t>
            </w:r>
            <w:proofErr w:type="gramEnd"/>
            <w:r w:rsidR="006D088E">
              <w:rPr>
                <w:color w:val="000000"/>
                <w:sz w:val="20"/>
                <w:szCs w:val="20"/>
              </w:rPr>
              <w:t>1)</w:t>
            </w:r>
          </w:p>
          <w:p w14:paraId="0F87452D" w14:textId="77777777" w:rsidR="00D95227" w:rsidRDefault="006D088E">
            <w:pPr>
              <w:numPr>
                <w:ilvl w:val="0"/>
                <w:numId w:val="19"/>
              </w:numPr>
              <w:pBdr>
                <w:top w:val="nil"/>
                <w:left w:val="nil"/>
                <w:bottom w:val="nil"/>
                <w:right w:val="nil"/>
                <w:between w:val="nil"/>
              </w:pBdr>
              <w:rPr>
                <w:color w:val="000000"/>
                <w:sz w:val="20"/>
                <w:szCs w:val="20"/>
              </w:rPr>
            </w:pPr>
            <w:r>
              <w:rPr>
                <w:color w:val="000000"/>
                <w:sz w:val="20"/>
                <w:szCs w:val="20"/>
              </w:rPr>
              <w:t>Biology (1)</w:t>
            </w:r>
          </w:p>
          <w:p w14:paraId="53759122" w14:textId="1EF08C4A" w:rsidR="00D95227" w:rsidRDefault="006E19B9">
            <w:pPr>
              <w:numPr>
                <w:ilvl w:val="0"/>
                <w:numId w:val="19"/>
              </w:numPr>
              <w:pBdr>
                <w:top w:val="nil"/>
                <w:left w:val="nil"/>
                <w:bottom w:val="nil"/>
                <w:right w:val="nil"/>
                <w:between w:val="nil"/>
              </w:pBdr>
              <w:rPr>
                <w:color w:val="000000"/>
                <w:sz w:val="20"/>
                <w:szCs w:val="20"/>
              </w:rPr>
            </w:pPr>
            <w:r>
              <w:rPr>
                <w:sz w:val="20"/>
                <w:szCs w:val="20"/>
              </w:rPr>
              <w:t>Upper-Level</w:t>
            </w:r>
            <w:r w:rsidR="006D088E">
              <w:rPr>
                <w:sz w:val="20"/>
                <w:szCs w:val="20"/>
              </w:rPr>
              <w:t xml:space="preserve"> Science Course</w:t>
            </w:r>
            <w:r w:rsidR="006D088E">
              <w:rPr>
                <w:color w:val="000000"/>
                <w:sz w:val="20"/>
                <w:szCs w:val="20"/>
              </w:rPr>
              <w:t xml:space="preserve"> (1)</w:t>
            </w:r>
          </w:p>
        </w:tc>
        <w:tc>
          <w:tcPr>
            <w:tcW w:w="4675" w:type="dxa"/>
          </w:tcPr>
          <w:p w14:paraId="604DB19F" w14:textId="77777777" w:rsidR="00D95227" w:rsidRDefault="006D088E">
            <w:pPr>
              <w:rPr>
                <w:sz w:val="20"/>
                <w:szCs w:val="20"/>
              </w:rPr>
            </w:pPr>
            <w:r>
              <w:rPr>
                <w:sz w:val="20"/>
                <w:szCs w:val="20"/>
              </w:rPr>
              <w:t>3</w:t>
            </w:r>
          </w:p>
        </w:tc>
      </w:tr>
      <w:tr w:rsidR="00D95227" w14:paraId="4D9CE6A8" w14:textId="77777777">
        <w:tc>
          <w:tcPr>
            <w:tcW w:w="4675" w:type="dxa"/>
          </w:tcPr>
          <w:p w14:paraId="73867872" w14:textId="77777777" w:rsidR="00D95227" w:rsidRDefault="006D088E">
            <w:pPr>
              <w:rPr>
                <w:b/>
                <w:sz w:val="20"/>
                <w:szCs w:val="20"/>
              </w:rPr>
            </w:pPr>
            <w:r>
              <w:rPr>
                <w:b/>
                <w:sz w:val="20"/>
                <w:szCs w:val="20"/>
              </w:rPr>
              <w:t>Mathematics</w:t>
            </w:r>
          </w:p>
          <w:p w14:paraId="08C7B171" w14:textId="77777777" w:rsidR="00D95227" w:rsidRDefault="006D088E">
            <w:pPr>
              <w:numPr>
                <w:ilvl w:val="0"/>
                <w:numId w:val="20"/>
              </w:numPr>
              <w:pBdr>
                <w:top w:val="nil"/>
                <w:left w:val="nil"/>
                <w:bottom w:val="nil"/>
                <w:right w:val="nil"/>
                <w:between w:val="nil"/>
              </w:pBdr>
              <w:rPr>
                <w:color w:val="000000"/>
                <w:sz w:val="20"/>
                <w:szCs w:val="20"/>
              </w:rPr>
            </w:pPr>
            <w:r>
              <w:rPr>
                <w:color w:val="000000"/>
                <w:sz w:val="20"/>
                <w:szCs w:val="20"/>
              </w:rPr>
              <w:t>Algebra (1)</w:t>
            </w:r>
          </w:p>
          <w:p w14:paraId="6FEEF19F" w14:textId="77777777" w:rsidR="00D95227" w:rsidRDefault="006D088E">
            <w:pPr>
              <w:numPr>
                <w:ilvl w:val="0"/>
                <w:numId w:val="20"/>
              </w:numPr>
              <w:pBdr>
                <w:top w:val="nil"/>
                <w:left w:val="nil"/>
                <w:bottom w:val="nil"/>
                <w:right w:val="nil"/>
                <w:between w:val="nil"/>
              </w:pBdr>
              <w:rPr>
                <w:color w:val="000000"/>
                <w:sz w:val="20"/>
                <w:szCs w:val="20"/>
              </w:rPr>
            </w:pPr>
            <w:r>
              <w:rPr>
                <w:color w:val="000000"/>
                <w:sz w:val="20"/>
                <w:szCs w:val="20"/>
              </w:rPr>
              <w:t>Geometry (1)</w:t>
            </w:r>
          </w:p>
          <w:p w14:paraId="3CB85C18" w14:textId="77777777" w:rsidR="00D95227" w:rsidRDefault="006D088E">
            <w:pPr>
              <w:numPr>
                <w:ilvl w:val="0"/>
                <w:numId w:val="20"/>
              </w:numPr>
              <w:pBdr>
                <w:top w:val="nil"/>
                <w:left w:val="nil"/>
                <w:bottom w:val="nil"/>
                <w:right w:val="nil"/>
                <w:between w:val="nil"/>
              </w:pBdr>
              <w:rPr>
                <w:color w:val="000000"/>
                <w:sz w:val="20"/>
                <w:szCs w:val="20"/>
              </w:rPr>
            </w:pPr>
            <w:r>
              <w:rPr>
                <w:color w:val="000000"/>
                <w:sz w:val="20"/>
                <w:szCs w:val="20"/>
              </w:rPr>
              <w:t>Algebra II or Math Elective (1)</w:t>
            </w:r>
          </w:p>
        </w:tc>
        <w:tc>
          <w:tcPr>
            <w:tcW w:w="4675" w:type="dxa"/>
          </w:tcPr>
          <w:p w14:paraId="07B1DDF6" w14:textId="77777777" w:rsidR="00D95227" w:rsidRDefault="006D088E">
            <w:pPr>
              <w:rPr>
                <w:sz w:val="20"/>
                <w:szCs w:val="20"/>
              </w:rPr>
            </w:pPr>
            <w:r>
              <w:rPr>
                <w:sz w:val="20"/>
                <w:szCs w:val="20"/>
              </w:rPr>
              <w:t>3</w:t>
            </w:r>
          </w:p>
        </w:tc>
      </w:tr>
      <w:tr w:rsidR="00D95227" w14:paraId="456FCF7E" w14:textId="77777777">
        <w:tc>
          <w:tcPr>
            <w:tcW w:w="4675" w:type="dxa"/>
          </w:tcPr>
          <w:p w14:paraId="17498F07" w14:textId="77777777" w:rsidR="00D95227" w:rsidRDefault="006D088E">
            <w:pPr>
              <w:rPr>
                <w:b/>
                <w:sz w:val="20"/>
                <w:szCs w:val="20"/>
              </w:rPr>
            </w:pPr>
            <w:r>
              <w:rPr>
                <w:b/>
                <w:sz w:val="20"/>
                <w:szCs w:val="20"/>
              </w:rPr>
              <w:t>Lakota Language</w:t>
            </w:r>
          </w:p>
        </w:tc>
        <w:tc>
          <w:tcPr>
            <w:tcW w:w="4675" w:type="dxa"/>
          </w:tcPr>
          <w:p w14:paraId="7C00CAC5" w14:textId="77777777" w:rsidR="00D95227" w:rsidRDefault="006D088E">
            <w:pPr>
              <w:rPr>
                <w:sz w:val="20"/>
                <w:szCs w:val="20"/>
              </w:rPr>
            </w:pPr>
            <w:r>
              <w:rPr>
                <w:sz w:val="20"/>
                <w:szCs w:val="20"/>
              </w:rPr>
              <w:t>2</w:t>
            </w:r>
          </w:p>
        </w:tc>
      </w:tr>
      <w:tr w:rsidR="00D95227" w14:paraId="237E92CB" w14:textId="77777777">
        <w:tc>
          <w:tcPr>
            <w:tcW w:w="4675" w:type="dxa"/>
          </w:tcPr>
          <w:p w14:paraId="6D77EC36" w14:textId="77777777" w:rsidR="00D95227" w:rsidRDefault="006D088E">
            <w:pPr>
              <w:rPr>
                <w:b/>
                <w:sz w:val="20"/>
                <w:szCs w:val="20"/>
              </w:rPr>
            </w:pPr>
            <w:r>
              <w:rPr>
                <w:b/>
                <w:sz w:val="20"/>
                <w:szCs w:val="20"/>
              </w:rPr>
              <w:t>Fine Arts</w:t>
            </w:r>
          </w:p>
        </w:tc>
        <w:tc>
          <w:tcPr>
            <w:tcW w:w="4675" w:type="dxa"/>
          </w:tcPr>
          <w:p w14:paraId="2CADD2D9" w14:textId="77777777" w:rsidR="00D95227" w:rsidRDefault="006D088E">
            <w:pPr>
              <w:rPr>
                <w:sz w:val="20"/>
                <w:szCs w:val="20"/>
              </w:rPr>
            </w:pPr>
            <w:r>
              <w:rPr>
                <w:sz w:val="20"/>
                <w:szCs w:val="20"/>
              </w:rPr>
              <w:t>1</w:t>
            </w:r>
          </w:p>
        </w:tc>
      </w:tr>
      <w:tr w:rsidR="00D95227" w14:paraId="4E256BC0" w14:textId="77777777">
        <w:tc>
          <w:tcPr>
            <w:tcW w:w="4675" w:type="dxa"/>
          </w:tcPr>
          <w:p w14:paraId="49D245EB" w14:textId="77777777" w:rsidR="00D95227" w:rsidRDefault="006D088E">
            <w:pPr>
              <w:rPr>
                <w:sz w:val="20"/>
                <w:szCs w:val="20"/>
              </w:rPr>
            </w:pPr>
            <w:r>
              <w:rPr>
                <w:b/>
                <w:sz w:val="20"/>
                <w:szCs w:val="20"/>
              </w:rPr>
              <w:t>Health &amp; Physical Education</w:t>
            </w:r>
          </w:p>
        </w:tc>
        <w:tc>
          <w:tcPr>
            <w:tcW w:w="4675" w:type="dxa"/>
          </w:tcPr>
          <w:p w14:paraId="22D12FD9" w14:textId="77777777" w:rsidR="00D95227" w:rsidRDefault="006D088E">
            <w:pPr>
              <w:rPr>
                <w:sz w:val="20"/>
                <w:szCs w:val="20"/>
              </w:rPr>
            </w:pPr>
            <w:r>
              <w:rPr>
                <w:sz w:val="20"/>
                <w:szCs w:val="20"/>
              </w:rPr>
              <w:t>1</w:t>
            </w:r>
          </w:p>
        </w:tc>
      </w:tr>
      <w:tr w:rsidR="00D95227" w14:paraId="59EE13F1" w14:textId="77777777">
        <w:tc>
          <w:tcPr>
            <w:tcW w:w="4675" w:type="dxa"/>
          </w:tcPr>
          <w:p w14:paraId="0CA38F60" w14:textId="77777777" w:rsidR="00D95227" w:rsidRDefault="006D088E">
            <w:pPr>
              <w:tabs>
                <w:tab w:val="left" w:pos="2935"/>
              </w:tabs>
              <w:rPr>
                <w:b/>
                <w:sz w:val="20"/>
                <w:szCs w:val="20"/>
              </w:rPr>
            </w:pPr>
            <w:r>
              <w:rPr>
                <w:b/>
                <w:sz w:val="20"/>
                <w:szCs w:val="20"/>
              </w:rPr>
              <w:t>Approved Career/Technical Education; Capstone OR Service Learning; World Language</w:t>
            </w:r>
          </w:p>
        </w:tc>
        <w:tc>
          <w:tcPr>
            <w:tcW w:w="4675" w:type="dxa"/>
          </w:tcPr>
          <w:p w14:paraId="79C01B8E" w14:textId="77777777" w:rsidR="00D95227" w:rsidRDefault="006D088E">
            <w:pPr>
              <w:rPr>
                <w:sz w:val="20"/>
                <w:szCs w:val="20"/>
              </w:rPr>
            </w:pPr>
            <w:r>
              <w:rPr>
                <w:sz w:val="20"/>
                <w:szCs w:val="20"/>
              </w:rPr>
              <w:t>1</w:t>
            </w:r>
          </w:p>
        </w:tc>
      </w:tr>
      <w:tr w:rsidR="00D95227" w14:paraId="4B11FFBB" w14:textId="77777777">
        <w:tc>
          <w:tcPr>
            <w:tcW w:w="4675" w:type="dxa"/>
          </w:tcPr>
          <w:p w14:paraId="1D7FDA0C" w14:textId="77777777" w:rsidR="00D95227" w:rsidRDefault="006D088E">
            <w:pPr>
              <w:rPr>
                <w:b/>
                <w:sz w:val="20"/>
                <w:szCs w:val="20"/>
              </w:rPr>
            </w:pPr>
            <w:r>
              <w:rPr>
                <w:b/>
                <w:sz w:val="20"/>
                <w:szCs w:val="20"/>
              </w:rPr>
              <w:t>Personal Finance/Economics</w:t>
            </w:r>
          </w:p>
        </w:tc>
        <w:tc>
          <w:tcPr>
            <w:tcW w:w="4675" w:type="dxa"/>
          </w:tcPr>
          <w:p w14:paraId="4CDCBB80" w14:textId="77777777" w:rsidR="00D95227" w:rsidRDefault="006D088E">
            <w:pPr>
              <w:rPr>
                <w:sz w:val="20"/>
                <w:szCs w:val="20"/>
              </w:rPr>
            </w:pPr>
            <w:r>
              <w:rPr>
                <w:sz w:val="20"/>
                <w:szCs w:val="20"/>
              </w:rPr>
              <w:t>0.5</w:t>
            </w:r>
          </w:p>
        </w:tc>
      </w:tr>
      <w:tr w:rsidR="00D95227" w14:paraId="38DB1F03" w14:textId="77777777">
        <w:trPr>
          <w:trHeight w:val="240"/>
        </w:trPr>
        <w:tc>
          <w:tcPr>
            <w:tcW w:w="4675" w:type="dxa"/>
          </w:tcPr>
          <w:p w14:paraId="0C8C87CC" w14:textId="77777777" w:rsidR="00D95227" w:rsidRDefault="006D088E">
            <w:pPr>
              <w:rPr>
                <w:b/>
                <w:sz w:val="20"/>
                <w:szCs w:val="20"/>
              </w:rPr>
            </w:pPr>
            <w:r>
              <w:rPr>
                <w:b/>
                <w:sz w:val="20"/>
                <w:szCs w:val="20"/>
              </w:rPr>
              <w:t>Electives</w:t>
            </w:r>
          </w:p>
        </w:tc>
        <w:tc>
          <w:tcPr>
            <w:tcW w:w="4675" w:type="dxa"/>
          </w:tcPr>
          <w:p w14:paraId="06424EF1" w14:textId="77777777" w:rsidR="00D95227" w:rsidRDefault="006D088E">
            <w:pPr>
              <w:rPr>
                <w:sz w:val="20"/>
                <w:szCs w:val="20"/>
              </w:rPr>
            </w:pPr>
            <w:r>
              <w:rPr>
                <w:sz w:val="20"/>
                <w:szCs w:val="20"/>
              </w:rPr>
              <w:t>3.5</w:t>
            </w:r>
          </w:p>
        </w:tc>
      </w:tr>
      <w:tr w:rsidR="00D95227" w14:paraId="46D1F10A" w14:textId="77777777">
        <w:trPr>
          <w:trHeight w:val="240"/>
        </w:trPr>
        <w:tc>
          <w:tcPr>
            <w:tcW w:w="4675" w:type="dxa"/>
          </w:tcPr>
          <w:p w14:paraId="4941770D" w14:textId="77777777" w:rsidR="00D95227" w:rsidRDefault="006D088E">
            <w:pPr>
              <w:rPr>
                <w:b/>
                <w:i/>
                <w:sz w:val="20"/>
                <w:szCs w:val="20"/>
              </w:rPr>
            </w:pPr>
            <w:r>
              <w:rPr>
                <w:b/>
                <w:i/>
                <w:sz w:val="20"/>
                <w:szCs w:val="20"/>
              </w:rPr>
              <w:t>Total</w:t>
            </w:r>
          </w:p>
        </w:tc>
        <w:tc>
          <w:tcPr>
            <w:tcW w:w="4675" w:type="dxa"/>
          </w:tcPr>
          <w:p w14:paraId="6F811A11" w14:textId="77777777" w:rsidR="00D95227" w:rsidRDefault="006D088E">
            <w:pPr>
              <w:rPr>
                <w:b/>
                <w:i/>
                <w:sz w:val="20"/>
                <w:szCs w:val="20"/>
              </w:rPr>
            </w:pPr>
            <w:r>
              <w:rPr>
                <w:b/>
                <w:i/>
                <w:sz w:val="20"/>
                <w:szCs w:val="20"/>
              </w:rPr>
              <w:t>22</w:t>
            </w:r>
          </w:p>
        </w:tc>
      </w:tr>
    </w:tbl>
    <w:p w14:paraId="7F18F800" w14:textId="77777777" w:rsidR="00D95227" w:rsidRDefault="00D95227">
      <w:pPr>
        <w:rPr>
          <w:sz w:val="20"/>
          <w:szCs w:val="20"/>
        </w:rPr>
      </w:pPr>
    </w:p>
    <w:p w14:paraId="7BEF235D" w14:textId="77777777" w:rsidR="00D95227" w:rsidRDefault="006D088E">
      <w:pPr>
        <w:rPr>
          <w:b/>
          <w:sz w:val="20"/>
          <w:szCs w:val="20"/>
        </w:rPr>
      </w:pPr>
      <w:r>
        <w:rPr>
          <w:b/>
          <w:sz w:val="20"/>
          <w:szCs w:val="20"/>
        </w:rPr>
        <w:t>ADMISSION REQUIREMENTS TO SOUTH DAKOTA PUBLIC UNIVERSITIES</w:t>
      </w:r>
    </w:p>
    <w:p w14:paraId="202CA14C" w14:textId="5051FD11" w:rsidR="00D95227" w:rsidRDefault="006D088E">
      <w:pPr>
        <w:rPr>
          <w:sz w:val="20"/>
          <w:szCs w:val="20"/>
        </w:rPr>
      </w:pPr>
      <w:r>
        <w:rPr>
          <w:sz w:val="20"/>
          <w:szCs w:val="20"/>
        </w:rPr>
        <w:t xml:space="preserve">Entering undergraduates </w:t>
      </w:r>
      <w:r w:rsidR="00884F9A">
        <w:rPr>
          <w:sz w:val="20"/>
          <w:szCs w:val="20"/>
        </w:rPr>
        <w:t>must</w:t>
      </w:r>
      <w:r>
        <w:rPr>
          <w:sz w:val="20"/>
          <w:szCs w:val="20"/>
        </w:rPr>
        <w:t xml:space="preserve"> complete the following college preparatory curriculum with an average grade of a “C” (2.0 on a 4.0 scale).</w:t>
      </w:r>
    </w:p>
    <w:p w14:paraId="6B34937C" w14:textId="77777777" w:rsidR="00D95227" w:rsidRDefault="00D95227">
      <w:pPr>
        <w:rPr>
          <w:sz w:val="20"/>
          <w:szCs w:val="20"/>
        </w:rPr>
      </w:pPr>
    </w:p>
    <w:p w14:paraId="5B0AE2B3" w14:textId="77777777" w:rsidR="00D95227" w:rsidRDefault="006D088E">
      <w:pPr>
        <w:numPr>
          <w:ilvl w:val="0"/>
          <w:numId w:val="21"/>
        </w:numPr>
        <w:pBdr>
          <w:top w:val="nil"/>
          <w:left w:val="nil"/>
          <w:bottom w:val="nil"/>
          <w:right w:val="nil"/>
          <w:between w:val="nil"/>
        </w:pBdr>
        <w:rPr>
          <w:color w:val="000000"/>
          <w:sz w:val="20"/>
          <w:szCs w:val="20"/>
        </w:rPr>
      </w:pPr>
      <w:r>
        <w:rPr>
          <w:color w:val="000000"/>
          <w:sz w:val="20"/>
          <w:szCs w:val="20"/>
        </w:rPr>
        <w:t>English – 4 years</w:t>
      </w:r>
    </w:p>
    <w:p w14:paraId="4BA7C12C" w14:textId="77777777" w:rsidR="00D95227" w:rsidRDefault="006D088E">
      <w:pPr>
        <w:numPr>
          <w:ilvl w:val="0"/>
          <w:numId w:val="21"/>
        </w:numPr>
        <w:pBdr>
          <w:top w:val="nil"/>
          <w:left w:val="nil"/>
          <w:bottom w:val="nil"/>
          <w:right w:val="nil"/>
          <w:between w:val="nil"/>
        </w:pBdr>
        <w:rPr>
          <w:color w:val="000000"/>
          <w:sz w:val="20"/>
          <w:szCs w:val="20"/>
        </w:rPr>
      </w:pPr>
      <w:r>
        <w:rPr>
          <w:color w:val="000000"/>
          <w:sz w:val="20"/>
          <w:szCs w:val="20"/>
        </w:rPr>
        <w:t>Mathematics – 3 years</w:t>
      </w:r>
    </w:p>
    <w:p w14:paraId="7DAA8E25" w14:textId="77777777" w:rsidR="00D95227" w:rsidRDefault="006D088E">
      <w:pPr>
        <w:numPr>
          <w:ilvl w:val="0"/>
          <w:numId w:val="21"/>
        </w:numPr>
        <w:pBdr>
          <w:top w:val="nil"/>
          <w:left w:val="nil"/>
          <w:bottom w:val="nil"/>
          <w:right w:val="nil"/>
          <w:between w:val="nil"/>
        </w:pBdr>
        <w:rPr>
          <w:color w:val="000000"/>
          <w:sz w:val="20"/>
          <w:szCs w:val="20"/>
        </w:rPr>
      </w:pPr>
      <w:r>
        <w:rPr>
          <w:color w:val="000000"/>
          <w:sz w:val="20"/>
          <w:szCs w:val="20"/>
        </w:rPr>
        <w:t xml:space="preserve">Science with lab – 3 years </w:t>
      </w:r>
    </w:p>
    <w:p w14:paraId="131C277E" w14:textId="77777777" w:rsidR="00D95227" w:rsidRDefault="006D088E">
      <w:pPr>
        <w:numPr>
          <w:ilvl w:val="0"/>
          <w:numId w:val="21"/>
        </w:numPr>
        <w:pBdr>
          <w:top w:val="nil"/>
          <w:left w:val="nil"/>
          <w:bottom w:val="nil"/>
          <w:right w:val="nil"/>
          <w:between w:val="nil"/>
        </w:pBdr>
        <w:rPr>
          <w:color w:val="000000"/>
          <w:sz w:val="20"/>
          <w:szCs w:val="20"/>
        </w:rPr>
      </w:pPr>
      <w:r>
        <w:rPr>
          <w:color w:val="000000"/>
          <w:sz w:val="20"/>
          <w:szCs w:val="20"/>
        </w:rPr>
        <w:t>Social Sciences – 3 years</w:t>
      </w:r>
    </w:p>
    <w:p w14:paraId="3A23BE9A" w14:textId="77777777" w:rsidR="00D95227" w:rsidRDefault="006D088E">
      <w:pPr>
        <w:numPr>
          <w:ilvl w:val="0"/>
          <w:numId w:val="21"/>
        </w:numPr>
        <w:pBdr>
          <w:top w:val="nil"/>
          <w:left w:val="nil"/>
          <w:bottom w:val="nil"/>
          <w:right w:val="nil"/>
          <w:between w:val="nil"/>
        </w:pBdr>
        <w:rPr>
          <w:color w:val="000000"/>
          <w:sz w:val="20"/>
          <w:szCs w:val="20"/>
        </w:rPr>
      </w:pPr>
      <w:r>
        <w:rPr>
          <w:color w:val="000000"/>
          <w:sz w:val="20"/>
          <w:szCs w:val="20"/>
        </w:rPr>
        <w:t>Fine Arts – 1 year</w:t>
      </w:r>
    </w:p>
    <w:p w14:paraId="0853EBC5" w14:textId="77777777" w:rsidR="00D95227" w:rsidRDefault="00D95227">
      <w:pPr>
        <w:rPr>
          <w:sz w:val="20"/>
          <w:szCs w:val="20"/>
        </w:rPr>
      </w:pPr>
    </w:p>
    <w:p w14:paraId="1688A588" w14:textId="77777777" w:rsidR="00D95227" w:rsidRDefault="006D088E">
      <w:pPr>
        <w:rPr>
          <w:b/>
          <w:sz w:val="20"/>
          <w:szCs w:val="20"/>
        </w:rPr>
      </w:pPr>
      <w:r>
        <w:rPr>
          <w:b/>
          <w:sz w:val="20"/>
          <w:szCs w:val="20"/>
        </w:rPr>
        <w:t>REGENT SCHOLAR RECOGNITION</w:t>
      </w:r>
    </w:p>
    <w:p w14:paraId="13431864" w14:textId="035AA7A9" w:rsidR="00D95227" w:rsidRDefault="006D088E">
      <w:pPr>
        <w:rPr>
          <w:sz w:val="20"/>
          <w:szCs w:val="20"/>
        </w:rPr>
      </w:pPr>
      <w:r>
        <w:rPr>
          <w:sz w:val="20"/>
          <w:szCs w:val="20"/>
        </w:rPr>
        <w:t xml:space="preserve">South Dakota high school graduates completing the following high school courses, with no grade below a “C” (2.0 on a 4.0 scale) and an average grade of a “B” (3.0 on a 4.0 scale) shall be designated as Regent Scholars and shall be eligible to receive a Regent Scholar diploma upon request by a high school administrator to the Board of Regents. High school graduates selected as Regent Scholars </w:t>
      </w:r>
      <w:r w:rsidR="00884F9A">
        <w:rPr>
          <w:sz w:val="20"/>
          <w:szCs w:val="20"/>
        </w:rPr>
        <w:t>are automatically</w:t>
      </w:r>
      <w:r>
        <w:rPr>
          <w:sz w:val="20"/>
          <w:szCs w:val="20"/>
        </w:rPr>
        <w:t xml:space="preserve"> admitted to all six public universities in South Dakota.</w:t>
      </w:r>
    </w:p>
    <w:p w14:paraId="100B80D5" w14:textId="77777777" w:rsidR="00D95227" w:rsidRDefault="00D95227">
      <w:pPr>
        <w:rPr>
          <w:sz w:val="20"/>
          <w:szCs w:val="20"/>
        </w:rPr>
      </w:pPr>
    </w:p>
    <w:p w14:paraId="245A3051" w14:textId="77777777" w:rsidR="00D95227" w:rsidRDefault="006D088E">
      <w:pPr>
        <w:rPr>
          <w:sz w:val="20"/>
          <w:szCs w:val="20"/>
        </w:rPr>
      </w:pPr>
      <w:r>
        <w:rPr>
          <w:sz w:val="20"/>
          <w:szCs w:val="20"/>
        </w:rPr>
        <w:t>Requirements for Regent Scholar:</w:t>
      </w:r>
    </w:p>
    <w:p w14:paraId="32FC4B19"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4 years of English</w:t>
      </w:r>
    </w:p>
    <w:p w14:paraId="13D9D65A"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4 years of Algebra or higher Mathematics</w:t>
      </w:r>
    </w:p>
    <w:p w14:paraId="2700ED20"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 xml:space="preserve">4 years of </w:t>
      </w:r>
      <w:proofErr w:type="gramStart"/>
      <w:r>
        <w:rPr>
          <w:color w:val="000000"/>
          <w:sz w:val="20"/>
          <w:szCs w:val="20"/>
        </w:rPr>
        <w:t>Science</w:t>
      </w:r>
      <w:proofErr w:type="gramEnd"/>
    </w:p>
    <w:p w14:paraId="6995A177"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3 years of Social Science</w:t>
      </w:r>
    </w:p>
    <w:p w14:paraId="2C603EF4"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2 years of Modern or Classical Language</w:t>
      </w:r>
    </w:p>
    <w:p w14:paraId="035BDFA0" w14:textId="77777777" w:rsidR="00D95227" w:rsidRDefault="006D088E">
      <w:pPr>
        <w:numPr>
          <w:ilvl w:val="0"/>
          <w:numId w:val="2"/>
        </w:numPr>
        <w:pBdr>
          <w:top w:val="nil"/>
          <w:left w:val="nil"/>
          <w:bottom w:val="nil"/>
          <w:right w:val="nil"/>
          <w:between w:val="nil"/>
        </w:pBdr>
        <w:rPr>
          <w:color w:val="000000"/>
          <w:sz w:val="20"/>
          <w:szCs w:val="20"/>
        </w:rPr>
      </w:pPr>
      <w:r>
        <w:rPr>
          <w:color w:val="000000"/>
          <w:sz w:val="20"/>
          <w:szCs w:val="20"/>
        </w:rPr>
        <w:t>1 year of Fine Arts</w:t>
      </w:r>
    </w:p>
    <w:p w14:paraId="769EAD73" w14:textId="77777777" w:rsidR="00D95227" w:rsidRDefault="00D95227">
      <w:pPr>
        <w:rPr>
          <w:b/>
          <w:sz w:val="20"/>
          <w:szCs w:val="20"/>
        </w:rPr>
      </w:pPr>
    </w:p>
    <w:p w14:paraId="0F7DE5A6" w14:textId="77777777" w:rsidR="002B7C8C" w:rsidRDefault="002B7C8C">
      <w:pPr>
        <w:rPr>
          <w:b/>
          <w:sz w:val="20"/>
          <w:szCs w:val="20"/>
        </w:rPr>
      </w:pPr>
    </w:p>
    <w:p w14:paraId="011D0EE3" w14:textId="77777777" w:rsidR="002B7C8C" w:rsidRDefault="002B7C8C">
      <w:pPr>
        <w:rPr>
          <w:b/>
          <w:sz w:val="20"/>
          <w:szCs w:val="20"/>
        </w:rPr>
      </w:pPr>
    </w:p>
    <w:p w14:paraId="40711B0D" w14:textId="6BDFBB30" w:rsidR="00D95227" w:rsidRDefault="006D088E">
      <w:pPr>
        <w:rPr>
          <w:b/>
          <w:sz w:val="20"/>
          <w:szCs w:val="20"/>
        </w:rPr>
      </w:pPr>
      <w:r>
        <w:rPr>
          <w:b/>
          <w:sz w:val="20"/>
          <w:szCs w:val="20"/>
        </w:rPr>
        <w:t>SOUTH DAKOTA OPPORTUNITY SCHOLARSHIP</w:t>
      </w:r>
    </w:p>
    <w:p w14:paraId="4E278861" w14:textId="47DE9F83" w:rsidR="00D95227" w:rsidRDefault="006D088E">
      <w:pPr>
        <w:rPr>
          <w:sz w:val="20"/>
          <w:szCs w:val="20"/>
        </w:rPr>
      </w:pPr>
      <w:r>
        <w:rPr>
          <w:sz w:val="20"/>
          <w:szCs w:val="20"/>
        </w:rPr>
        <w:t>To be considered for the scholarship</w:t>
      </w:r>
      <w:r w:rsidR="00884F9A">
        <w:rPr>
          <w:sz w:val="20"/>
          <w:szCs w:val="20"/>
        </w:rPr>
        <w:t>,</w:t>
      </w:r>
      <w:r>
        <w:rPr>
          <w:sz w:val="20"/>
          <w:szCs w:val="20"/>
        </w:rPr>
        <w:t xml:space="preserve"> you must:</w:t>
      </w:r>
    </w:p>
    <w:p w14:paraId="5DA7D617" w14:textId="77777777" w:rsidR="00D95227" w:rsidRDefault="006D088E">
      <w:pPr>
        <w:numPr>
          <w:ilvl w:val="0"/>
          <w:numId w:val="4"/>
        </w:numPr>
        <w:pBdr>
          <w:top w:val="nil"/>
          <w:left w:val="nil"/>
          <w:bottom w:val="nil"/>
          <w:right w:val="nil"/>
          <w:between w:val="nil"/>
        </w:pBdr>
        <w:rPr>
          <w:color w:val="000000"/>
          <w:sz w:val="20"/>
          <w:szCs w:val="20"/>
        </w:rPr>
      </w:pPr>
      <w:r>
        <w:rPr>
          <w:color w:val="000000"/>
          <w:sz w:val="20"/>
          <w:szCs w:val="20"/>
        </w:rPr>
        <w:t>Be a resident of South Dakota at the time of graduation.</w:t>
      </w:r>
    </w:p>
    <w:p w14:paraId="0ACD1CEE" w14:textId="77777777" w:rsidR="00D95227" w:rsidRDefault="006D088E">
      <w:pPr>
        <w:numPr>
          <w:ilvl w:val="0"/>
          <w:numId w:val="4"/>
        </w:numPr>
        <w:pBdr>
          <w:top w:val="nil"/>
          <w:left w:val="nil"/>
          <w:bottom w:val="nil"/>
          <w:right w:val="nil"/>
          <w:between w:val="nil"/>
        </w:pBdr>
        <w:rPr>
          <w:color w:val="000000"/>
          <w:sz w:val="20"/>
          <w:szCs w:val="20"/>
        </w:rPr>
      </w:pPr>
      <w:r>
        <w:rPr>
          <w:color w:val="000000"/>
          <w:sz w:val="20"/>
          <w:szCs w:val="20"/>
        </w:rPr>
        <w:t>Complete all Regent Scholar requirements.</w:t>
      </w:r>
    </w:p>
    <w:p w14:paraId="79DB9180" w14:textId="77777777" w:rsidR="00D95227" w:rsidRDefault="006D088E">
      <w:pPr>
        <w:numPr>
          <w:ilvl w:val="0"/>
          <w:numId w:val="4"/>
        </w:numPr>
        <w:pBdr>
          <w:top w:val="nil"/>
          <w:left w:val="nil"/>
          <w:bottom w:val="nil"/>
          <w:right w:val="nil"/>
          <w:between w:val="nil"/>
        </w:pBdr>
        <w:rPr>
          <w:color w:val="000000"/>
          <w:sz w:val="20"/>
          <w:szCs w:val="20"/>
        </w:rPr>
      </w:pPr>
      <w:r>
        <w:rPr>
          <w:color w:val="000000"/>
          <w:sz w:val="20"/>
          <w:szCs w:val="20"/>
        </w:rPr>
        <w:t>Have a composite score of 24 or higher on the ACT.</w:t>
      </w:r>
    </w:p>
    <w:p w14:paraId="7769E0CB" w14:textId="77777777" w:rsidR="00D95227" w:rsidRDefault="006D088E">
      <w:pPr>
        <w:numPr>
          <w:ilvl w:val="0"/>
          <w:numId w:val="4"/>
        </w:numPr>
        <w:pBdr>
          <w:top w:val="nil"/>
          <w:left w:val="nil"/>
          <w:bottom w:val="nil"/>
          <w:right w:val="nil"/>
          <w:between w:val="nil"/>
        </w:pBdr>
        <w:rPr>
          <w:color w:val="000000"/>
          <w:sz w:val="20"/>
          <w:szCs w:val="20"/>
        </w:rPr>
      </w:pPr>
      <w:r>
        <w:rPr>
          <w:color w:val="000000"/>
          <w:sz w:val="20"/>
          <w:szCs w:val="20"/>
        </w:rPr>
        <w:t>Attend a university, college, or technical school accredited by the NCA that provides instruction from a South Dakota campus.</w:t>
      </w:r>
    </w:p>
    <w:p w14:paraId="33E1D158" w14:textId="77777777" w:rsidR="00D95227" w:rsidRDefault="00D95227">
      <w:pPr>
        <w:rPr>
          <w:sz w:val="20"/>
          <w:szCs w:val="20"/>
        </w:rPr>
      </w:pPr>
    </w:p>
    <w:p w14:paraId="7928F1B6" w14:textId="77777777" w:rsidR="00D95227" w:rsidRDefault="006D088E">
      <w:pPr>
        <w:rPr>
          <w:b/>
          <w:sz w:val="20"/>
          <w:szCs w:val="20"/>
        </w:rPr>
      </w:pPr>
      <w:r>
        <w:rPr>
          <w:b/>
          <w:sz w:val="20"/>
          <w:szCs w:val="20"/>
        </w:rPr>
        <w:t>ADMISSION INTO LOWER BRULE SCHOOLS</w:t>
      </w:r>
    </w:p>
    <w:p w14:paraId="32CDBDAB" w14:textId="5B726C1B" w:rsidR="00D95227" w:rsidRDefault="006D088E">
      <w:pPr>
        <w:rPr>
          <w:sz w:val="20"/>
          <w:szCs w:val="20"/>
        </w:rPr>
      </w:pPr>
      <w:r>
        <w:rPr>
          <w:sz w:val="20"/>
          <w:szCs w:val="20"/>
        </w:rPr>
        <w:t xml:space="preserve">If a student is looking to enroll, he or she </w:t>
      </w:r>
      <w:r w:rsidR="00402225">
        <w:rPr>
          <w:sz w:val="20"/>
          <w:szCs w:val="20"/>
        </w:rPr>
        <w:t>must</w:t>
      </w:r>
      <w:r>
        <w:rPr>
          <w:sz w:val="20"/>
          <w:szCs w:val="20"/>
        </w:rPr>
        <w:t xml:space="preserve"> come to the school with a parent/guardian. </w:t>
      </w:r>
      <w:r w:rsidR="00402225">
        <w:rPr>
          <w:sz w:val="20"/>
          <w:szCs w:val="20"/>
        </w:rPr>
        <w:t>The administration</w:t>
      </w:r>
      <w:r>
        <w:rPr>
          <w:sz w:val="20"/>
          <w:szCs w:val="20"/>
        </w:rPr>
        <w:t xml:space="preserve"> will have the necessary paperwork for enrollment. Students are enrolled after the necessary paperwork is put into Lower Brule Schools’ online system.</w:t>
      </w:r>
      <w:r w:rsidR="00122B26">
        <w:rPr>
          <w:sz w:val="20"/>
          <w:szCs w:val="20"/>
        </w:rPr>
        <w:t xml:space="preserve"> All necessary paperwork must be turned in before a student </w:t>
      </w:r>
      <w:r w:rsidR="00123EAD">
        <w:rPr>
          <w:sz w:val="20"/>
          <w:szCs w:val="20"/>
        </w:rPr>
        <w:t>can</w:t>
      </w:r>
      <w:r w:rsidR="00122B26">
        <w:rPr>
          <w:sz w:val="20"/>
          <w:szCs w:val="20"/>
        </w:rPr>
        <w:t xml:space="preserve"> join class</w:t>
      </w:r>
      <w:r w:rsidR="00FD57CD">
        <w:rPr>
          <w:sz w:val="20"/>
          <w:szCs w:val="20"/>
        </w:rPr>
        <w:t>es</w:t>
      </w:r>
      <w:r w:rsidR="00122B26">
        <w:rPr>
          <w:sz w:val="20"/>
          <w:szCs w:val="20"/>
        </w:rPr>
        <w:t>.</w:t>
      </w:r>
    </w:p>
    <w:p w14:paraId="19F207FD" w14:textId="77777777" w:rsidR="00D95227" w:rsidRDefault="00D95227">
      <w:pPr>
        <w:rPr>
          <w:sz w:val="20"/>
          <w:szCs w:val="20"/>
        </w:rPr>
      </w:pPr>
    </w:p>
    <w:p w14:paraId="75293798" w14:textId="0CF3E1F2" w:rsidR="00D95227" w:rsidRDefault="006D088E">
      <w:pPr>
        <w:rPr>
          <w:b/>
          <w:sz w:val="20"/>
          <w:szCs w:val="20"/>
        </w:rPr>
      </w:pPr>
      <w:r>
        <w:rPr>
          <w:b/>
          <w:sz w:val="20"/>
          <w:szCs w:val="20"/>
        </w:rPr>
        <w:t xml:space="preserve">Students expelled from another school district will not be accepted until the start of the next semester or school year, depending on the reason for expulsion. </w:t>
      </w:r>
      <w:r w:rsidR="00123EAD" w:rsidRPr="00123EAD">
        <w:rPr>
          <w:b/>
          <w:sz w:val="20"/>
          <w:szCs w:val="20"/>
        </w:rPr>
        <w:t xml:space="preserve">The superintendent </w:t>
      </w:r>
      <w:r w:rsidR="00FD57CD">
        <w:rPr>
          <w:b/>
          <w:sz w:val="20"/>
          <w:szCs w:val="20"/>
        </w:rPr>
        <w:t>decides</w:t>
      </w:r>
      <w:r w:rsidR="00123EAD" w:rsidRPr="00123EAD">
        <w:rPr>
          <w:b/>
          <w:sz w:val="20"/>
          <w:szCs w:val="20"/>
        </w:rPr>
        <w:t xml:space="preserve"> </w:t>
      </w:r>
      <w:r w:rsidR="00FD57CD">
        <w:rPr>
          <w:b/>
          <w:sz w:val="20"/>
          <w:szCs w:val="20"/>
        </w:rPr>
        <w:t>on</w:t>
      </w:r>
      <w:r w:rsidR="00123EAD" w:rsidRPr="00123EAD">
        <w:rPr>
          <w:b/>
          <w:sz w:val="20"/>
          <w:szCs w:val="20"/>
        </w:rPr>
        <w:t xml:space="preserve"> acceptance</w:t>
      </w:r>
      <w:r>
        <w:rPr>
          <w:b/>
          <w:sz w:val="20"/>
          <w:szCs w:val="20"/>
        </w:rPr>
        <w:t>.  Similarly, student suspensions from other school districts will be honored and must be served before the student will be allowed into classes.</w:t>
      </w:r>
    </w:p>
    <w:p w14:paraId="4946B562" w14:textId="77777777" w:rsidR="00D95227" w:rsidRDefault="006D088E">
      <w:pPr>
        <w:rPr>
          <w:sz w:val="20"/>
          <w:szCs w:val="20"/>
        </w:rPr>
      </w:pPr>
      <w:r>
        <w:rPr>
          <w:sz w:val="20"/>
          <w:szCs w:val="20"/>
        </w:rPr>
        <w:t xml:space="preserve"> </w:t>
      </w:r>
    </w:p>
    <w:p w14:paraId="38A9517C" w14:textId="414C4AA3" w:rsidR="00D95227" w:rsidRDefault="006D088E">
      <w:pPr>
        <w:rPr>
          <w:sz w:val="20"/>
          <w:szCs w:val="20"/>
        </w:rPr>
      </w:pPr>
      <w:r>
        <w:rPr>
          <w:b/>
          <w:sz w:val="20"/>
          <w:szCs w:val="20"/>
        </w:rPr>
        <w:t>WITHDRAWALS AND TRANSFERS</w:t>
      </w:r>
      <w:r>
        <w:rPr>
          <w:b/>
          <w:sz w:val="20"/>
          <w:szCs w:val="20"/>
        </w:rPr>
        <w:br/>
      </w:r>
      <w:r w:rsidR="00FD57CD">
        <w:rPr>
          <w:sz w:val="20"/>
          <w:szCs w:val="20"/>
        </w:rPr>
        <w:t>The Lower Brule administration must obtain a transfer form</w:t>
      </w:r>
      <w:r w:rsidR="00CF3850">
        <w:rPr>
          <w:sz w:val="20"/>
          <w:szCs w:val="20"/>
        </w:rPr>
        <w:t xml:space="preserve"> </w:t>
      </w:r>
      <w:r>
        <w:rPr>
          <w:sz w:val="20"/>
          <w:szCs w:val="20"/>
        </w:rPr>
        <w:t xml:space="preserve">before a student’s records can be released to other schools. All books, financial records, and restrictions or charges due to </w:t>
      </w:r>
      <w:r w:rsidR="00FD57CD">
        <w:rPr>
          <w:sz w:val="20"/>
          <w:szCs w:val="20"/>
        </w:rPr>
        <w:t>destroying</w:t>
      </w:r>
      <w:r>
        <w:rPr>
          <w:sz w:val="20"/>
          <w:szCs w:val="20"/>
        </w:rPr>
        <w:t xml:space="preserve"> school property MUST b</w:t>
      </w:r>
      <w:r w:rsidR="00CF3850">
        <w:rPr>
          <w:sz w:val="20"/>
          <w:szCs w:val="20"/>
        </w:rPr>
        <w:t>e</w:t>
      </w:r>
      <w:r>
        <w:rPr>
          <w:sz w:val="20"/>
          <w:szCs w:val="20"/>
        </w:rPr>
        <w:t xml:space="preserve"> cleared when the student withdraws or transfers.</w:t>
      </w:r>
    </w:p>
    <w:p w14:paraId="52A7D691" w14:textId="77777777" w:rsidR="00D95227" w:rsidRDefault="00D95227">
      <w:pPr>
        <w:rPr>
          <w:sz w:val="20"/>
          <w:szCs w:val="20"/>
        </w:rPr>
      </w:pPr>
    </w:p>
    <w:p w14:paraId="0BDF4E53" w14:textId="262874FF" w:rsidR="00D95227" w:rsidRDefault="006D088E">
      <w:pPr>
        <w:rPr>
          <w:sz w:val="20"/>
          <w:szCs w:val="20"/>
        </w:rPr>
      </w:pPr>
      <w:r>
        <w:rPr>
          <w:sz w:val="20"/>
          <w:szCs w:val="20"/>
        </w:rPr>
        <w:t xml:space="preserve">The school the student is transferring to will be informed of the status of these records. </w:t>
      </w:r>
      <w:r w:rsidR="009B5B33">
        <w:rPr>
          <w:sz w:val="20"/>
          <w:szCs w:val="20"/>
        </w:rPr>
        <w:t>A s</w:t>
      </w:r>
      <w:r>
        <w:rPr>
          <w:sz w:val="20"/>
          <w:szCs w:val="20"/>
        </w:rPr>
        <w:t xml:space="preserve">tudent’s grades will not be released until </w:t>
      </w:r>
      <w:proofErr w:type="gramStart"/>
      <w:r>
        <w:rPr>
          <w:sz w:val="20"/>
          <w:szCs w:val="20"/>
        </w:rPr>
        <w:t>all of</w:t>
      </w:r>
      <w:proofErr w:type="gramEnd"/>
      <w:r>
        <w:rPr>
          <w:sz w:val="20"/>
          <w:szCs w:val="20"/>
        </w:rPr>
        <w:t xml:space="preserve"> that student’s records are cleared. </w:t>
      </w:r>
    </w:p>
    <w:p w14:paraId="10CC6ADF" w14:textId="77777777" w:rsidR="00D95227" w:rsidRDefault="00D95227">
      <w:pPr>
        <w:rPr>
          <w:sz w:val="20"/>
          <w:szCs w:val="20"/>
        </w:rPr>
      </w:pPr>
    </w:p>
    <w:p w14:paraId="6892E33B" w14:textId="77777777" w:rsidR="00426084" w:rsidRPr="00426084" w:rsidRDefault="00426084" w:rsidP="00426084">
      <w:pPr>
        <w:pStyle w:val="NormalWeb"/>
        <w:shd w:val="clear" w:color="auto" w:fill="FFFFFF"/>
        <w:spacing w:before="0" w:beforeAutospacing="0" w:after="0" w:afterAutospacing="0"/>
        <w:textAlignment w:val="baseline"/>
        <w:rPr>
          <w:rFonts w:asciiTheme="majorHAnsi" w:hAnsiTheme="majorHAnsi" w:cstheme="majorHAnsi"/>
          <w:b/>
          <w:bCs/>
          <w:color w:val="373737"/>
          <w:sz w:val="20"/>
          <w:szCs w:val="20"/>
        </w:rPr>
      </w:pPr>
      <w:r w:rsidRPr="00426084">
        <w:rPr>
          <w:rFonts w:asciiTheme="majorHAnsi" w:hAnsiTheme="majorHAnsi" w:cstheme="majorHAnsi"/>
          <w:b/>
          <w:bCs/>
          <w:color w:val="373737"/>
          <w:sz w:val="20"/>
          <w:szCs w:val="20"/>
        </w:rPr>
        <w:t>IMMUNIZATIONS</w:t>
      </w:r>
    </w:p>
    <w:p w14:paraId="21B4B1C7" w14:textId="24D05D2A" w:rsidR="00426084" w:rsidRPr="00426084" w:rsidRDefault="00000000" w:rsidP="00426084">
      <w:pPr>
        <w:pStyle w:val="NormalWeb"/>
        <w:shd w:val="clear" w:color="auto" w:fill="FFFFFF"/>
        <w:spacing w:before="0" w:beforeAutospacing="0" w:after="0" w:afterAutospacing="0"/>
        <w:textAlignment w:val="baseline"/>
        <w:rPr>
          <w:rFonts w:asciiTheme="majorHAnsi" w:hAnsiTheme="majorHAnsi" w:cstheme="majorHAnsi"/>
          <w:color w:val="373737"/>
          <w:sz w:val="20"/>
          <w:szCs w:val="20"/>
        </w:rPr>
      </w:pPr>
      <w:hyperlink r:id="rId13" w:tgtFrame="_blank" w:history="1">
        <w:r w:rsidR="00426084" w:rsidRPr="00426084">
          <w:rPr>
            <w:rStyle w:val="Hyperlink"/>
            <w:rFonts w:asciiTheme="majorHAnsi" w:hAnsiTheme="majorHAnsi" w:cstheme="majorHAnsi"/>
            <w:color w:val="E88C00"/>
            <w:sz w:val="20"/>
            <w:szCs w:val="20"/>
          </w:rPr>
          <w:t>South Dakota Codified Law 13-28-7.1</w:t>
        </w:r>
      </w:hyperlink>
      <w:r w:rsidR="00426084" w:rsidRPr="00426084">
        <w:rPr>
          <w:rFonts w:asciiTheme="majorHAnsi" w:hAnsiTheme="majorHAnsi" w:cstheme="majorHAnsi"/>
          <w:color w:val="373737"/>
          <w:sz w:val="20"/>
          <w:szCs w:val="20"/>
        </w:rPr>
        <w:t> (Rev. 2016) requires that any pupil entering school or an early childhood program in this state shall, prior to admission, be required to present to school authorities certification from a licensed physician that the child has received, or is in the process of receiving, adequate immunization against poliomyelitis, diphtheria, pertussis, rubeola (measles), rubella, mumps, tetanus, meningitis and varicella (chickenpox), according to the recommendations of the State Department of Health.</w:t>
      </w:r>
    </w:p>
    <w:p w14:paraId="2C14D8FD" w14:textId="589A9321" w:rsidR="00426084" w:rsidRPr="00426084" w:rsidRDefault="00426084" w:rsidP="00426084">
      <w:pPr>
        <w:pStyle w:val="NormalWeb"/>
        <w:shd w:val="clear" w:color="auto" w:fill="FFFFFF"/>
        <w:spacing w:before="0" w:beforeAutospacing="0" w:after="300" w:afterAutospacing="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 xml:space="preserve">This law applies to ALL children entering a South Dakota school district for the first time. This would include children in early intervention programs, preschool, as well as kindergarten through twelfth grade. Children under </w:t>
      </w:r>
      <w:r w:rsidR="004956AE">
        <w:rPr>
          <w:rFonts w:asciiTheme="majorHAnsi" w:hAnsiTheme="majorHAnsi" w:cstheme="majorHAnsi"/>
          <w:color w:val="373737"/>
          <w:sz w:val="20"/>
          <w:szCs w:val="20"/>
        </w:rPr>
        <w:t>four</w:t>
      </w:r>
      <w:r w:rsidRPr="00426084">
        <w:rPr>
          <w:rFonts w:asciiTheme="majorHAnsi" w:hAnsiTheme="majorHAnsi" w:cstheme="majorHAnsi"/>
          <w:color w:val="373737"/>
          <w:sz w:val="20"/>
          <w:szCs w:val="20"/>
        </w:rPr>
        <w:t xml:space="preserve"> need to be age-appropriately immunized.</w:t>
      </w:r>
    </w:p>
    <w:p w14:paraId="36D53681" w14:textId="77777777" w:rsidR="00426084" w:rsidRPr="00426084" w:rsidRDefault="00426084" w:rsidP="00426084">
      <w:pPr>
        <w:pStyle w:val="NormalWeb"/>
        <w:shd w:val="clear" w:color="auto" w:fill="FFFFFF"/>
        <w:spacing w:before="0" w:beforeAutospacing="0" w:after="300" w:afterAutospacing="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Minimum immunization requirements for kindergarten through twelfth grade are defined as receiving at least:</w:t>
      </w:r>
    </w:p>
    <w:p w14:paraId="2C98CF7A" w14:textId="2D5FE4F6"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Four or more doses of </w:t>
      </w:r>
      <w:r w:rsidRPr="00426084">
        <w:rPr>
          <w:rStyle w:val="Strong"/>
          <w:rFonts w:asciiTheme="majorHAnsi" w:hAnsiTheme="majorHAnsi" w:cstheme="majorHAnsi"/>
          <w:color w:val="373737"/>
          <w:sz w:val="20"/>
          <w:szCs w:val="20"/>
          <w:bdr w:val="none" w:sz="0" w:space="0" w:color="auto" w:frame="1"/>
        </w:rPr>
        <w:t>diphtheria, pertussis and tetanus containing vaccine</w:t>
      </w:r>
      <w:r w:rsidRPr="00426084">
        <w:rPr>
          <w:rFonts w:asciiTheme="majorHAnsi" w:hAnsiTheme="majorHAnsi" w:cstheme="majorHAnsi"/>
          <w:color w:val="373737"/>
          <w:sz w:val="20"/>
          <w:szCs w:val="20"/>
        </w:rPr>
        <w:t xml:space="preserve">, with at least one dose administered on or after age 4. Children 7 years or older needing the primary series only need three doses. Children receiving six doses before age </w:t>
      </w:r>
      <w:r w:rsidR="004956AE">
        <w:rPr>
          <w:rFonts w:asciiTheme="majorHAnsi" w:hAnsiTheme="majorHAnsi" w:cstheme="majorHAnsi"/>
          <w:color w:val="373737"/>
          <w:sz w:val="20"/>
          <w:szCs w:val="20"/>
        </w:rPr>
        <w:t>four</w:t>
      </w:r>
      <w:r w:rsidRPr="00426084">
        <w:rPr>
          <w:rFonts w:asciiTheme="majorHAnsi" w:hAnsiTheme="majorHAnsi" w:cstheme="majorHAnsi"/>
          <w:color w:val="373737"/>
          <w:sz w:val="20"/>
          <w:szCs w:val="20"/>
        </w:rPr>
        <w:t xml:space="preserve"> do not require any additional doses for kindergarten entry. The maximum a child should receive is six doses. If a child 7 years or older has an incomplete DTaP primary series, please contact the Department of Health for assistance.</w:t>
      </w:r>
    </w:p>
    <w:p w14:paraId="7D5C4246" w14:textId="77777777"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Four or more doses of </w:t>
      </w:r>
      <w:r w:rsidRPr="00426084">
        <w:rPr>
          <w:rStyle w:val="Strong"/>
          <w:rFonts w:asciiTheme="majorHAnsi" w:hAnsiTheme="majorHAnsi" w:cstheme="majorHAnsi"/>
          <w:color w:val="373737"/>
          <w:sz w:val="20"/>
          <w:szCs w:val="20"/>
          <w:bdr w:val="none" w:sz="0" w:space="0" w:color="auto" w:frame="1"/>
        </w:rPr>
        <w:t>poliovirus vaccine</w:t>
      </w:r>
      <w:r w:rsidRPr="00426084">
        <w:rPr>
          <w:rFonts w:asciiTheme="majorHAnsi" w:hAnsiTheme="majorHAnsi" w:cstheme="majorHAnsi"/>
          <w:color w:val="373737"/>
          <w:sz w:val="20"/>
          <w:szCs w:val="20"/>
        </w:rPr>
        <w:t>, at least one dose on or after age 4. </w:t>
      </w:r>
      <w:r w:rsidRPr="00426084">
        <w:rPr>
          <w:rStyle w:val="Emphasis"/>
          <w:rFonts w:asciiTheme="majorHAnsi" w:hAnsiTheme="majorHAnsi" w:cstheme="majorHAnsi"/>
          <w:color w:val="373737"/>
          <w:sz w:val="20"/>
          <w:szCs w:val="20"/>
          <w:bdr w:val="none" w:sz="0" w:space="0" w:color="auto" w:frame="1"/>
        </w:rPr>
        <w:t>(Although not the recommended schedule - If a child has three doses of polio with the third dose administered on or after the age of 4 and at least 6 months after the second dose, no other doses are required.)</w:t>
      </w:r>
    </w:p>
    <w:p w14:paraId="57677828" w14:textId="77777777"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Two doses of a </w:t>
      </w:r>
      <w:r w:rsidRPr="00426084">
        <w:rPr>
          <w:rStyle w:val="Strong"/>
          <w:rFonts w:asciiTheme="majorHAnsi" w:hAnsiTheme="majorHAnsi" w:cstheme="majorHAnsi"/>
          <w:color w:val="373737"/>
          <w:sz w:val="20"/>
          <w:szCs w:val="20"/>
          <w:bdr w:val="none" w:sz="0" w:space="0" w:color="auto" w:frame="1"/>
        </w:rPr>
        <w:t>measles, mumps, and rubella vaccine (MMR or MMRV)</w:t>
      </w:r>
      <w:r w:rsidRPr="00426084">
        <w:rPr>
          <w:rFonts w:asciiTheme="majorHAnsi" w:hAnsiTheme="majorHAnsi" w:cstheme="majorHAnsi"/>
          <w:color w:val="373737"/>
          <w:sz w:val="20"/>
          <w:szCs w:val="20"/>
        </w:rPr>
        <w:t>. The minimum age for the first dose is 12 months. Administer the second dose routinely at age 4 through 6 years. The second dose may be administered prior to age 4 provided at least 28 days have elapsed since the first dose.</w:t>
      </w:r>
    </w:p>
    <w:p w14:paraId="377972C5" w14:textId="77777777"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Two doses of </w:t>
      </w:r>
      <w:r w:rsidRPr="00426084">
        <w:rPr>
          <w:rStyle w:val="Strong"/>
          <w:rFonts w:asciiTheme="majorHAnsi" w:hAnsiTheme="majorHAnsi" w:cstheme="majorHAnsi"/>
          <w:color w:val="373737"/>
          <w:sz w:val="20"/>
          <w:szCs w:val="20"/>
          <w:bdr w:val="none" w:sz="0" w:space="0" w:color="auto" w:frame="1"/>
        </w:rPr>
        <w:t>varicella vaccine (Varicella or MMRV)</w:t>
      </w:r>
      <w:r w:rsidRPr="00426084">
        <w:rPr>
          <w:rFonts w:asciiTheme="majorHAnsi" w:hAnsiTheme="majorHAnsi" w:cstheme="majorHAnsi"/>
          <w:color w:val="373737"/>
          <w:sz w:val="20"/>
          <w:szCs w:val="20"/>
        </w:rPr>
        <w:t>. The minimum age for the first dose of varicella (chickenpox) vaccine is 12 months. History of disease is acceptable with parent/guardian signature. Administer the second dose routinely at age 4 through 6 years. The second dose may be administered prior to age 4 provided the minimum interval between the two doses is 3 months.</w:t>
      </w:r>
      <w:r w:rsidRPr="00426084">
        <w:rPr>
          <w:rFonts w:asciiTheme="majorHAnsi" w:hAnsiTheme="majorHAnsi" w:cstheme="majorHAnsi"/>
          <w:color w:val="373737"/>
          <w:sz w:val="20"/>
          <w:szCs w:val="20"/>
        </w:rPr>
        <w:br/>
      </w:r>
      <w:r w:rsidRPr="00426084">
        <w:rPr>
          <w:rFonts w:asciiTheme="majorHAnsi" w:hAnsiTheme="majorHAnsi" w:cstheme="majorHAnsi"/>
          <w:color w:val="373737"/>
          <w:sz w:val="20"/>
          <w:szCs w:val="20"/>
        </w:rPr>
        <w:lastRenderedPageBreak/>
        <w:br/>
      </w:r>
      <w:r w:rsidRPr="00426084">
        <w:rPr>
          <w:rStyle w:val="Strong"/>
          <w:rFonts w:asciiTheme="majorHAnsi" w:hAnsiTheme="majorHAnsi" w:cstheme="majorHAnsi"/>
          <w:color w:val="373737"/>
          <w:sz w:val="20"/>
          <w:szCs w:val="20"/>
          <w:bdr w:val="none" w:sz="0" w:space="0" w:color="auto" w:frame="1"/>
        </w:rPr>
        <w:t>REQUIREMENTS FOR 6TH GRADE ENTRY:</w:t>
      </w:r>
    </w:p>
    <w:p w14:paraId="4934BA0B" w14:textId="77777777"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One dose of </w:t>
      </w:r>
      <w:r w:rsidRPr="00426084">
        <w:rPr>
          <w:rStyle w:val="Strong"/>
          <w:rFonts w:asciiTheme="majorHAnsi" w:hAnsiTheme="majorHAnsi" w:cstheme="majorHAnsi"/>
          <w:color w:val="373737"/>
          <w:sz w:val="20"/>
          <w:szCs w:val="20"/>
          <w:bdr w:val="none" w:sz="0" w:space="0" w:color="auto" w:frame="1"/>
        </w:rPr>
        <w:t>Tdap</w:t>
      </w:r>
      <w:r w:rsidRPr="00426084">
        <w:rPr>
          <w:rFonts w:asciiTheme="majorHAnsi" w:hAnsiTheme="majorHAnsi" w:cstheme="majorHAnsi"/>
          <w:color w:val="373737"/>
          <w:sz w:val="20"/>
          <w:szCs w:val="20"/>
        </w:rPr>
        <w:t> is required for 6th-grade entry </w:t>
      </w:r>
      <w:r w:rsidRPr="00426084">
        <w:rPr>
          <w:rStyle w:val="Strong"/>
          <w:rFonts w:asciiTheme="majorHAnsi" w:hAnsiTheme="majorHAnsi" w:cstheme="majorHAnsi"/>
          <w:color w:val="373737"/>
          <w:sz w:val="20"/>
          <w:szCs w:val="20"/>
          <w:bdr w:val="none" w:sz="0" w:space="0" w:color="auto" w:frame="1"/>
        </w:rPr>
        <w:t>IF</w:t>
      </w:r>
      <w:r w:rsidRPr="00426084">
        <w:rPr>
          <w:rFonts w:asciiTheme="majorHAnsi" w:hAnsiTheme="majorHAnsi" w:cstheme="majorHAnsi"/>
          <w:color w:val="373737"/>
          <w:sz w:val="20"/>
          <w:szCs w:val="20"/>
        </w:rPr>
        <w:t> the child is 11 years old. If the child is 10 years old when entering 6th-grade they have </w:t>
      </w:r>
      <w:r w:rsidRPr="00426084">
        <w:rPr>
          <w:rStyle w:val="Strong"/>
          <w:rFonts w:asciiTheme="majorHAnsi" w:hAnsiTheme="majorHAnsi" w:cstheme="majorHAnsi"/>
          <w:color w:val="373737"/>
          <w:sz w:val="20"/>
          <w:szCs w:val="20"/>
          <w:bdr w:val="none" w:sz="0" w:space="0" w:color="auto" w:frame="1"/>
        </w:rPr>
        <w:t>45 days</w:t>
      </w:r>
      <w:r w:rsidRPr="00426084">
        <w:rPr>
          <w:rFonts w:asciiTheme="majorHAnsi" w:hAnsiTheme="majorHAnsi" w:cstheme="majorHAnsi"/>
          <w:color w:val="373737"/>
          <w:sz w:val="20"/>
          <w:szCs w:val="20"/>
        </w:rPr>
        <w:t> after their 11th birthday to receive the Tdap vaccination. If a child has a contraindication to Tdap, Td is acceptable. If a child aged 7 through 9 years receives a dose of Tdap as part of a catch-up series, an adolescent Tdap vaccine dose </w:t>
      </w:r>
      <w:r w:rsidRPr="00426084">
        <w:rPr>
          <w:rStyle w:val="Strong"/>
          <w:rFonts w:asciiTheme="majorHAnsi" w:hAnsiTheme="majorHAnsi" w:cstheme="majorHAnsi"/>
          <w:color w:val="373737"/>
          <w:sz w:val="20"/>
          <w:szCs w:val="20"/>
          <w:bdr w:val="none" w:sz="0" w:space="0" w:color="auto" w:frame="1"/>
        </w:rPr>
        <w:t>must</w:t>
      </w:r>
      <w:r w:rsidRPr="00426084">
        <w:rPr>
          <w:rFonts w:asciiTheme="majorHAnsi" w:hAnsiTheme="majorHAnsi" w:cstheme="majorHAnsi"/>
          <w:color w:val="373737"/>
          <w:sz w:val="20"/>
          <w:szCs w:val="20"/>
        </w:rPr>
        <w:t> be administered by the 45th day following the child’s 11th birthday. A dose given at age 10 will count for the 6th grade Tdap requirement. If a child 7 years or older has an incomplete DTaP primary series, please contact the Department of Health for assistance.</w:t>
      </w:r>
    </w:p>
    <w:p w14:paraId="06D226F8" w14:textId="77777777" w:rsidR="00426084" w:rsidRPr="00426084" w:rsidRDefault="00426084" w:rsidP="00426084">
      <w:pPr>
        <w:pStyle w:val="NormalWeb"/>
        <w:numPr>
          <w:ilvl w:val="0"/>
          <w:numId w:val="25"/>
        </w:numPr>
        <w:spacing w:before="0" w:beforeAutospacing="0" w:after="0" w:afterAutospacing="0"/>
        <w:ind w:left="117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One dose of </w:t>
      </w:r>
      <w:r w:rsidRPr="00426084">
        <w:rPr>
          <w:rStyle w:val="Strong"/>
          <w:rFonts w:asciiTheme="majorHAnsi" w:hAnsiTheme="majorHAnsi" w:cstheme="majorHAnsi"/>
          <w:color w:val="373737"/>
          <w:sz w:val="20"/>
          <w:szCs w:val="20"/>
          <w:bdr w:val="none" w:sz="0" w:space="0" w:color="auto" w:frame="1"/>
        </w:rPr>
        <w:t>meningococcal vaccine (MCV4)</w:t>
      </w:r>
      <w:r w:rsidRPr="00426084">
        <w:rPr>
          <w:rFonts w:asciiTheme="majorHAnsi" w:hAnsiTheme="majorHAnsi" w:cstheme="majorHAnsi"/>
          <w:color w:val="373737"/>
          <w:sz w:val="20"/>
          <w:szCs w:val="20"/>
        </w:rPr>
        <w:t> is required for 6th-grade entry </w:t>
      </w:r>
      <w:r w:rsidRPr="00426084">
        <w:rPr>
          <w:rStyle w:val="Strong"/>
          <w:rFonts w:asciiTheme="majorHAnsi" w:hAnsiTheme="majorHAnsi" w:cstheme="majorHAnsi"/>
          <w:color w:val="373737"/>
          <w:sz w:val="20"/>
          <w:szCs w:val="20"/>
          <w:bdr w:val="none" w:sz="0" w:space="0" w:color="auto" w:frame="1"/>
        </w:rPr>
        <w:t>IF</w:t>
      </w:r>
      <w:r w:rsidRPr="00426084">
        <w:rPr>
          <w:rFonts w:asciiTheme="majorHAnsi" w:hAnsiTheme="majorHAnsi" w:cstheme="majorHAnsi"/>
          <w:color w:val="373737"/>
          <w:sz w:val="20"/>
          <w:szCs w:val="20"/>
        </w:rPr>
        <w:t xml:space="preserve"> the child is 11 years old. If the child is 10 years old when entering 6th </w:t>
      </w:r>
      <w:proofErr w:type="gramStart"/>
      <w:r w:rsidRPr="00426084">
        <w:rPr>
          <w:rFonts w:asciiTheme="majorHAnsi" w:hAnsiTheme="majorHAnsi" w:cstheme="majorHAnsi"/>
          <w:color w:val="373737"/>
          <w:sz w:val="20"/>
          <w:szCs w:val="20"/>
        </w:rPr>
        <w:t>grade</w:t>
      </w:r>
      <w:proofErr w:type="gramEnd"/>
      <w:r w:rsidRPr="00426084">
        <w:rPr>
          <w:rFonts w:asciiTheme="majorHAnsi" w:hAnsiTheme="majorHAnsi" w:cstheme="majorHAnsi"/>
          <w:color w:val="373737"/>
          <w:sz w:val="20"/>
          <w:szCs w:val="20"/>
        </w:rPr>
        <w:t xml:space="preserve"> they have </w:t>
      </w:r>
      <w:r w:rsidRPr="00426084">
        <w:rPr>
          <w:rStyle w:val="Strong"/>
          <w:rFonts w:asciiTheme="majorHAnsi" w:hAnsiTheme="majorHAnsi" w:cstheme="majorHAnsi"/>
          <w:color w:val="373737"/>
          <w:sz w:val="20"/>
          <w:szCs w:val="20"/>
          <w:bdr w:val="none" w:sz="0" w:space="0" w:color="auto" w:frame="1"/>
        </w:rPr>
        <w:t>45 days</w:t>
      </w:r>
      <w:r w:rsidRPr="00426084">
        <w:rPr>
          <w:rFonts w:asciiTheme="majorHAnsi" w:hAnsiTheme="majorHAnsi" w:cstheme="majorHAnsi"/>
          <w:color w:val="373737"/>
          <w:sz w:val="20"/>
          <w:szCs w:val="20"/>
        </w:rPr>
        <w:t> after their 11th birthday to receive the meningococcal vaccine. If a child receives a dose at age 10 or after, the dose does not need to be repeated.</w:t>
      </w:r>
    </w:p>
    <w:p w14:paraId="472DABF2" w14:textId="77777777" w:rsidR="00426084" w:rsidRPr="00426084" w:rsidRDefault="00426084" w:rsidP="00426084">
      <w:pPr>
        <w:pStyle w:val="NormalWeb"/>
        <w:shd w:val="clear" w:color="auto" w:fill="FFFFFF"/>
        <w:spacing w:before="0" w:beforeAutospacing="0" w:after="0" w:afterAutospacing="0"/>
        <w:textAlignment w:val="baseline"/>
        <w:rPr>
          <w:rFonts w:asciiTheme="majorHAnsi" w:hAnsiTheme="majorHAnsi" w:cstheme="majorHAnsi"/>
          <w:color w:val="373737"/>
          <w:sz w:val="20"/>
          <w:szCs w:val="20"/>
        </w:rPr>
      </w:pPr>
      <w:r w:rsidRPr="00426084">
        <w:rPr>
          <w:rStyle w:val="Strong"/>
          <w:rFonts w:asciiTheme="majorHAnsi" w:hAnsiTheme="majorHAnsi" w:cstheme="majorHAnsi"/>
          <w:color w:val="373737"/>
          <w:sz w:val="20"/>
          <w:szCs w:val="20"/>
          <w:bdr w:val="none" w:sz="0" w:space="0" w:color="auto" w:frame="1"/>
        </w:rPr>
        <w:t>NOTE: Hib, Hepatitis A, Hepatitis B, HPV, annual Influenza, and Pneumococcal vaccines are recommended but not required.</w:t>
      </w:r>
    </w:p>
    <w:p w14:paraId="3E2A3111" w14:textId="77777777" w:rsidR="00426084" w:rsidRPr="00426084" w:rsidRDefault="00426084" w:rsidP="00426084">
      <w:pPr>
        <w:pStyle w:val="NormalWeb"/>
        <w:shd w:val="clear" w:color="auto" w:fill="FFFFFF"/>
        <w:spacing w:before="0" w:beforeAutospacing="0" w:after="300" w:afterAutospacing="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Legal alternatives to minimum immunization requirements are defined, and the means for appropriate certification is provided for, on the face of this document. There are no other exemptions.</w:t>
      </w:r>
    </w:p>
    <w:p w14:paraId="73A91DF5" w14:textId="77777777" w:rsidR="00426084" w:rsidRPr="00426084" w:rsidRDefault="00426084" w:rsidP="00426084">
      <w:pPr>
        <w:pStyle w:val="NormalWeb"/>
        <w:shd w:val="clear" w:color="auto" w:fill="FFFFFF"/>
        <w:spacing w:before="0" w:beforeAutospacing="0" w:after="0" w:afterAutospacing="0"/>
        <w:textAlignment w:val="baseline"/>
        <w:rPr>
          <w:rFonts w:asciiTheme="majorHAnsi" w:hAnsiTheme="majorHAnsi" w:cstheme="majorHAnsi"/>
          <w:color w:val="373737"/>
          <w:sz w:val="20"/>
          <w:szCs w:val="20"/>
        </w:rPr>
      </w:pPr>
      <w:r w:rsidRPr="00426084">
        <w:rPr>
          <w:rFonts w:asciiTheme="majorHAnsi" w:hAnsiTheme="majorHAnsi" w:cstheme="majorHAnsi"/>
          <w:color w:val="373737"/>
          <w:sz w:val="20"/>
          <w:szCs w:val="20"/>
        </w:rPr>
        <w:t>Contact the South Dakota Department of Health, Immunization Program, at 1-800-592-1861 (in SD only), or </w:t>
      </w:r>
      <w:hyperlink r:id="rId14" w:history="1">
        <w:r w:rsidRPr="00426084">
          <w:rPr>
            <w:rStyle w:val="Hyperlink"/>
            <w:rFonts w:asciiTheme="majorHAnsi" w:hAnsiTheme="majorHAnsi" w:cstheme="majorHAnsi"/>
            <w:color w:val="E88C00"/>
            <w:sz w:val="20"/>
            <w:szCs w:val="20"/>
          </w:rPr>
          <w:t>email</w:t>
        </w:r>
      </w:hyperlink>
      <w:r w:rsidRPr="00426084">
        <w:rPr>
          <w:rFonts w:asciiTheme="majorHAnsi" w:hAnsiTheme="majorHAnsi" w:cstheme="majorHAnsi"/>
          <w:color w:val="373737"/>
          <w:sz w:val="20"/>
          <w:szCs w:val="20"/>
        </w:rPr>
        <w:t> with your questions. Check this </w:t>
      </w:r>
      <w:hyperlink r:id="rId15" w:tgtFrame="_blank" w:history="1">
        <w:r w:rsidRPr="00426084">
          <w:rPr>
            <w:rStyle w:val="Hyperlink"/>
            <w:rFonts w:asciiTheme="majorHAnsi" w:hAnsiTheme="majorHAnsi" w:cstheme="majorHAnsi"/>
            <w:color w:val="E88C00"/>
            <w:sz w:val="20"/>
            <w:szCs w:val="20"/>
          </w:rPr>
          <w:t>schedule</w:t>
        </w:r>
      </w:hyperlink>
      <w:r w:rsidRPr="00426084">
        <w:rPr>
          <w:rFonts w:asciiTheme="majorHAnsi" w:hAnsiTheme="majorHAnsi" w:cstheme="majorHAnsi"/>
          <w:color w:val="373737"/>
          <w:sz w:val="20"/>
          <w:szCs w:val="20"/>
        </w:rPr>
        <w:t> from the </w:t>
      </w:r>
      <w:hyperlink r:id="rId16" w:tgtFrame="_blank" w:history="1">
        <w:r w:rsidRPr="00426084">
          <w:rPr>
            <w:rStyle w:val="Hyperlink"/>
            <w:rFonts w:asciiTheme="majorHAnsi" w:hAnsiTheme="majorHAnsi" w:cstheme="majorHAnsi"/>
            <w:color w:val="E88C00"/>
            <w:sz w:val="20"/>
            <w:szCs w:val="20"/>
          </w:rPr>
          <w:t>Centers for Disease Control and Prevention</w:t>
        </w:r>
      </w:hyperlink>
      <w:r w:rsidRPr="00426084">
        <w:rPr>
          <w:rFonts w:asciiTheme="majorHAnsi" w:hAnsiTheme="majorHAnsi" w:cstheme="majorHAnsi"/>
          <w:color w:val="373737"/>
          <w:sz w:val="20"/>
          <w:szCs w:val="20"/>
        </w:rPr>
        <w:t> for a complete listing of recommended immunizations.</w:t>
      </w:r>
    </w:p>
    <w:p w14:paraId="08729654" w14:textId="39EF3677" w:rsidR="00024026" w:rsidRPr="00024026" w:rsidRDefault="00024026" w:rsidP="0042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3F2CB8E0" w14:textId="3F6C6983" w:rsidR="0085348C" w:rsidRPr="001851C1" w:rsidRDefault="0085348C" w:rsidP="0085348C">
      <w:pPr>
        <w:rPr>
          <w:b/>
          <w:sz w:val="20"/>
          <w:szCs w:val="20"/>
        </w:rPr>
      </w:pPr>
      <w:bookmarkStart w:id="0" w:name="_Toc74020378"/>
      <w:bookmarkStart w:id="1" w:name="_Toc74021607"/>
      <w:bookmarkStart w:id="2" w:name="_Toc105920142"/>
      <w:bookmarkStart w:id="3" w:name="_Toc105920245"/>
      <w:bookmarkStart w:id="4" w:name="_Toc105920366"/>
      <w:bookmarkStart w:id="5" w:name="_Toc105920795"/>
      <w:bookmarkStart w:id="6" w:name="_Toc105920949"/>
      <w:r w:rsidRPr="001851C1">
        <w:rPr>
          <w:b/>
          <w:sz w:val="20"/>
          <w:szCs w:val="20"/>
        </w:rPr>
        <w:t>DISTRICT WEBSITE</w:t>
      </w:r>
      <w:bookmarkEnd w:id="0"/>
      <w:bookmarkEnd w:id="1"/>
      <w:bookmarkEnd w:id="2"/>
      <w:bookmarkEnd w:id="3"/>
      <w:bookmarkEnd w:id="4"/>
      <w:bookmarkEnd w:id="5"/>
      <w:bookmarkEnd w:id="6"/>
      <w:r w:rsidRPr="001851C1">
        <w:rPr>
          <w:b/>
          <w:sz w:val="20"/>
          <w:szCs w:val="20"/>
        </w:rPr>
        <w:t xml:space="preserve"> AND APP</w:t>
      </w:r>
    </w:p>
    <w:p w14:paraId="31BD2FE2" w14:textId="73651D98" w:rsidR="0085348C" w:rsidRPr="001851C1" w:rsidRDefault="0085348C" w:rsidP="0085348C">
      <w:pPr>
        <w:rPr>
          <w:sz w:val="20"/>
          <w:szCs w:val="20"/>
        </w:rPr>
      </w:pPr>
      <w:r w:rsidRPr="001851C1">
        <w:rPr>
          <w:sz w:val="20"/>
          <w:szCs w:val="20"/>
        </w:rPr>
        <w:t xml:space="preserve">The Lower Brule District Website address is </w:t>
      </w:r>
      <w:r w:rsidRPr="001851C1">
        <w:rPr>
          <w:b/>
          <w:sz w:val="20"/>
          <w:szCs w:val="20"/>
        </w:rPr>
        <w:t>https://www.lowerbruleschools.org/</w:t>
      </w:r>
      <w:r w:rsidRPr="001851C1">
        <w:rPr>
          <w:sz w:val="20"/>
          <w:szCs w:val="20"/>
        </w:rPr>
        <w:t xml:space="preserve">. Anyone requesting to add new information to the </w:t>
      </w:r>
      <w:r w:rsidR="001851C1" w:rsidRPr="001851C1">
        <w:rPr>
          <w:sz w:val="20"/>
          <w:szCs w:val="20"/>
        </w:rPr>
        <w:t>w</w:t>
      </w:r>
      <w:r w:rsidRPr="001851C1">
        <w:rPr>
          <w:sz w:val="20"/>
          <w:szCs w:val="20"/>
        </w:rPr>
        <w:t xml:space="preserve">ebsite should contact the </w:t>
      </w:r>
      <w:r w:rsidR="00C5004A">
        <w:rPr>
          <w:sz w:val="20"/>
          <w:szCs w:val="20"/>
        </w:rPr>
        <w:t>building administrator</w:t>
      </w:r>
      <w:r w:rsidRPr="001851C1">
        <w:rPr>
          <w:sz w:val="20"/>
          <w:szCs w:val="20"/>
        </w:rPr>
        <w:t>.</w:t>
      </w:r>
    </w:p>
    <w:p w14:paraId="41E2C805" w14:textId="77777777" w:rsidR="0085348C" w:rsidRPr="001851C1" w:rsidRDefault="0085348C" w:rsidP="0085348C">
      <w:pPr>
        <w:rPr>
          <w:sz w:val="20"/>
          <w:szCs w:val="20"/>
        </w:rPr>
      </w:pPr>
    </w:p>
    <w:p w14:paraId="57DA395C" w14:textId="2E2AEA54" w:rsidR="00024026" w:rsidRDefault="0085348C">
      <w:pPr>
        <w:rPr>
          <w:sz w:val="20"/>
          <w:szCs w:val="20"/>
        </w:rPr>
      </w:pPr>
      <w:r w:rsidRPr="001851C1">
        <w:rPr>
          <w:sz w:val="20"/>
          <w:szCs w:val="20"/>
        </w:rPr>
        <w:t xml:space="preserve">You can also download the Lower Brule Schools app on APPLE AND ANDROID services.  </w:t>
      </w:r>
    </w:p>
    <w:p w14:paraId="5B7F7090" w14:textId="77777777" w:rsidR="001851C1" w:rsidRDefault="001851C1">
      <w:pPr>
        <w:rPr>
          <w:sz w:val="20"/>
          <w:szCs w:val="20"/>
        </w:rPr>
      </w:pPr>
    </w:p>
    <w:p w14:paraId="475B0E08" w14:textId="3BA8F302" w:rsidR="001851C1" w:rsidRPr="001851C1" w:rsidRDefault="001851C1">
      <w:pPr>
        <w:rPr>
          <w:b/>
          <w:bCs/>
          <w:sz w:val="20"/>
          <w:szCs w:val="20"/>
        </w:rPr>
      </w:pPr>
      <w:r w:rsidRPr="001851C1">
        <w:rPr>
          <w:b/>
          <w:bCs/>
          <w:sz w:val="20"/>
          <w:szCs w:val="20"/>
        </w:rPr>
        <w:t>PROGRESS REPORTS</w:t>
      </w:r>
    </w:p>
    <w:p w14:paraId="40535480" w14:textId="7AA7B291" w:rsidR="001851C1" w:rsidRPr="001851C1" w:rsidRDefault="001851C1" w:rsidP="00185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1851C1">
        <w:rPr>
          <w:sz w:val="20"/>
          <w:szCs w:val="20"/>
        </w:rPr>
        <w:t>Progress Reports</w:t>
      </w:r>
      <w:r>
        <w:rPr>
          <w:sz w:val="20"/>
          <w:szCs w:val="20"/>
        </w:rPr>
        <w:t xml:space="preserve"> </w:t>
      </w:r>
      <w:r w:rsidRPr="001851C1">
        <w:rPr>
          <w:sz w:val="20"/>
          <w:szCs w:val="20"/>
        </w:rPr>
        <w:t xml:space="preserve">will be available to all parents </w:t>
      </w:r>
      <w:r>
        <w:rPr>
          <w:sz w:val="20"/>
          <w:szCs w:val="20"/>
        </w:rPr>
        <w:t xml:space="preserve">and guardians </w:t>
      </w:r>
      <w:r w:rsidRPr="001851C1">
        <w:rPr>
          <w:sz w:val="20"/>
          <w:szCs w:val="20"/>
        </w:rPr>
        <w:t xml:space="preserve">at the </w:t>
      </w:r>
      <w:r w:rsidR="00153F7C">
        <w:rPr>
          <w:sz w:val="20"/>
          <w:szCs w:val="20"/>
        </w:rPr>
        <w:t>mid-term</w:t>
      </w:r>
      <w:r w:rsidRPr="001851C1">
        <w:rPr>
          <w:sz w:val="20"/>
          <w:szCs w:val="20"/>
        </w:rPr>
        <w:t xml:space="preserve"> of the first and third nine weeks. </w:t>
      </w:r>
      <w:r>
        <w:rPr>
          <w:sz w:val="20"/>
          <w:szCs w:val="20"/>
        </w:rPr>
        <w:t>These reports coincide with parent/teacher conferences. If parents</w:t>
      </w:r>
      <w:r w:rsidRPr="001851C1">
        <w:rPr>
          <w:sz w:val="20"/>
          <w:szCs w:val="20"/>
        </w:rPr>
        <w:t xml:space="preserve"> have questions concerning </w:t>
      </w:r>
      <w:r>
        <w:rPr>
          <w:sz w:val="20"/>
          <w:szCs w:val="20"/>
        </w:rPr>
        <w:t>the reports</w:t>
      </w:r>
      <w:r w:rsidRPr="001851C1">
        <w:rPr>
          <w:sz w:val="20"/>
          <w:szCs w:val="20"/>
        </w:rPr>
        <w:t xml:space="preserve">, </w:t>
      </w:r>
      <w:r>
        <w:rPr>
          <w:sz w:val="20"/>
          <w:szCs w:val="20"/>
        </w:rPr>
        <w:t xml:space="preserve">they </w:t>
      </w:r>
      <w:r w:rsidRPr="001851C1">
        <w:rPr>
          <w:sz w:val="20"/>
          <w:szCs w:val="20"/>
        </w:rPr>
        <w:t xml:space="preserve">are asked to contact the teacher issuing the report.  </w:t>
      </w:r>
    </w:p>
    <w:p w14:paraId="728DEC87" w14:textId="77777777" w:rsidR="001851C1" w:rsidRPr="001851C1" w:rsidRDefault="001851C1" w:rsidP="00185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14:paraId="49B7DF7E" w14:textId="19F42E2F" w:rsidR="001851C1" w:rsidRPr="001851C1" w:rsidRDefault="001851C1" w:rsidP="001851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O</w:t>
      </w:r>
      <w:r w:rsidRPr="001851C1">
        <w:rPr>
          <w:sz w:val="20"/>
          <w:szCs w:val="20"/>
        </w:rPr>
        <w:t xml:space="preserve">nly posted grades will be mailed out at semester times.  We encourage parents to follow student progress by checking </w:t>
      </w:r>
      <w:r w:rsidR="00153F7C">
        <w:rPr>
          <w:sz w:val="20"/>
          <w:szCs w:val="20"/>
        </w:rPr>
        <w:t>I</w:t>
      </w:r>
      <w:r w:rsidRPr="001851C1">
        <w:rPr>
          <w:sz w:val="20"/>
          <w:szCs w:val="20"/>
        </w:rPr>
        <w:t xml:space="preserve">nfinite </w:t>
      </w:r>
      <w:r w:rsidR="00153F7C">
        <w:rPr>
          <w:sz w:val="20"/>
          <w:szCs w:val="20"/>
        </w:rPr>
        <w:t>C</w:t>
      </w:r>
      <w:r w:rsidRPr="001851C1">
        <w:rPr>
          <w:sz w:val="20"/>
          <w:szCs w:val="20"/>
        </w:rPr>
        <w:t>ampus online or through the campus portal app.</w:t>
      </w:r>
      <w:r w:rsidR="00153F7C">
        <w:rPr>
          <w:sz w:val="20"/>
          <w:szCs w:val="20"/>
        </w:rPr>
        <w:t xml:space="preserve"> If you need help accessing this account, please </w:t>
      </w:r>
      <w:r w:rsidR="00AE2509">
        <w:rPr>
          <w:sz w:val="20"/>
          <w:szCs w:val="20"/>
        </w:rPr>
        <w:t>contact</w:t>
      </w:r>
      <w:r w:rsidR="00153F7C">
        <w:rPr>
          <w:sz w:val="20"/>
          <w:szCs w:val="20"/>
        </w:rPr>
        <w:t xml:space="preserve"> the MS/HS office.</w:t>
      </w:r>
      <w:r w:rsidRPr="001851C1">
        <w:rPr>
          <w:sz w:val="20"/>
          <w:szCs w:val="20"/>
        </w:rPr>
        <w:t xml:space="preserve">  </w:t>
      </w:r>
    </w:p>
    <w:p w14:paraId="0FF52C5A" w14:textId="77777777" w:rsidR="001851C1" w:rsidRPr="00153F7C" w:rsidRDefault="001851C1">
      <w:pPr>
        <w:rPr>
          <w:sz w:val="20"/>
          <w:szCs w:val="20"/>
        </w:rPr>
      </w:pPr>
    </w:p>
    <w:p w14:paraId="22A922B0" w14:textId="77777777" w:rsidR="00153F7C" w:rsidRPr="00153F7C" w:rsidRDefault="00153F7C" w:rsidP="00153F7C">
      <w:pPr>
        <w:rPr>
          <w:b/>
          <w:sz w:val="20"/>
          <w:szCs w:val="20"/>
        </w:rPr>
      </w:pPr>
      <w:r w:rsidRPr="00153F7C">
        <w:rPr>
          <w:b/>
          <w:sz w:val="20"/>
          <w:szCs w:val="20"/>
        </w:rPr>
        <w:t>VISITING SCHOOL</w:t>
      </w:r>
    </w:p>
    <w:p w14:paraId="4DA47D26" w14:textId="77777777" w:rsidR="00153F7C" w:rsidRPr="00153F7C" w:rsidRDefault="00153F7C" w:rsidP="00153F7C">
      <w:pPr>
        <w:rPr>
          <w:sz w:val="20"/>
          <w:szCs w:val="20"/>
        </w:rPr>
      </w:pPr>
    </w:p>
    <w:p w14:paraId="3BB2CB11" w14:textId="4092A333" w:rsidR="00153F7C" w:rsidRPr="00153F7C" w:rsidRDefault="00153F7C" w:rsidP="00153F7C">
      <w:pPr>
        <w:rPr>
          <w:sz w:val="20"/>
          <w:szCs w:val="20"/>
        </w:rPr>
      </w:pPr>
      <w:r w:rsidRPr="00153F7C">
        <w:rPr>
          <w:sz w:val="20"/>
          <w:szCs w:val="20"/>
        </w:rPr>
        <w:t>Lower Brule MS/HS welcomes guests.  When you arrive, please go to the principal's office.</w:t>
      </w:r>
      <w:r>
        <w:rPr>
          <w:sz w:val="20"/>
          <w:szCs w:val="20"/>
        </w:rPr>
        <w:t xml:space="preserve"> </w:t>
      </w:r>
      <w:r w:rsidRPr="00153F7C">
        <w:rPr>
          <w:sz w:val="20"/>
          <w:szCs w:val="20"/>
        </w:rPr>
        <w:t xml:space="preserve">While on school property, visitors are expected to behave </w:t>
      </w:r>
      <w:r w:rsidR="00AE2509">
        <w:rPr>
          <w:sz w:val="20"/>
          <w:szCs w:val="20"/>
        </w:rPr>
        <w:t>appropriately and admirably</w:t>
      </w:r>
      <w:r w:rsidRPr="00153F7C">
        <w:rPr>
          <w:sz w:val="20"/>
          <w:szCs w:val="20"/>
        </w:rPr>
        <w:t xml:space="preserve">. Visitors who cause a disturbance or seek to obstruct instruction will be asked to leave the school grounds by the administration.  The </w:t>
      </w:r>
      <w:r w:rsidR="00C5004A">
        <w:rPr>
          <w:sz w:val="20"/>
          <w:szCs w:val="20"/>
        </w:rPr>
        <w:t>school administration is instructed to contact law enforcement if the visitor doesn't leave the school's property</w:t>
      </w:r>
      <w:r w:rsidRPr="00153F7C">
        <w:rPr>
          <w:sz w:val="20"/>
          <w:szCs w:val="20"/>
        </w:rPr>
        <w:t xml:space="preserve"> as requested.</w:t>
      </w:r>
    </w:p>
    <w:p w14:paraId="0B776E3C" w14:textId="77777777" w:rsidR="00153F7C" w:rsidRPr="00153F7C" w:rsidRDefault="00153F7C" w:rsidP="00153F7C">
      <w:pPr>
        <w:rPr>
          <w:sz w:val="20"/>
          <w:szCs w:val="20"/>
        </w:rPr>
      </w:pPr>
    </w:p>
    <w:p w14:paraId="3433BFD6" w14:textId="3DE1CFC6" w:rsidR="001851C1" w:rsidRPr="00153F7C" w:rsidRDefault="00153F7C" w:rsidP="00153F7C">
      <w:pPr>
        <w:rPr>
          <w:sz w:val="20"/>
          <w:szCs w:val="20"/>
        </w:rPr>
      </w:pPr>
      <w:r w:rsidRPr="00153F7C">
        <w:rPr>
          <w:sz w:val="20"/>
          <w:szCs w:val="20"/>
        </w:rPr>
        <w:t xml:space="preserve">Students' siblings or other family members are not permitted to visit a classroom without permission from the principal's </w:t>
      </w:r>
      <w:r w:rsidR="0038733B" w:rsidRPr="00153F7C">
        <w:rPr>
          <w:sz w:val="20"/>
          <w:szCs w:val="20"/>
        </w:rPr>
        <w:t>office</w:t>
      </w:r>
      <w:r w:rsidR="0038733B">
        <w:rPr>
          <w:sz w:val="20"/>
          <w:szCs w:val="20"/>
        </w:rPr>
        <w:t xml:space="preserve"> or</w:t>
      </w:r>
      <w:r w:rsidR="00D36AC2">
        <w:rPr>
          <w:sz w:val="20"/>
          <w:szCs w:val="20"/>
        </w:rPr>
        <w:t xml:space="preserve"> assigned designee</w:t>
      </w:r>
      <w:r w:rsidRPr="00153F7C">
        <w:rPr>
          <w:sz w:val="20"/>
          <w:szCs w:val="20"/>
        </w:rPr>
        <w:t>.</w:t>
      </w:r>
    </w:p>
    <w:p w14:paraId="128F6883" w14:textId="77777777" w:rsidR="00153F7C" w:rsidRPr="00153F7C" w:rsidRDefault="00153F7C">
      <w:pPr>
        <w:rPr>
          <w:sz w:val="20"/>
          <w:szCs w:val="20"/>
        </w:rPr>
      </w:pPr>
    </w:p>
    <w:p w14:paraId="0D2CA0A4" w14:textId="77777777" w:rsidR="00D95227" w:rsidRPr="00153F7C" w:rsidRDefault="006D088E">
      <w:pPr>
        <w:rPr>
          <w:b/>
          <w:sz w:val="20"/>
          <w:szCs w:val="20"/>
        </w:rPr>
      </w:pPr>
      <w:r w:rsidRPr="00153F7C">
        <w:rPr>
          <w:b/>
          <w:sz w:val="20"/>
          <w:szCs w:val="20"/>
        </w:rPr>
        <w:t>ACADEMIC DISHONESTY</w:t>
      </w:r>
    </w:p>
    <w:p w14:paraId="041B6CD4" w14:textId="79FD1D72" w:rsidR="00D95227" w:rsidRDefault="006D088E">
      <w:pPr>
        <w:rPr>
          <w:sz w:val="20"/>
          <w:szCs w:val="20"/>
          <w:highlight w:val="white"/>
        </w:rPr>
      </w:pPr>
      <w:r w:rsidRPr="00153F7C">
        <w:rPr>
          <w:sz w:val="20"/>
          <w:szCs w:val="20"/>
          <w:highlight w:val="white"/>
        </w:rPr>
        <w:t xml:space="preserve">Lower Brule Middle/High Schools </w:t>
      </w:r>
      <w:r w:rsidR="00D36AC2" w:rsidRPr="00153F7C">
        <w:rPr>
          <w:sz w:val="20"/>
          <w:szCs w:val="20"/>
          <w:highlight w:val="white"/>
        </w:rPr>
        <w:t>expect</w:t>
      </w:r>
      <w:r w:rsidRPr="00153F7C">
        <w:rPr>
          <w:sz w:val="20"/>
          <w:szCs w:val="20"/>
          <w:highlight w:val="white"/>
        </w:rPr>
        <w:t xml:space="preserve"> all students to abide by ethical academic standards. Academic dishonesty—including plagiarism, cheating or copying the work of another, using technology for illicit purposes, or any unauthorized communication between students </w:t>
      </w:r>
      <w:r w:rsidR="004B200E" w:rsidRPr="00153F7C">
        <w:rPr>
          <w:sz w:val="20"/>
          <w:szCs w:val="20"/>
          <w:highlight w:val="white"/>
        </w:rPr>
        <w:t>to gain</w:t>
      </w:r>
      <w:r w:rsidRPr="00153F7C">
        <w:rPr>
          <w:sz w:val="20"/>
          <w:szCs w:val="20"/>
          <w:highlight w:val="white"/>
        </w:rPr>
        <w:t xml:space="preserve"> </w:t>
      </w:r>
      <w:r w:rsidR="004B200E" w:rsidRPr="00153F7C">
        <w:rPr>
          <w:sz w:val="20"/>
          <w:szCs w:val="20"/>
          <w:highlight w:val="white"/>
        </w:rPr>
        <w:t xml:space="preserve">an </w:t>
      </w:r>
      <w:r w:rsidRPr="00153F7C">
        <w:rPr>
          <w:sz w:val="20"/>
          <w:szCs w:val="20"/>
          <w:highlight w:val="white"/>
        </w:rPr>
        <w:t>advantage during an examination—is strictly prohibited. Lower Brule MS/HS’s Academic Integrity Policy covers all school-related tests, quizzes</w:t>
      </w:r>
      <w:r>
        <w:rPr>
          <w:sz w:val="20"/>
          <w:szCs w:val="20"/>
          <w:highlight w:val="white"/>
        </w:rPr>
        <w:t xml:space="preserve">, reports, class assignments, and projects in and out of class. </w:t>
      </w:r>
    </w:p>
    <w:p w14:paraId="2B2AABCD" w14:textId="77777777" w:rsidR="00D95227" w:rsidRDefault="00D95227">
      <w:pPr>
        <w:rPr>
          <w:sz w:val="20"/>
          <w:szCs w:val="20"/>
        </w:rPr>
      </w:pPr>
    </w:p>
    <w:p w14:paraId="1F0DA673" w14:textId="506A8E49" w:rsidR="00D95227" w:rsidRDefault="006D088E">
      <w:pPr>
        <w:rPr>
          <w:sz w:val="20"/>
          <w:szCs w:val="20"/>
          <w:highlight w:val="white"/>
        </w:rPr>
      </w:pPr>
      <w:r>
        <w:rPr>
          <w:sz w:val="20"/>
          <w:szCs w:val="20"/>
          <w:highlight w:val="white"/>
        </w:rPr>
        <w:t>Plagiarism is not the same as cooperation or collaboration. Teachers often expect, even encourage</w:t>
      </w:r>
      <w:r w:rsidR="002C7DE7">
        <w:rPr>
          <w:sz w:val="20"/>
          <w:szCs w:val="20"/>
          <w:highlight w:val="white"/>
        </w:rPr>
        <w:t>,</w:t>
      </w:r>
      <w:r>
        <w:rPr>
          <w:sz w:val="20"/>
          <w:szCs w:val="20"/>
          <w:highlight w:val="white"/>
        </w:rPr>
        <w:t xml:space="preserve"> </w:t>
      </w:r>
      <w:r w:rsidR="002C7DE7">
        <w:rPr>
          <w:sz w:val="20"/>
          <w:szCs w:val="20"/>
          <w:highlight w:val="white"/>
        </w:rPr>
        <w:t>students</w:t>
      </w:r>
      <w:r>
        <w:rPr>
          <w:sz w:val="20"/>
          <w:szCs w:val="20"/>
          <w:highlight w:val="white"/>
        </w:rPr>
        <w:t xml:space="preserve"> to work on assignments collectively. This is okay </w:t>
      </w:r>
      <w:r w:rsidR="009B5B33">
        <w:rPr>
          <w:sz w:val="20"/>
          <w:szCs w:val="20"/>
          <w:highlight w:val="white"/>
        </w:rPr>
        <w:t>if each person’s work is cited</w:t>
      </w:r>
      <w:r>
        <w:rPr>
          <w:sz w:val="20"/>
          <w:szCs w:val="20"/>
          <w:highlight w:val="white"/>
        </w:rPr>
        <w:t>.</w:t>
      </w:r>
    </w:p>
    <w:p w14:paraId="69B74E7C" w14:textId="77777777" w:rsidR="00D95227" w:rsidRDefault="006D088E">
      <w:pPr>
        <w:numPr>
          <w:ilvl w:val="0"/>
          <w:numId w:val="12"/>
        </w:numPr>
        <w:spacing w:before="240"/>
        <w:rPr>
          <w:sz w:val="20"/>
          <w:szCs w:val="20"/>
        </w:rPr>
      </w:pPr>
      <w:r>
        <w:rPr>
          <w:b/>
          <w:sz w:val="20"/>
          <w:szCs w:val="20"/>
        </w:rPr>
        <w:t>Collaboration</w:t>
      </w:r>
      <w:r>
        <w:rPr>
          <w:sz w:val="20"/>
          <w:szCs w:val="20"/>
        </w:rPr>
        <w:t xml:space="preserve"> is to work together (with permission) in a joint intellectual effort.</w:t>
      </w:r>
      <w:r>
        <w:rPr>
          <w:sz w:val="20"/>
          <w:szCs w:val="20"/>
        </w:rPr>
        <w:br/>
      </w:r>
    </w:p>
    <w:p w14:paraId="384ADA8A" w14:textId="0300F734" w:rsidR="00D95227" w:rsidRDefault="006D088E">
      <w:pPr>
        <w:numPr>
          <w:ilvl w:val="0"/>
          <w:numId w:val="12"/>
        </w:numPr>
        <w:rPr>
          <w:sz w:val="20"/>
          <w:szCs w:val="20"/>
        </w:rPr>
      </w:pPr>
      <w:r>
        <w:rPr>
          <w:b/>
          <w:sz w:val="20"/>
          <w:szCs w:val="20"/>
        </w:rPr>
        <w:t>Plagiarism</w:t>
      </w:r>
      <w:r>
        <w:rPr>
          <w:sz w:val="20"/>
          <w:szCs w:val="20"/>
        </w:rPr>
        <w:t xml:space="preserve"> is to commit literary theft</w:t>
      </w:r>
      <w:r w:rsidR="002C7DE7">
        <w:rPr>
          <w:sz w:val="20"/>
          <w:szCs w:val="20"/>
        </w:rPr>
        <w:t>,</w:t>
      </w:r>
      <w:r>
        <w:rPr>
          <w:sz w:val="20"/>
          <w:szCs w:val="20"/>
        </w:rPr>
        <w:t xml:space="preserve"> to steal and pass off one’s ideas or words, and to create the production of another. When </w:t>
      </w:r>
      <w:r w:rsidR="00AD0F13" w:rsidRPr="00AD0F13">
        <w:rPr>
          <w:sz w:val="20"/>
          <w:szCs w:val="20"/>
        </w:rPr>
        <w:t xml:space="preserve">using someone else’s words, you must put quotation marks around them and credit the writer or speaker </w:t>
      </w:r>
      <w:r>
        <w:rPr>
          <w:sz w:val="20"/>
          <w:szCs w:val="20"/>
        </w:rPr>
        <w:t xml:space="preserve">by citing </w:t>
      </w:r>
      <w:r>
        <w:rPr>
          <w:sz w:val="20"/>
          <w:szCs w:val="20"/>
        </w:rPr>
        <w:lastRenderedPageBreak/>
        <w:t xml:space="preserve">the source. Even if you revise or paraphrase </w:t>
      </w:r>
      <w:r w:rsidR="004B200E">
        <w:rPr>
          <w:sz w:val="20"/>
          <w:szCs w:val="20"/>
        </w:rPr>
        <w:t>someone else’s words</w:t>
      </w:r>
      <w:r>
        <w:rPr>
          <w:sz w:val="20"/>
          <w:szCs w:val="20"/>
        </w:rPr>
        <w:t xml:space="preserve">, if you use someone else’s </w:t>
      </w:r>
      <w:r w:rsidR="009B5B33">
        <w:rPr>
          <w:sz w:val="20"/>
          <w:szCs w:val="20"/>
        </w:rPr>
        <w:t>ideas,</w:t>
      </w:r>
      <w:r>
        <w:rPr>
          <w:sz w:val="20"/>
          <w:szCs w:val="20"/>
        </w:rPr>
        <w:t xml:space="preserve"> you must give the author credit. Not everything available online is in the public domain. Ideas belong to those who create and articulate them. </w:t>
      </w:r>
      <w:r w:rsidR="00AD0F13">
        <w:rPr>
          <w:sz w:val="20"/>
          <w:szCs w:val="20"/>
        </w:rPr>
        <w:t>Using</w:t>
      </w:r>
      <w:r>
        <w:rPr>
          <w:sz w:val="20"/>
          <w:szCs w:val="20"/>
        </w:rPr>
        <w:t xml:space="preserve"> someone else’s words or ideas without </w:t>
      </w:r>
      <w:r w:rsidR="0038733B">
        <w:rPr>
          <w:sz w:val="20"/>
          <w:szCs w:val="20"/>
        </w:rPr>
        <w:t>crediting</w:t>
      </w:r>
      <w:r>
        <w:rPr>
          <w:sz w:val="20"/>
          <w:szCs w:val="20"/>
        </w:rPr>
        <w:t xml:space="preserve"> the originator is stealing.</w:t>
      </w:r>
      <w:r>
        <w:rPr>
          <w:sz w:val="20"/>
          <w:szCs w:val="20"/>
        </w:rPr>
        <w:br/>
      </w:r>
    </w:p>
    <w:p w14:paraId="2AAEC4C3" w14:textId="0D29845F" w:rsidR="00D95227" w:rsidRDefault="006D088E">
      <w:pPr>
        <w:numPr>
          <w:ilvl w:val="0"/>
          <w:numId w:val="12"/>
        </w:numPr>
        <w:rPr>
          <w:sz w:val="20"/>
          <w:szCs w:val="20"/>
        </w:rPr>
      </w:pPr>
      <w:r>
        <w:rPr>
          <w:b/>
          <w:sz w:val="20"/>
          <w:szCs w:val="20"/>
        </w:rPr>
        <w:t>Cheating</w:t>
      </w:r>
      <w:r>
        <w:rPr>
          <w:sz w:val="20"/>
          <w:szCs w:val="20"/>
        </w:rPr>
        <w:t xml:space="preserve"> includes but is not limited to, copying or giving an assignment to a student to be copied (unless explicitly permitted by the teacher). Cheating also includes using, supplying, or communicating in any way unauthorized materials, including textbooks, notes, calculators, computers</w:t>
      </w:r>
      <w:r w:rsidR="00C22CE2">
        <w:rPr>
          <w:sz w:val="20"/>
          <w:szCs w:val="20"/>
        </w:rPr>
        <w:t>,</w:t>
      </w:r>
      <w:r>
        <w:rPr>
          <w:sz w:val="20"/>
          <w:szCs w:val="20"/>
        </w:rPr>
        <w:t xml:space="preserve"> or other unauthorized technology, during an assignment, quiz, exam, or project.</w:t>
      </w:r>
      <w:r>
        <w:rPr>
          <w:sz w:val="20"/>
          <w:szCs w:val="20"/>
        </w:rPr>
        <w:br/>
      </w:r>
    </w:p>
    <w:p w14:paraId="3C951B38" w14:textId="0CC7E7E3" w:rsidR="004B200E" w:rsidRDefault="006D088E">
      <w:pPr>
        <w:numPr>
          <w:ilvl w:val="0"/>
          <w:numId w:val="12"/>
        </w:numPr>
        <w:spacing w:after="240"/>
        <w:rPr>
          <w:sz w:val="20"/>
          <w:szCs w:val="20"/>
        </w:rPr>
      </w:pPr>
      <w:r>
        <w:rPr>
          <w:b/>
          <w:sz w:val="20"/>
          <w:szCs w:val="20"/>
        </w:rPr>
        <w:t>Forgery</w:t>
      </w:r>
      <w:r>
        <w:rPr>
          <w:sz w:val="20"/>
          <w:szCs w:val="20"/>
        </w:rPr>
        <w:t xml:space="preserve"> or </w:t>
      </w:r>
      <w:r>
        <w:rPr>
          <w:b/>
          <w:sz w:val="20"/>
          <w:szCs w:val="20"/>
        </w:rPr>
        <w:t>stealing</w:t>
      </w:r>
      <w:r>
        <w:rPr>
          <w:sz w:val="20"/>
          <w:szCs w:val="20"/>
        </w:rPr>
        <w:t xml:space="preserve"> includes but is not limited to gaining unauthorized access to exams or answers to an exam, altering computer or grade-book records, or forging signatures for the purpose of academic advantage.</w:t>
      </w:r>
    </w:p>
    <w:p w14:paraId="32AAEFC2" w14:textId="47E7E18B" w:rsidR="002C60A0" w:rsidRPr="002C60A0" w:rsidRDefault="002C60A0" w:rsidP="002C60A0">
      <w:pPr>
        <w:rPr>
          <w:b/>
          <w:bCs/>
          <w:sz w:val="20"/>
          <w:szCs w:val="20"/>
        </w:rPr>
      </w:pPr>
      <w:r w:rsidRPr="002C60A0">
        <w:rPr>
          <w:b/>
          <w:bCs/>
          <w:sz w:val="20"/>
          <w:szCs w:val="20"/>
        </w:rPr>
        <w:t>AI ASSES</w:t>
      </w:r>
      <w:r>
        <w:rPr>
          <w:b/>
          <w:bCs/>
          <w:sz w:val="20"/>
          <w:szCs w:val="20"/>
        </w:rPr>
        <w:t>S</w:t>
      </w:r>
      <w:r w:rsidRPr="002C60A0">
        <w:rPr>
          <w:b/>
          <w:bCs/>
          <w:sz w:val="20"/>
          <w:szCs w:val="20"/>
        </w:rPr>
        <w:t>MENT POLICY</w:t>
      </w:r>
    </w:p>
    <w:p w14:paraId="19765323" w14:textId="77777777" w:rsidR="002C60A0" w:rsidRPr="002C60A0" w:rsidRDefault="002C60A0" w:rsidP="002C60A0">
      <w:pPr>
        <w:rPr>
          <w:sz w:val="20"/>
          <w:szCs w:val="20"/>
        </w:rPr>
      </w:pPr>
    </w:p>
    <w:p w14:paraId="6487725F" w14:textId="57184055" w:rsidR="002C60A0" w:rsidRDefault="002C60A0" w:rsidP="002C60A0">
      <w:pPr>
        <w:rPr>
          <w:sz w:val="20"/>
          <w:szCs w:val="20"/>
        </w:rPr>
      </w:pPr>
      <w:r w:rsidRPr="002C60A0">
        <w:rPr>
          <w:sz w:val="20"/>
          <w:szCs w:val="20"/>
        </w:rPr>
        <w:t xml:space="preserve">Lower Brule MS/HS recognizes the importance and influence of Artificial Intelligence (AI) in the educational environment. </w:t>
      </w:r>
      <w:r w:rsidR="00C22CE2">
        <w:rPr>
          <w:sz w:val="20"/>
          <w:szCs w:val="20"/>
        </w:rPr>
        <w:t>To</w:t>
      </w:r>
      <w:r w:rsidR="009037D6" w:rsidRPr="009037D6">
        <w:rPr>
          <w:sz w:val="20"/>
          <w:szCs w:val="20"/>
        </w:rPr>
        <w:t xml:space="preserve"> ensure compliance with academic integrity, state</w:t>
      </w:r>
      <w:r w:rsidR="0038733B">
        <w:rPr>
          <w:sz w:val="20"/>
          <w:szCs w:val="20"/>
        </w:rPr>
        <w:t>,</w:t>
      </w:r>
      <w:r w:rsidR="009037D6" w:rsidRPr="009037D6">
        <w:rPr>
          <w:sz w:val="20"/>
          <w:szCs w:val="20"/>
        </w:rPr>
        <w:t xml:space="preserve"> and federal legislation, and our dedication to educating kids for the future, our AI Assessment Policy sets forth the principles and practices of AI use inside our school.</w:t>
      </w:r>
    </w:p>
    <w:p w14:paraId="6573153E" w14:textId="77777777" w:rsidR="009037D6" w:rsidRDefault="009037D6" w:rsidP="002C60A0">
      <w:pPr>
        <w:rPr>
          <w:sz w:val="20"/>
          <w:szCs w:val="20"/>
        </w:rPr>
      </w:pPr>
    </w:p>
    <w:p w14:paraId="78987D68" w14:textId="65E66CBC" w:rsidR="002C60A0" w:rsidRPr="002C60A0" w:rsidRDefault="002C60A0" w:rsidP="002C60A0">
      <w:pPr>
        <w:rPr>
          <w:sz w:val="20"/>
          <w:szCs w:val="20"/>
        </w:rPr>
      </w:pPr>
      <w:r w:rsidRPr="002C60A0">
        <w:rPr>
          <w:sz w:val="20"/>
          <w:szCs w:val="20"/>
        </w:rPr>
        <w:t xml:space="preserve">AI and Assessments can be used in various </w:t>
      </w:r>
      <w:r w:rsidR="009037D6">
        <w:rPr>
          <w:sz w:val="20"/>
          <w:szCs w:val="20"/>
        </w:rPr>
        <w:t>ways</w:t>
      </w:r>
      <w:r w:rsidRPr="002C60A0">
        <w:rPr>
          <w:sz w:val="20"/>
          <w:szCs w:val="20"/>
        </w:rPr>
        <w:t xml:space="preserve">. However, the original work must always be produced by students. AI can serve as a support tool for brainstorming, note-taking, and editing but should </w:t>
      </w:r>
      <w:r>
        <w:rPr>
          <w:sz w:val="20"/>
          <w:szCs w:val="20"/>
        </w:rPr>
        <w:t>only be used to generate some</w:t>
      </w:r>
      <w:r w:rsidRPr="002C60A0">
        <w:rPr>
          <w:sz w:val="20"/>
          <w:szCs w:val="20"/>
        </w:rPr>
        <w:t xml:space="preserve"> assignments. AI usage should be explicitly acknowledged in assessments.</w:t>
      </w:r>
    </w:p>
    <w:p w14:paraId="76C8B691" w14:textId="77777777" w:rsidR="002C60A0" w:rsidRDefault="002C60A0" w:rsidP="002C60A0">
      <w:pPr>
        <w:rPr>
          <w:sz w:val="20"/>
          <w:szCs w:val="20"/>
        </w:rPr>
      </w:pPr>
    </w:p>
    <w:p w14:paraId="7C0982A9" w14:textId="0E034CB5" w:rsidR="00D95227" w:rsidRPr="0038733B" w:rsidRDefault="002C60A0">
      <w:pPr>
        <w:rPr>
          <w:sz w:val="20"/>
          <w:szCs w:val="20"/>
        </w:rPr>
      </w:pPr>
      <w:r w:rsidRPr="002C60A0">
        <w:rPr>
          <w:sz w:val="20"/>
          <w:szCs w:val="20"/>
        </w:rPr>
        <w:t xml:space="preserve">Academic integrity is crucial to our school philosophy. Students </w:t>
      </w:r>
      <w:r w:rsidR="0038733B">
        <w:rPr>
          <w:sz w:val="20"/>
          <w:szCs w:val="20"/>
        </w:rPr>
        <w:t>must</w:t>
      </w:r>
      <w:r w:rsidRPr="002C60A0">
        <w:rPr>
          <w:sz w:val="20"/>
          <w:szCs w:val="20"/>
        </w:rPr>
        <w:t xml:space="preserve"> acknowledge </w:t>
      </w:r>
      <w:r w:rsidR="009037D6">
        <w:rPr>
          <w:sz w:val="20"/>
          <w:szCs w:val="20"/>
        </w:rPr>
        <w:t>AI-assisted</w:t>
      </w:r>
      <w:r w:rsidRPr="002C60A0">
        <w:rPr>
          <w:sz w:val="20"/>
          <w:szCs w:val="20"/>
        </w:rPr>
        <w:t xml:space="preserve"> content in their work, ensuring transparency and originality. Work submitted as </w:t>
      </w:r>
      <w:r w:rsidR="009037D6">
        <w:rPr>
          <w:sz w:val="20"/>
          <w:szCs w:val="20"/>
        </w:rPr>
        <w:t xml:space="preserve">a </w:t>
      </w:r>
      <w:r w:rsidRPr="002C60A0">
        <w:rPr>
          <w:sz w:val="20"/>
          <w:szCs w:val="20"/>
        </w:rPr>
        <w:t>student's own should accurate</w:t>
      </w:r>
      <w:r w:rsidR="009037D6">
        <w:rPr>
          <w:sz w:val="20"/>
          <w:szCs w:val="20"/>
        </w:rPr>
        <w:t>ly</w:t>
      </w:r>
      <w:r w:rsidRPr="002C60A0">
        <w:rPr>
          <w:sz w:val="20"/>
          <w:szCs w:val="20"/>
        </w:rPr>
        <w:t xml:space="preserve"> represent</w:t>
      </w:r>
      <w:r w:rsidR="009037D6">
        <w:rPr>
          <w:sz w:val="20"/>
          <w:szCs w:val="20"/>
        </w:rPr>
        <w:t xml:space="preserve"> </w:t>
      </w:r>
      <w:r w:rsidRPr="002C60A0">
        <w:rPr>
          <w:sz w:val="20"/>
          <w:szCs w:val="20"/>
        </w:rPr>
        <w:t>their understanding and abilities.</w:t>
      </w:r>
      <w:r>
        <w:rPr>
          <w:sz w:val="20"/>
          <w:szCs w:val="20"/>
        </w:rPr>
        <w:t xml:space="preserve"> </w:t>
      </w:r>
      <w:r w:rsidR="006D088E">
        <w:rPr>
          <w:sz w:val="20"/>
          <w:szCs w:val="20"/>
          <w:highlight w:val="white"/>
        </w:rPr>
        <w:t xml:space="preserve">The determination that a student has engaged in academic dishonesty shall be based on specific evidence provided by the classroom teacher or other supervising professional employee, </w:t>
      </w:r>
      <w:r w:rsidR="00C22CE2">
        <w:rPr>
          <w:sz w:val="20"/>
          <w:szCs w:val="20"/>
          <w:highlight w:val="white"/>
        </w:rPr>
        <w:t>considering</w:t>
      </w:r>
      <w:r w:rsidR="006D088E">
        <w:rPr>
          <w:sz w:val="20"/>
          <w:szCs w:val="20"/>
          <w:highlight w:val="white"/>
        </w:rPr>
        <w:t xml:space="preserve"> written materials, observation, or information from others.</w:t>
      </w:r>
    </w:p>
    <w:p w14:paraId="0B749F21" w14:textId="77777777" w:rsidR="00D95227" w:rsidRDefault="00D95227">
      <w:pPr>
        <w:rPr>
          <w:b/>
          <w:sz w:val="20"/>
          <w:szCs w:val="20"/>
        </w:rPr>
      </w:pPr>
    </w:p>
    <w:p w14:paraId="140977AD" w14:textId="77777777" w:rsidR="00D95227" w:rsidRDefault="006D088E">
      <w:pPr>
        <w:rPr>
          <w:b/>
          <w:sz w:val="20"/>
          <w:szCs w:val="20"/>
        </w:rPr>
      </w:pPr>
      <w:r>
        <w:rPr>
          <w:b/>
          <w:sz w:val="20"/>
          <w:szCs w:val="20"/>
        </w:rPr>
        <w:t>ATTENDANCE</w:t>
      </w:r>
    </w:p>
    <w:p w14:paraId="4A40F4A6" w14:textId="03BEB018" w:rsidR="00D95227" w:rsidRDefault="006D088E">
      <w:pPr>
        <w:rPr>
          <w:sz w:val="20"/>
          <w:szCs w:val="20"/>
        </w:rPr>
      </w:pPr>
      <w:r>
        <w:rPr>
          <w:sz w:val="20"/>
          <w:szCs w:val="20"/>
        </w:rPr>
        <w:t xml:space="preserve">The day begins with an opening. </w:t>
      </w:r>
      <w:r w:rsidR="00C22CE2">
        <w:rPr>
          <w:sz w:val="20"/>
          <w:szCs w:val="20"/>
        </w:rPr>
        <w:t>The first</w:t>
      </w:r>
      <w:r>
        <w:rPr>
          <w:sz w:val="20"/>
          <w:szCs w:val="20"/>
        </w:rPr>
        <w:t xml:space="preserve"> bell </w:t>
      </w:r>
      <w:r w:rsidR="00440C12">
        <w:rPr>
          <w:sz w:val="20"/>
          <w:szCs w:val="20"/>
        </w:rPr>
        <w:t>rings at 8:30 a.m., and school is dismissed at 3:25 p.m</w:t>
      </w:r>
      <w:r>
        <w:rPr>
          <w:sz w:val="20"/>
          <w:szCs w:val="20"/>
        </w:rPr>
        <w:t>.</w:t>
      </w:r>
    </w:p>
    <w:p w14:paraId="38F6651D" w14:textId="77777777" w:rsidR="00D95227" w:rsidRDefault="00D95227">
      <w:pPr>
        <w:rPr>
          <w:sz w:val="20"/>
          <w:szCs w:val="20"/>
        </w:rPr>
      </w:pPr>
    </w:p>
    <w:p w14:paraId="5F91D716" w14:textId="5D29BB36" w:rsidR="00D95227" w:rsidRDefault="006D088E">
      <w:pPr>
        <w:rPr>
          <w:sz w:val="20"/>
          <w:szCs w:val="20"/>
        </w:rPr>
      </w:pPr>
      <w:r>
        <w:rPr>
          <w:b/>
          <w:sz w:val="20"/>
          <w:szCs w:val="20"/>
        </w:rPr>
        <w:t>Absence</w:t>
      </w:r>
      <w:r>
        <w:rPr>
          <w:sz w:val="20"/>
          <w:szCs w:val="20"/>
        </w:rPr>
        <w:t xml:space="preserve"> is defined as the failure of a student to report to school or class when assigned for instruction. </w:t>
      </w:r>
      <w:r w:rsidR="00C22CE2">
        <w:rPr>
          <w:sz w:val="20"/>
          <w:szCs w:val="20"/>
        </w:rPr>
        <w:t>Each</w:t>
      </w:r>
      <w:r>
        <w:rPr>
          <w:sz w:val="20"/>
          <w:szCs w:val="20"/>
        </w:rPr>
        <w:t xml:space="preserve"> day a student is absent, the parent/guardian is to </w:t>
      </w:r>
      <w:r w:rsidR="00C22CE2">
        <w:rPr>
          <w:sz w:val="20"/>
          <w:szCs w:val="20"/>
        </w:rPr>
        <w:t>call</w:t>
      </w:r>
      <w:r>
        <w:rPr>
          <w:sz w:val="20"/>
          <w:szCs w:val="20"/>
        </w:rPr>
        <w:t xml:space="preserve"> the school office (</w:t>
      </w:r>
      <w:r w:rsidR="00021BD2">
        <w:rPr>
          <w:sz w:val="20"/>
          <w:szCs w:val="20"/>
        </w:rPr>
        <w:t>605 815</w:t>
      </w:r>
      <w:r>
        <w:rPr>
          <w:sz w:val="20"/>
          <w:szCs w:val="20"/>
        </w:rPr>
        <w:t>-</w:t>
      </w:r>
      <w:r w:rsidR="00021BD2">
        <w:rPr>
          <w:sz w:val="20"/>
          <w:szCs w:val="20"/>
        </w:rPr>
        <w:t>5375</w:t>
      </w:r>
      <w:r>
        <w:rPr>
          <w:sz w:val="20"/>
          <w:szCs w:val="20"/>
        </w:rPr>
        <w:t>) with a reason for absence.</w:t>
      </w:r>
    </w:p>
    <w:p w14:paraId="78F540C1" w14:textId="65C8A333" w:rsidR="00D95227" w:rsidRDefault="00C22CE2" w:rsidP="00C22CE2">
      <w:pPr>
        <w:tabs>
          <w:tab w:val="left" w:pos="3798"/>
        </w:tabs>
        <w:rPr>
          <w:sz w:val="20"/>
          <w:szCs w:val="20"/>
        </w:rPr>
      </w:pPr>
      <w:r>
        <w:rPr>
          <w:sz w:val="20"/>
          <w:szCs w:val="20"/>
        </w:rPr>
        <w:tab/>
      </w:r>
    </w:p>
    <w:p w14:paraId="73C21D2D" w14:textId="6DF10179" w:rsidR="00D95227" w:rsidRDefault="00440C12">
      <w:pPr>
        <w:rPr>
          <w:sz w:val="20"/>
          <w:szCs w:val="20"/>
        </w:rPr>
      </w:pPr>
      <w:r>
        <w:rPr>
          <w:sz w:val="20"/>
          <w:szCs w:val="20"/>
        </w:rPr>
        <w:t>An</w:t>
      </w:r>
      <w:r w:rsidR="00C22CE2" w:rsidRPr="00C22CE2">
        <w:rPr>
          <w:sz w:val="20"/>
          <w:szCs w:val="20"/>
        </w:rPr>
        <w:t xml:space="preserve"> absence is considered unexcused if contact is not made before the student returns to school</w:t>
      </w:r>
      <w:r w:rsidR="006D088E">
        <w:rPr>
          <w:sz w:val="20"/>
          <w:szCs w:val="20"/>
        </w:rPr>
        <w:t xml:space="preserve">. Written excuses will be accepted from homes without telephones (for one day). Verified medical, </w:t>
      </w:r>
      <w:r w:rsidR="00021BD2">
        <w:rPr>
          <w:sz w:val="20"/>
          <w:szCs w:val="20"/>
        </w:rPr>
        <w:t>court-related</w:t>
      </w:r>
      <w:r w:rsidR="006D088E">
        <w:rPr>
          <w:sz w:val="20"/>
          <w:szCs w:val="20"/>
        </w:rPr>
        <w:t xml:space="preserve">, or other excuses should be turned </w:t>
      </w:r>
      <w:r w:rsidR="0069271B">
        <w:rPr>
          <w:sz w:val="20"/>
          <w:szCs w:val="20"/>
        </w:rPr>
        <w:t>in to</w:t>
      </w:r>
      <w:r w:rsidR="006D088E">
        <w:rPr>
          <w:sz w:val="20"/>
          <w:szCs w:val="20"/>
        </w:rPr>
        <w:t xml:space="preserve"> the front office. The school’s Home/School Liaison will make </w:t>
      </w:r>
      <w:r>
        <w:rPr>
          <w:sz w:val="20"/>
          <w:szCs w:val="20"/>
        </w:rPr>
        <w:t>contact to guardians</w:t>
      </w:r>
      <w:r w:rsidR="006D088E">
        <w:rPr>
          <w:sz w:val="20"/>
          <w:szCs w:val="20"/>
        </w:rPr>
        <w:t xml:space="preserve"> as needed.</w:t>
      </w:r>
    </w:p>
    <w:p w14:paraId="78E64B4B" w14:textId="77777777" w:rsidR="00D95227" w:rsidRDefault="00D95227">
      <w:pPr>
        <w:rPr>
          <w:sz w:val="20"/>
          <w:szCs w:val="20"/>
        </w:rPr>
      </w:pPr>
    </w:p>
    <w:p w14:paraId="35E37781" w14:textId="77777777" w:rsidR="00D95227" w:rsidRDefault="006D088E">
      <w:pPr>
        <w:rPr>
          <w:b/>
          <w:sz w:val="20"/>
          <w:szCs w:val="20"/>
        </w:rPr>
      </w:pPr>
      <w:r>
        <w:rPr>
          <w:b/>
          <w:sz w:val="20"/>
          <w:szCs w:val="20"/>
        </w:rPr>
        <w:t>TARDINESS</w:t>
      </w:r>
    </w:p>
    <w:p w14:paraId="726C620F" w14:textId="6106F79B" w:rsidR="00D95227" w:rsidRDefault="006D088E">
      <w:pPr>
        <w:rPr>
          <w:b/>
          <w:sz w:val="20"/>
          <w:szCs w:val="20"/>
        </w:rPr>
      </w:pPr>
      <w:r>
        <w:rPr>
          <w:sz w:val="20"/>
          <w:szCs w:val="20"/>
        </w:rPr>
        <w:t xml:space="preserve">Students are expected to attend class regularly and be on time for all classes. </w:t>
      </w:r>
      <w:r w:rsidR="0051598D">
        <w:rPr>
          <w:sz w:val="20"/>
          <w:szCs w:val="20"/>
        </w:rPr>
        <w:t>Students must report to the office for a tardy slip before being admitted to the classroom.</w:t>
      </w:r>
      <w:r w:rsidR="006336A5">
        <w:rPr>
          <w:sz w:val="20"/>
          <w:szCs w:val="20"/>
        </w:rPr>
        <w:t xml:space="preserve"> </w:t>
      </w:r>
      <w:r>
        <w:rPr>
          <w:b/>
          <w:sz w:val="20"/>
          <w:szCs w:val="20"/>
        </w:rPr>
        <w:t xml:space="preserve">As a school, </w:t>
      </w:r>
      <w:r w:rsidR="0069271B">
        <w:rPr>
          <w:b/>
          <w:sz w:val="20"/>
          <w:szCs w:val="20"/>
        </w:rPr>
        <w:t>we aim</w:t>
      </w:r>
      <w:r>
        <w:rPr>
          <w:b/>
          <w:sz w:val="20"/>
          <w:szCs w:val="20"/>
        </w:rPr>
        <w:t xml:space="preserve"> to achieve a 9</w:t>
      </w:r>
      <w:r w:rsidR="00A80754">
        <w:rPr>
          <w:b/>
          <w:sz w:val="20"/>
          <w:szCs w:val="20"/>
        </w:rPr>
        <w:t>2</w:t>
      </w:r>
      <w:r>
        <w:rPr>
          <w:b/>
          <w:sz w:val="20"/>
          <w:szCs w:val="20"/>
        </w:rPr>
        <w:t>% attendance rate.</w:t>
      </w:r>
    </w:p>
    <w:p w14:paraId="42FABD41" w14:textId="77777777" w:rsidR="00D95227" w:rsidRDefault="00D95227">
      <w:pPr>
        <w:rPr>
          <w:b/>
          <w:sz w:val="20"/>
          <w:szCs w:val="20"/>
        </w:rPr>
      </w:pPr>
    </w:p>
    <w:p w14:paraId="283B3E5B" w14:textId="7CA7A298" w:rsidR="00D95227" w:rsidRDefault="006D088E">
      <w:pPr>
        <w:rPr>
          <w:sz w:val="20"/>
          <w:szCs w:val="20"/>
        </w:rPr>
      </w:pPr>
      <w:r>
        <w:rPr>
          <w:sz w:val="20"/>
          <w:szCs w:val="20"/>
        </w:rPr>
        <w:t xml:space="preserve">A student is counted </w:t>
      </w:r>
      <w:r w:rsidR="0069271B">
        <w:rPr>
          <w:sz w:val="20"/>
          <w:szCs w:val="20"/>
        </w:rPr>
        <w:t xml:space="preserve">as </w:t>
      </w:r>
      <w:r>
        <w:rPr>
          <w:sz w:val="20"/>
          <w:szCs w:val="20"/>
        </w:rPr>
        <w:t xml:space="preserve">tardy if he/she is not in the designated room </w:t>
      </w:r>
      <w:r w:rsidR="006336A5">
        <w:rPr>
          <w:sz w:val="20"/>
          <w:szCs w:val="20"/>
        </w:rPr>
        <w:t>when</w:t>
      </w:r>
      <w:r>
        <w:rPr>
          <w:sz w:val="20"/>
          <w:szCs w:val="20"/>
        </w:rPr>
        <w:t xml:space="preserve"> the period is scheduled to begin. When a student is tardy, the following is implemented:</w:t>
      </w:r>
    </w:p>
    <w:p w14:paraId="03D3F770" w14:textId="77777777" w:rsidR="00D95227" w:rsidRDefault="00D95227">
      <w:pPr>
        <w:rPr>
          <w:sz w:val="20"/>
          <w:szCs w:val="20"/>
        </w:rPr>
      </w:pPr>
    </w:p>
    <w:p w14:paraId="75C83703" w14:textId="7C83985A" w:rsidR="00D95227" w:rsidRDefault="006D088E">
      <w:pPr>
        <w:numPr>
          <w:ilvl w:val="0"/>
          <w:numId w:val="1"/>
        </w:numPr>
        <w:pBdr>
          <w:top w:val="nil"/>
          <w:left w:val="nil"/>
          <w:bottom w:val="nil"/>
          <w:right w:val="nil"/>
          <w:between w:val="nil"/>
        </w:pBdr>
        <w:rPr>
          <w:color w:val="000000"/>
          <w:sz w:val="20"/>
          <w:szCs w:val="20"/>
        </w:rPr>
      </w:pPr>
      <w:r>
        <w:rPr>
          <w:color w:val="000000"/>
          <w:sz w:val="20"/>
          <w:szCs w:val="20"/>
        </w:rPr>
        <w:t>Tardiness caused by a late bus is excused</w:t>
      </w:r>
      <w:r w:rsidR="006336A5">
        <w:rPr>
          <w:color w:val="000000"/>
          <w:sz w:val="20"/>
          <w:szCs w:val="20"/>
        </w:rPr>
        <w:t>,</w:t>
      </w:r>
      <w:r>
        <w:rPr>
          <w:color w:val="000000"/>
          <w:sz w:val="20"/>
          <w:szCs w:val="20"/>
        </w:rPr>
        <w:t xml:space="preserve"> provided the student was riding the bus.</w:t>
      </w:r>
    </w:p>
    <w:p w14:paraId="1CF35831" w14:textId="15DA00BF" w:rsidR="00D95227" w:rsidRDefault="006D088E">
      <w:pPr>
        <w:numPr>
          <w:ilvl w:val="0"/>
          <w:numId w:val="1"/>
        </w:numPr>
        <w:pBdr>
          <w:top w:val="nil"/>
          <w:left w:val="nil"/>
          <w:bottom w:val="nil"/>
          <w:right w:val="nil"/>
          <w:between w:val="nil"/>
        </w:pBdr>
        <w:rPr>
          <w:color w:val="000000"/>
          <w:sz w:val="20"/>
          <w:szCs w:val="20"/>
        </w:rPr>
      </w:pPr>
      <w:r>
        <w:rPr>
          <w:color w:val="000000"/>
          <w:sz w:val="20"/>
          <w:szCs w:val="20"/>
        </w:rPr>
        <w:t xml:space="preserve">Excessive unexcused tardiness may be subject to additional discipline </w:t>
      </w:r>
      <w:r w:rsidR="00021BD2">
        <w:rPr>
          <w:color w:val="000000"/>
          <w:sz w:val="20"/>
          <w:szCs w:val="20"/>
        </w:rPr>
        <w:t>procedures</w:t>
      </w:r>
      <w:r>
        <w:rPr>
          <w:color w:val="000000"/>
          <w:sz w:val="20"/>
          <w:szCs w:val="20"/>
        </w:rPr>
        <w:t xml:space="preserve"> as determined by the administration.</w:t>
      </w:r>
    </w:p>
    <w:p w14:paraId="3E8B0B12" w14:textId="3D06215B" w:rsidR="00D95227" w:rsidRDefault="006D088E">
      <w:pPr>
        <w:numPr>
          <w:ilvl w:val="0"/>
          <w:numId w:val="1"/>
        </w:numPr>
        <w:pBdr>
          <w:top w:val="nil"/>
          <w:left w:val="nil"/>
          <w:bottom w:val="nil"/>
          <w:right w:val="nil"/>
          <w:between w:val="nil"/>
        </w:pBdr>
        <w:rPr>
          <w:color w:val="000000"/>
          <w:sz w:val="20"/>
          <w:szCs w:val="20"/>
        </w:rPr>
      </w:pPr>
      <w:r>
        <w:rPr>
          <w:color w:val="000000"/>
          <w:sz w:val="20"/>
          <w:szCs w:val="20"/>
        </w:rPr>
        <w:t xml:space="preserve">Tardiness caused by medical </w:t>
      </w:r>
      <w:r w:rsidR="00021BD2">
        <w:rPr>
          <w:color w:val="000000"/>
          <w:sz w:val="20"/>
          <w:szCs w:val="20"/>
        </w:rPr>
        <w:t>appointments</w:t>
      </w:r>
      <w:r>
        <w:rPr>
          <w:color w:val="000000"/>
          <w:sz w:val="20"/>
          <w:szCs w:val="20"/>
        </w:rPr>
        <w:t xml:space="preserve"> is excused with proper documentation (doctor’s note or parent phone call). </w:t>
      </w:r>
    </w:p>
    <w:p w14:paraId="77347F03" w14:textId="77777777" w:rsidR="00D95227" w:rsidRDefault="00D95227">
      <w:pPr>
        <w:pBdr>
          <w:top w:val="nil"/>
          <w:left w:val="nil"/>
          <w:bottom w:val="nil"/>
          <w:right w:val="nil"/>
          <w:between w:val="nil"/>
        </w:pBdr>
        <w:rPr>
          <w:color w:val="000000"/>
          <w:sz w:val="20"/>
          <w:szCs w:val="20"/>
        </w:rPr>
      </w:pPr>
    </w:p>
    <w:p w14:paraId="33F98F40" w14:textId="77777777" w:rsidR="00D95227" w:rsidRDefault="00D95227">
      <w:pPr>
        <w:ind w:left="360"/>
        <w:rPr>
          <w:sz w:val="20"/>
          <w:szCs w:val="20"/>
        </w:rPr>
      </w:pPr>
    </w:p>
    <w:p w14:paraId="07F95927" w14:textId="77777777" w:rsidR="00D95227" w:rsidRDefault="006D088E">
      <w:pPr>
        <w:rPr>
          <w:sz w:val="20"/>
          <w:szCs w:val="20"/>
        </w:rPr>
      </w:pPr>
      <w:r>
        <w:rPr>
          <w:b/>
          <w:sz w:val="20"/>
          <w:szCs w:val="20"/>
        </w:rPr>
        <w:t>Perfect attendance</w:t>
      </w:r>
      <w:r>
        <w:rPr>
          <w:sz w:val="20"/>
          <w:szCs w:val="20"/>
        </w:rPr>
        <w:t xml:space="preserve"> is considered if and only if the student is in class every day, for the full school day, and on time. Students who leave early or are tardy are not considered. Perfect attendance awards will be presented each quarter alongside academic awards.</w:t>
      </w:r>
    </w:p>
    <w:p w14:paraId="03DDEAEA" w14:textId="77777777" w:rsidR="00D95227" w:rsidRDefault="00D95227">
      <w:pPr>
        <w:rPr>
          <w:b/>
          <w:sz w:val="20"/>
          <w:szCs w:val="20"/>
        </w:rPr>
      </w:pPr>
    </w:p>
    <w:p w14:paraId="7389B9E5" w14:textId="77777777" w:rsidR="00D95227" w:rsidRDefault="006D088E">
      <w:pPr>
        <w:rPr>
          <w:b/>
          <w:sz w:val="20"/>
          <w:szCs w:val="20"/>
        </w:rPr>
      </w:pPr>
      <w:r>
        <w:rPr>
          <w:b/>
          <w:sz w:val="20"/>
          <w:szCs w:val="20"/>
        </w:rPr>
        <w:t>EXCUSED ABSENCES</w:t>
      </w:r>
      <w:r>
        <w:rPr>
          <w:b/>
          <w:sz w:val="20"/>
          <w:szCs w:val="20"/>
        </w:rPr>
        <w:br/>
      </w:r>
      <w:r>
        <w:rPr>
          <w:sz w:val="20"/>
          <w:szCs w:val="20"/>
        </w:rPr>
        <w:t>The following are considered excused absences:</w:t>
      </w:r>
      <w:r>
        <w:rPr>
          <w:sz w:val="20"/>
          <w:szCs w:val="20"/>
        </w:rPr>
        <w:br/>
      </w:r>
    </w:p>
    <w:p w14:paraId="05AD6A73" w14:textId="5CB3EA5A"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lastRenderedPageBreak/>
        <w:t xml:space="preserve">Personal illness if notified by parents in up to one day. Students with chronic and repeated </w:t>
      </w:r>
      <w:r w:rsidR="00A80754">
        <w:rPr>
          <w:color w:val="000000"/>
          <w:sz w:val="20"/>
          <w:szCs w:val="20"/>
        </w:rPr>
        <w:t>illnesses</w:t>
      </w:r>
      <w:r>
        <w:rPr>
          <w:color w:val="000000"/>
          <w:sz w:val="20"/>
          <w:szCs w:val="20"/>
        </w:rPr>
        <w:t xml:space="preserve"> need to provide a doctor’s note of illness upon request of the school administration and under the direction of the Home/School Liaison. </w:t>
      </w:r>
    </w:p>
    <w:p w14:paraId="68D972C0" w14:textId="77777777"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t xml:space="preserve">Medical appointments including doctor, dentist, therapist, etc. </w:t>
      </w:r>
    </w:p>
    <w:p w14:paraId="791419B2" w14:textId="7FE65BE3"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t xml:space="preserve">Professional appointments </w:t>
      </w:r>
      <w:r w:rsidR="00800918">
        <w:rPr>
          <w:color w:val="000000"/>
          <w:sz w:val="20"/>
          <w:szCs w:val="20"/>
        </w:rPr>
        <w:t xml:space="preserve">that </w:t>
      </w:r>
      <w:r>
        <w:rPr>
          <w:color w:val="000000"/>
          <w:sz w:val="20"/>
          <w:szCs w:val="20"/>
        </w:rPr>
        <w:t>cannot be scheduled outside of the regular school day.</w:t>
      </w:r>
    </w:p>
    <w:p w14:paraId="132ABBBA" w14:textId="05E311DB"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t xml:space="preserve">Serious illnesses or death in the immediate family and extended family. “Immediate family” includes father, mother, child, uncle, aunt, grandparent, siblings, sister/brother-in-law, </w:t>
      </w:r>
      <w:r w:rsidR="00417A15">
        <w:rPr>
          <w:color w:val="000000"/>
          <w:sz w:val="20"/>
          <w:szCs w:val="20"/>
        </w:rPr>
        <w:t xml:space="preserve">and </w:t>
      </w:r>
      <w:r>
        <w:rPr>
          <w:color w:val="000000"/>
          <w:sz w:val="20"/>
          <w:szCs w:val="20"/>
        </w:rPr>
        <w:t>father/mother-in-law. “Extended family” absences are</w:t>
      </w:r>
      <w:r>
        <w:rPr>
          <w:sz w:val="20"/>
          <w:szCs w:val="20"/>
        </w:rPr>
        <w:t xml:space="preserve"> </w:t>
      </w:r>
      <w:r>
        <w:rPr>
          <w:color w:val="000000"/>
          <w:sz w:val="20"/>
          <w:szCs w:val="20"/>
        </w:rPr>
        <w:t>cousins and others raised in the same family as the student, at the discretion of school administration.</w:t>
      </w:r>
    </w:p>
    <w:p w14:paraId="69707DFF" w14:textId="12BE4B75"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t xml:space="preserve">Social </w:t>
      </w:r>
      <w:r w:rsidR="00A80754">
        <w:rPr>
          <w:color w:val="000000"/>
          <w:sz w:val="20"/>
          <w:szCs w:val="20"/>
        </w:rPr>
        <w:t>services-related</w:t>
      </w:r>
      <w:r>
        <w:rPr>
          <w:color w:val="000000"/>
          <w:sz w:val="20"/>
          <w:szCs w:val="20"/>
        </w:rPr>
        <w:t xml:space="preserve"> issues.</w:t>
      </w:r>
    </w:p>
    <w:p w14:paraId="1B9E9F04" w14:textId="6BA0EF4A" w:rsidR="00D95227" w:rsidRDefault="006D088E">
      <w:pPr>
        <w:numPr>
          <w:ilvl w:val="0"/>
          <w:numId w:val="13"/>
        </w:numPr>
        <w:pBdr>
          <w:top w:val="nil"/>
          <w:left w:val="nil"/>
          <w:bottom w:val="nil"/>
          <w:right w:val="nil"/>
          <w:between w:val="nil"/>
        </w:pBdr>
        <w:rPr>
          <w:b/>
          <w:color w:val="000000"/>
          <w:sz w:val="20"/>
          <w:szCs w:val="20"/>
        </w:rPr>
      </w:pPr>
      <w:r>
        <w:rPr>
          <w:color w:val="000000"/>
          <w:sz w:val="20"/>
          <w:szCs w:val="20"/>
        </w:rPr>
        <w:t xml:space="preserve">Inclement weather. </w:t>
      </w:r>
      <w:r w:rsidR="00417A15">
        <w:rPr>
          <w:color w:val="000000"/>
          <w:sz w:val="20"/>
          <w:szCs w:val="20"/>
        </w:rPr>
        <w:t>The school administration must clear it</w:t>
      </w:r>
      <w:r>
        <w:rPr>
          <w:color w:val="000000"/>
          <w:sz w:val="20"/>
          <w:szCs w:val="20"/>
        </w:rPr>
        <w:t>.</w:t>
      </w:r>
    </w:p>
    <w:p w14:paraId="2F472E34" w14:textId="77777777" w:rsidR="00D95227" w:rsidRDefault="00D95227">
      <w:pPr>
        <w:rPr>
          <w:b/>
          <w:sz w:val="20"/>
          <w:szCs w:val="20"/>
        </w:rPr>
      </w:pPr>
    </w:p>
    <w:p w14:paraId="58C43AE2" w14:textId="77777777" w:rsidR="00D95227" w:rsidRDefault="006D088E">
      <w:pPr>
        <w:rPr>
          <w:b/>
          <w:sz w:val="20"/>
          <w:szCs w:val="20"/>
        </w:rPr>
      </w:pPr>
      <w:r>
        <w:rPr>
          <w:b/>
          <w:sz w:val="20"/>
          <w:szCs w:val="20"/>
        </w:rPr>
        <w:t>UNEXCUSED ABSENCES</w:t>
      </w:r>
    </w:p>
    <w:p w14:paraId="7B13E091" w14:textId="77777777" w:rsidR="00D95227" w:rsidRDefault="006D088E">
      <w:pPr>
        <w:rPr>
          <w:sz w:val="20"/>
          <w:szCs w:val="20"/>
        </w:rPr>
      </w:pPr>
      <w:r>
        <w:rPr>
          <w:sz w:val="20"/>
          <w:szCs w:val="20"/>
        </w:rPr>
        <w:t xml:space="preserve">The following, though not a complete list, are considered unexcused absences. </w:t>
      </w:r>
      <w:r>
        <w:rPr>
          <w:sz w:val="20"/>
          <w:szCs w:val="20"/>
        </w:rPr>
        <w:br/>
      </w:r>
    </w:p>
    <w:p w14:paraId="449B0D2B"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Babysitting.</w:t>
      </w:r>
    </w:p>
    <w:p w14:paraId="0B54F315"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Shopping trips (including grooming trips).</w:t>
      </w:r>
    </w:p>
    <w:p w14:paraId="54FE128B" w14:textId="18E16791"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Repeated or chronic absences for illness</w:t>
      </w:r>
      <w:r w:rsidR="00A80754">
        <w:rPr>
          <w:color w:val="000000"/>
          <w:sz w:val="20"/>
          <w:szCs w:val="20"/>
        </w:rPr>
        <w:t>es</w:t>
      </w:r>
      <w:r>
        <w:rPr>
          <w:color w:val="000000"/>
          <w:sz w:val="20"/>
          <w:szCs w:val="20"/>
        </w:rPr>
        <w:t xml:space="preserve"> that </w:t>
      </w:r>
      <w:r w:rsidR="006C11B4">
        <w:rPr>
          <w:color w:val="000000"/>
          <w:sz w:val="20"/>
          <w:szCs w:val="20"/>
        </w:rPr>
        <w:t>a doctor does not verify</w:t>
      </w:r>
      <w:r>
        <w:rPr>
          <w:color w:val="000000"/>
          <w:sz w:val="20"/>
          <w:szCs w:val="20"/>
        </w:rPr>
        <w:t>.</w:t>
      </w:r>
    </w:p>
    <w:p w14:paraId="321A34E4"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Driving someone or for someone.</w:t>
      </w:r>
    </w:p>
    <w:p w14:paraId="326BD2DD"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Oversleeping.</w:t>
      </w:r>
    </w:p>
    <w:p w14:paraId="6D853F6D"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Missing the bus.</w:t>
      </w:r>
    </w:p>
    <w:p w14:paraId="2BDF1BF4"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Work.</w:t>
      </w:r>
    </w:p>
    <w:p w14:paraId="29403416" w14:textId="796ECF04"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 xml:space="preserve">Any </w:t>
      </w:r>
      <w:r w:rsidR="00A80754">
        <w:rPr>
          <w:color w:val="000000"/>
          <w:sz w:val="20"/>
          <w:szCs w:val="20"/>
        </w:rPr>
        <w:t>non-school-related</w:t>
      </w:r>
      <w:r>
        <w:rPr>
          <w:color w:val="000000"/>
          <w:sz w:val="20"/>
          <w:szCs w:val="20"/>
        </w:rPr>
        <w:t xml:space="preserve"> activities, i.e.</w:t>
      </w:r>
      <w:r w:rsidR="00CA734B">
        <w:rPr>
          <w:color w:val="000000"/>
          <w:sz w:val="20"/>
          <w:szCs w:val="20"/>
        </w:rPr>
        <w:t>,</w:t>
      </w:r>
      <w:r>
        <w:rPr>
          <w:color w:val="000000"/>
          <w:sz w:val="20"/>
          <w:szCs w:val="20"/>
        </w:rPr>
        <w:t xml:space="preserve"> pow</w:t>
      </w:r>
      <w:r w:rsidR="00440C12">
        <w:rPr>
          <w:color w:val="000000"/>
          <w:sz w:val="20"/>
          <w:szCs w:val="20"/>
        </w:rPr>
        <w:t>-</w:t>
      </w:r>
      <w:r>
        <w:rPr>
          <w:color w:val="000000"/>
          <w:sz w:val="20"/>
          <w:szCs w:val="20"/>
        </w:rPr>
        <w:t xml:space="preserve">wows, rodeos, </w:t>
      </w:r>
      <w:r w:rsidR="00CA734B">
        <w:rPr>
          <w:color w:val="000000"/>
          <w:sz w:val="20"/>
          <w:szCs w:val="20"/>
        </w:rPr>
        <w:t>non-school</w:t>
      </w:r>
      <w:r w:rsidR="0080027B">
        <w:rPr>
          <w:color w:val="000000"/>
          <w:sz w:val="20"/>
          <w:szCs w:val="20"/>
        </w:rPr>
        <w:t>-</w:t>
      </w:r>
      <w:r w:rsidR="00CA734B">
        <w:rPr>
          <w:color w:val="000000"/>
          <w:sz w:val="20"/>
          <w:szCs w:val="20"/>
        </w:rPr>
        <w:t xml:space="preserve">sanctioned athletic events, </w:t>
      </w:r>
      <w:r>
        <w:rPr>
          <w:color w:val="000000"/>
          <w:sz w:val="20"/>
          <w:szCs w:val="20"/>
        </w:rPr>
        <w:t>etc.</w:t>
      </w:r>
    </w:p>
    <w:p w14:paraId="1F1AFEAB" w14:textId="0DCC8EA6"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Not having clean clothes.</w:t>
      </w:r>
      <w:r w:rsidR="00CA734B">
        <w:rPr>
          <w:color w:val="000000"/>
          <w:sz w:val="20"/>
          <w:szCs w:val="20"/>
        </w:rPr>
        <w:t xml:space="preserve"> </w:t>
      </w:r>
    </w:p>
    <w:p w14:paraId="69A8B551" w14:textId="77777777" w:rsidR="00D95227" w:rsidRDefault="006D088E">
      <w:pPr>
        <w:numPr>
          <w:ilvl w:val="0"/>
          <w:numId w:val="14"/>
        </w:numPr>
        <w:pBdr>
          <w:top w:val="nil"/>
          <w:left w:val="nil"/>
          <w:bottom w:val="nil"/>
          <w:right w:val="nil"/>
          <w:between w:val="nil"/>
        </w:pBdr>
        <w:rPr>
          <w:color w:val="000000"/>
          <w:sz w:val="20"/>
          <w:szCs w:val="20"/>
        </w:rPr>
      </w:pPr>
      <w:r>
        <w:rPr>
          <w:color w:val="000000"/>
          <w:sz w:val="20"/>
          <w:szCs w:val="20"/>
        </w:rPr>
        <w:t>Tiredness related to athletic or other school-sponsored events.</w:t>
      </w:r>
    </w:p>
    <w:p w14:paraId="0840E468" w14:textId="77777777" w:rsidR="00D95227" w:rsidRDefault="00D95227">
      <w:pPr>
        <w:rPr>
          <w:sz w:val="20"/>
          <w:szCs w:val="20"/>
        </w:rPr>
      </w:pPr>
    </w:p>
    <w:p w14:paraId="3C87268C" w14:textId="77777777" w:rsidR="00D95227" w:rsidRDefault="006D088E">
      <w:pPr>
        <w:rPr>
          <w:sz w:val="20"/>
          <w:szCs w:val="20"/>
        </w:rPr>
      </w:pPr>
      <w:r>
        <w:rPr>
          <w:sz w:val="20"/>
          <w:szCs w:val="20"/>
        </w:rPr>
        <w:t xml:space="preserve">The absence policy operates on a semester basis. At the beginning of each semester, the absence policy resets. </w:t>
      </w:r>
    </w:p>
    <w:p w14:paraId="27DEAE9D" w14:textId="7D534AA4" w:rsidR="00D95227" w:rsidRDefault="006C11B4">
      <w:pPr>
        <w:rPr>
          <w:sz w:val="20"/>
          <w:szCs w:val="20"/>
        </w:rPr>
      </w:pPr>
      <w:r>
        <w:rPr>
          <w:sz w:val="20"/>
          <w:szCs w:val="20"/>
        </w:rPr>
        <w:t>Students who accumulate</w:t>
      </w:r>
      <w:r w:rsidR="006D088E">
        <w:rPr>
          <w:sz w:val="20"/>
          <w:szCs w:val="20"/>
        </w:rPr>
        <w:t xml:space="preserve"> </w:t>
      </w:r>
      <w:r w:rsidR="006D088E">
        <w:rPr>
          <w:b/>
          <w:sz w:val="20"/>
          <w:szCs w:val="20"/>
        </w:rPr>
        <w:t>five or more unexcused absent days</w:t>
      </w:r>
      <w:r w:rsidR="006D088E">
        <w:rPr>
          <w:sz w:val="20"/>
          <w:szCs w:val="20"/>
        </w:rPr>
        <w:t xml:space="preserve"> will be referred to the tribal court system. </w:t>
      </w:r>
    </w:p>
    <w:p w14:paraId="62093708" w14:textId="77777777" w:rsidR="00D95227" w:rsidRDefault="006D088E">
      <w:pPr>
        <w:rPr>
          <w:b/>
          <w:sz w:val="20"/>
          <w:szCs w:val="20"/>
        </w:rPr>
      </w:pPr>
      <w:r>
        <w:rPr>
          <w:b/>
          <w:sz w:val="20"/>
          <w:szCs w:val="20"/>
        </w:rPr>
        <w:t xml:space="preserve">The communication procedure for unexcused absences is as follows: </w:t>
      </w:r>
    </w:p>
    <w:p w14:paraId="16911157" w14:textId="4568DE92" w:rsidR="00D95227" w:rsidRDefault="006D088E">
      <w:pPr>
        <w:rPr>
          <w:b/>
          <w:sz w:val="20"/>
          <w:szCs w:val="20"/>
        </w:rPr>
      </w:pPr>
      <w:r>
        <w:rPr>
          <w:sz w:val="20"/>
          <w:szCs w:val="20"/>
        </w:rPr>
        <w:t>When the student becomes chronically absent, the office will call the parent/guardian or go to the residence of the absent student.</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555"/>
      </w:tblGrid>
      <w:tr w:rsidR="00D95227" w14:paraId="76A529DC" w14:textId="77777777">
        <w:tc>
          <w:tcPr>
            <w:tcW w:w="1795" w:type="dxa"/>
          </w:tcPr>
          <w:p w14:paraId="5652EB81" w14:textId="77777777" w:rsidR="00D95227" w:rsidRDefault="006D088E">
            <w:pPr>
              <w:rPr>
                <w:sz w:val="20"/>
                <w:szCs w:val="20"/>
              </w:rPr>
            </w:pPr>
            <w:r>
              <w:rPr>
                <w:sz w:val="20"/>
                <w:szCs w:val="20"/>
              </w:rPr>
              <w:t>3</w:t>
            </w:r>
            <w:r>
              <w:rPr>
                <w:sz w:val="20"/>
                <w:szCs w:val="20"/>
                <w:vertAlign w:val="superscript"/>
              </w:rPr>
              <w:t>rd</w:t>
            </w:r>
            <w:r>
              <w:rPr>
                <w:sz w:val="20"/>
                <w:szCs w:val="20"/>
              </w:rPr>
              <w:t xml:space="preserve"> unexcused</w:t>
            </w:r>
          </w:p>
        </w:tc>
        <w:tc>
          <w:tcPr>
            <w:tcW w:w="7555" w:type="dxa"/>
          </w:tcPr>
          <w:p w14:paraId="462196D8" w14:textId="0E03410A" w:rsidR="00D95227" w:rsidRDefault="006D088E">
            <w:pPr>
              <w:rPr>
                <w:sz w:val="20"/>
                <w:szCs w:val="20"/>
              </w:rPr>
            </w:pPr>
            <w:r>
              <w:rPr>
                <w:sz w:val="20"/>
                <w:szCs w:val="20"/>
              </w:rPr>
              <w:t xml:space="preserve">(21 class periods) </w:t>
            </w:r>
            <w:r w:rsidR="0080027B">
              <w:rPr>
                <w:sz w:val="20"/>
                <w:szCs w:val="20"/>
              </w:rPr>
              <w:t>Contact is</w:t>
            </w:r>
            <w:r>
              <w:rPr>
                <w:sz w:val="20"/>
                <w:szCs w:val="20"/>
              </w:rPr>
              <w:t xml:space="preserve"> </w:t>
            </w:r>
            <w:r w:rsidR="0080027B">
              <w:rPr>
                <w:sz w:val="20"/>
                <w:szCs w:val="20"/>
              </w:rPr>
              <w:t>made</w:t>
            </w:r>
            <w:r>
              <w:rPr>
                <w:sz w:val="20"/>
                <w:szCs w:val="20"/>
              </w:rPr>
              <w:t xml:space="preserve"> to the parent/guardian informing them that the student was absent for three days, unexcused. A meeting is arranged with </w:t>
            </w:r>
            <w:r w:rsidR="00611932">
              <w:rPr>
                <w:sz w:val="20"/>
                <w:szCs w:val="20"/>
              </w:rPr>
              <w:t xml:space="preserve">the </w:t>
            </w:r>
            <w:r>
              <w:rPr>
                <w:sz w:val="20"/>
                <w:szCs w:val="20"/>
              </w:rPr>
              <w:t xml:space="preserve">administration, </w:t>
            </w:r>
            <w:r w:rsidR="00C62581">
              <w:rPr>
                <w:sz w:val="20"/>
                <w:szCs w:val="20"/>
              </w:rPr>
              <w:t>appointed staff</w:t>
            </w:r>
            <w:r>
              <w:rPr>
                <w:sz w:val="20"/>
                <w:szCs w:val="20"/>
              </w:rPr>
              <w:t xml:space="preserve">, and </w:t>
            </w:r>
            <w:r w:rsidR="00611932">
              <w:rPr>
                <w:sz w:val="20"/>
                <w:szCs w:val="20"/>
              </w:rPr>
              <w:t>parents</w:t>
            </w:r>
            <w:r>
              <w:rPr>
                <w:sz w:val="20"/>
                <w:szCs w:val="20"/>
              </w:rPr>
              <w:t>.</w:t>
            </w:r>
            <w:r w:rsidR="0080027B">
              <w:rPr>
                <w:sz w:val="20"/>
                <w:szCs w:val="20"/>
              </w:rPr>
              <w:t xml:space="preserve"> A plan of action is put into place.</w:t>
            </w:r>
          </w:p>
          <w:p w14:paraId="11A4B44A" w14:textId="77777777" w:rsidR="00D95227" w:rsidRDefault="00D95227">
            <w:pPr>
              <w:rPr>
                <w:sz w:val="20"/>
                <w:szCs w:val="20"/>
              </w:rPr>
            </w:pPr>
          </w:p>
        </w:tc>
      </w:tr>
      <w:tr w:rsidR="00D95227" w14:paraId="5B308599" w14:textId="77777777">
        <w:trPr>
          <w:trHeight w:val="600"/>
        </w:trPr>
        <w:tc>
          <w:tcPr>
            <w:tcW w:w="1795" w:type="dxa"/>
          </w:tcPr>
          <w:p w14:paraId="3943D8DB" w14:textId="77777777" w:rsidR="00D95227" w:rsidRDefault="006D088E">
            <w:pPr>
              <w:rPr>
                <w:sz w:val="20"/>
                <w:szCs w:val="20"/>
              </w:rPr>
            </w:pPr>
            <w:r>
              <w:rPr>
                <w:sz w:val="20"/>
                <w:szCs w:val="20"/>
              </w:rPr>
              <w:t>4</w:t>
            </w:r>
            <w:r>
              <w:rPr>
                <w:sz w:val="20"/>
                <w:szCs w:val="20"/>
                <w:vertAlign w:val="superscript"/>
              </w:rPr>
              <w:t>th</w:t>
            </w:r>
            <w:r>
              <w:rPr>
                <w:sz w:val="20"/>
                <w:szCs w:val="20"/>
              </w:rPr>
              <w:t xml:space="preserve"> unexcused</w:t>
            </w:r>
          </w:p>
        </w:tc>
        <w:tc>
          <w:tcPr>
            <w:tcW w:w="7555" w:type="dxa"/>
          </w:tcPr>
          <w:p w14:paraId="7AE30DD1" w14:textId="7A871B61" w:rsidR="00D95227" w:rsidRDefault="006D088E">
            <w:pPr>
              <w:rPr>
                <w:sz w:val="20"/>
                <w:szCs w:val="20"/>
              </w:rPr>
            </w:pPr>
            <w:r>
              <w:rPr>
                <w:sz w:val="20"/>
                <w:szCs w:val="20"/>
              </w:rPr>
              <w:t xml:space="preserve">(28 class periods) </w:t>
            </w:r>
            <w:r w:rsidR="0080027B">
              <w:rPr>
                <w:sz w:val="20"/>
                <w:szCs w:val="20"/>
              </w:rPr>
              <w:t>Contact is made</w:t>
            </w:r>
            <w:r>
              <w:rPr>
                <w:sz w:val="20"/>
                <w:szCs w:val="20"/>
              </w:rPr>
              <w:t xml:space="preserve"> to the parent/guardian informing them that the student was absent for four days, unexcused. A meeting is arranged with </w:t>
            </w:r>
            <w:r w:rsidR="00611932">
              <w:rPr>
                <w:sz w:val="20"/>
                <w:szCs w:val="20"/>
              </w:rPr>
              <w:t xml:space="preserve">the </w:t>
            </w:r>
            <w:r>
              <w:rPr>
                <w:sz w:val="20"/>
                <w:szCs w:val="20"/>
              </w:rPr>
              <w:t xml:space="preserve">administration, </w:t>
            </w:r>
            <w:r w:rsidR="00C62581">
              <w:rPr>
                <w:sz w:val="20"/>
                <w:szCs w:val="20"/>
              </w:rPr>
              <w:t>appointed staff</w:t>
            </w:r>
            <w:r>
              <w:rPr>
                <w:sz w:val="20"/>
                <w:szCs w:val="20"/>
              </w:rPr>
              <w:t xml:space="preserve">, and </w:t>
            </w:r>
            <w:r w:rsidR="00611932">
              <w:rPr>
                <w:sz w:val="20"/>
                <w:szCs w:val="20"/>
              </w:rPr>
              <w:t>parents</w:t>
            </w:r>
            <w:r>
              <w:rPr>
                <w:sz w:val="20"/>
                <w:szCs w:val="20"/>
              </w:rPr>
              <w:t>.</w:t>
            </w:r>
            <w:r w:rsidR="0080027B">
              <w:rPr>
                <w:sz w:val="20"/>
                <w:szCs w:val="20"/>
              </w:rPr>
              <w:t xml:space="preserve"> A plan of action is put into place.</w:t>
            </w:r>
          </w:p>
          <w:p w14:paraId="7395F6F8" w14:textId="77777777" w:rsidR="00D95227" w:rsidRDefault="00D95227">
            <w:pPr>
              <w:rPr>
                <w:sz w:val="20"/>
                <w:szCs w:val="20"/>
              </w:rPr>
            </w:pPr>
          </w:p>
        </w:tc>
      </w:tr>
      <w:tr w:rsidR="00D95227" w14:paraId="66CA67D3" w14:textId="77777777">
        <w:tc>
          <w:tcPr>
            <w:tcW w:w="1795" w:type="dxa"/>
          </w:tcPr>
          <w:p w14:paraId="6F822202" w14:textId="77777777" w:rsidR="00D95227" w:rsidRDefault="006D088E">
            <w:pPr>
              <w:rPr>
                <w:sz w:val="20"/>
                <w:szCs w:val="20"/>
              </w:rPr>
            </w:pPr>
            <w:r>
              <w:rPr>
                <w:sz w:val="20"/>
                <w:szCs w:val="20"/>
              </w:rPr>
              <w:t>5</w:t>
            </w:r>
            <w:r>
              <w:rPr>
                <w:sz w:val="20"/>
                <w:szCs w:val="20"/>
                <w:vertAlign w:val="superscript"/>
              </w:rPr>
              <w:t>th</w:t>
            </w:r>
            <w:r>
              <w:rPr>
                <w:sz w:val="20"/>
                <w:szCs w:val="20"/>
              </w:rPr>
              <w:t xml:space="preserve"> unexcused</w:t>
            </w:r>
          </w:p>
        </w:tc>
        <w:tc>
          <w:tcPr>
            <w:tcW w:w="7555" w:type="dxa"/>
          </w:tcPr>
          <w:p w14:paraId="6E5FA85A" w14:textId="77777777" w:rsidR="00D95227" w:rsidRDefault="006D088E">
            <w:pPr>
              <w:rPr>
                <w:sz w:val="20"/>
                <w:szCs w:val="20"/>
              </w:rPr>
            </w:pPr>
            <w:r>
              <w:rPr>
                <w:sz w:val="20"/>
                <w:szCs w:val="20"/>
              </w:rPr>
              <w:t>(35 class periods) A referral is made to the tribal courts.</w:t>
            </w:r>
          </w:p>
        </w:tc>
      </w:tr>
    </w:tbl>
    <w:p w14:paraId="7DFDEF7A" w14:textId="07A394B3" w:rsidR="00D95227" w:rsidRPr="00032F89" w:rsidRDefault="006D088E">
      <w:pPr>
        <w:rPr>
          <w:sz w:val="20"/>
          <w:szCs w:val="20"/>
        </w:rPr>
      </w:pPr>
      <w:r w:rsidRPr="00032F89">
        <w:rPr>
          <w:sz w:val="20"/>
          <w:szCs w:val="20"/>
        </w:rPr>
        <w:t xml:space="preserve">If a parent/guardian takes a student out of school for an excused or unexcused absence, the student </w:t>
      </w:r>
      <w:r w:rsidR="00C22837">
        <w:rPr>
          <w:sz w:val="20"/>
          <w:szCs w:val="20"/>
        </w:rPr>
        <w:t>must make</w:t>
      </w:r>
      <w:r w:rsidRPr="00032F89">
        <w:rPr>
          <w:sz w:val="20"/>
          <w:szCs w:val="20"/>
        </w:rPr>
        <w:t xml:space="preserve"> up all missed work. A note or telephone call must accompany all absences. Students in ISS are counted as present</w:t>
      </w:r>
      <w:r w:rsidR="00C22837">
        <w:rPr>
          <w:sz w:val="20"/>
          <w:szCs w:val="20"/>
        </w:rPr>
        <w:t>,</w:t>
      </w:r>
      <w:r w:rsidRPr="00032F89">
        <w:rPr>
          <w:sz w:val="20"/>
          <w:szCs w:val="20"/>
        </w:rPr>
        <w:t xml:space="preserve"> provided they are in school.</w:t>
      </w:r>
    </w:p>
    <w:p w14:paraId="11D915C2" w14:textId="77777777" w:rsidR="00D95227" w:rsidRPr="00032F89" w:rsidRDefault="00D95227">
      <w:pPr>
        <w:rPr>
          <w:b/>
          <w:sz w:val="20"/>
          <w:szCs w:val="20"/>
        </w:rPr>
      </w:pPr>
    </w:p>
    <w:p w14:paraId="3DAD9676" w14:textId="060F6D6A" w:rsidR="00032F89" w:rsidRPr="00032F89" w:rsidRDefault="00032F89">
      <w:pPr>
        <w:rPr>
          <w:bCs/>
          <w:sz w:val="20"/>
          <w:szCs w:val="20"/>
        </w:rPr>
      </w:pPr>
      <w:r w:rsidRPr="00032F89">
        <w:rPr>
          <w:sz w:val="20"/>
          <w:szCs w:val="20"/>
        </w:rPr>
        <w:t>AUTOMATIC DROP If your child is absent for ten (10) consecutive school days</w:t>
      </w:r>
      <w:r w:rsidR="00842501">
        <w:rPr>
          <w:sz w:val="20"/>
          <w:szCs w:val="20"/>
        </w:rPr>
        <w:t>,</w:t>
      </w:r>
      <w:r w:rsidRPr="00032F89">
        <w:rPr>
          <w:sz w:val="20"/>
          <w:szCs w:val="20"/>
        </w:rPr>
        <w:t xml:space="preserve"> he/she will be withdrawn from enrollment. </w:t>
      </w:r>
      <w:r w:rsidR="00C22837">
        <w:rPr>
          <w:sz w:val="20"/>
          <w:szCs w:val="20"/>
        </w:rPr>
        <w:t xml:space="preserve">A </w:t>
      </w:r>
      <w:r w:rsidR="00842501">
        <w:rPr>
          <w:sz w:val="20"/>
          <w:szCs w:val="20"/>
        </w:rPr>
        <w:t>re-enrollment</w:t>
      </w:r>
      <w:r w:rsidRPr="00032F89">
        <w:rPr>
          <w:sz w:val="20"/>
          <w:szCs w:val="20"/>
        </w:rPr>
        <w:t xml:space="preserve"> process will be required</w:t>
      </w:r>
      <w:r>
        <w:rPr>
          <w:sz w:val="20"/>
          <w:szCs w:val="20"/>
        </w:rPr>
        <w:t>.</w:t>
      </w:r>
      <w:r w:rsidR="00C22837">
        <w:rPr>
          <w:sz w:val="20"/>
          <w:szCs w:val="20"/>
        </w:rPr>
        <w:t xml:space="preserve"> </w:t>
      </w:r>
      <w:r w:rsidR="0080027B">
        <w:rPr>
          <w:sz w:val="20"/>
          <w:szCs w:val="20"/>
        </w:rPr>
        <w:t>A</w:t>
      </w:r>
      <w:r w:rsidR="00C22837">
        <w:rPr>
          <w:sz w:val="20"/>
          <w:szCs w:val="20"/>
        </w:rPr>
        <w:t xml:space="preserve"> parent/guardian </w:t>
      </w:r>
      <w:r w:rsidR="00842501">
        <w:rPr>
          <w:sz w:val="20"/>
          <w:szCs w:val="20"/>
        </w:rPr>
        <w:t>must</w:t>
      </w:r>
      <w:r w:rsidR="00C22837">
        <w:rPr>
          <w:sz w:val="20"/>
          <w:szCs w:val="20"/>
        </w:rPr>
        <w:t xml:space="preserve"> </w:t>
      </w:r>
      <w:r w:rsidR="00842501">
        <w:rPr>
          <w:sz w:val="20"/>
          <w:szCs w:val="20"/>
        </w:rPr>
        <w:t>accompany th</w:t>
      </w:r>
      <w:r w:rsidR="00C22837">
        <w:rPr>
          <w:sz w:val="20"/>
          <w:szCs w:val="20"/>
        </w:rPr>
        <w:t>e student to scho</w:t>
      </w:r>
      <w:r w:rsidR="00842501">
        <w:rPr>
          <w:sz w:val="20"/>
          <w:szCs w:val="20"/>
        </w:rPr>
        <w:t>ol to get enrolled.</w:t>
      </w:r>
    </w:p>
    <w:p w14:paraId="7199A66B" w14:textId="77777777" w:rsidR="00032F89" w:rsidRDefault="00032F89">
      <w:pPr>
        <w:rPr>
          <w:b/>
          <w:sz w:val="20"/>
          <w:szCs w:val="20"/>
        </w:rPr>
      </w:pPr>
    </w:p>
    <w:p w14:paraId="50245F75" w14:textId="208D777F" w:rsidR="00D95227" w:rsidRDefault="006D088E">
      <w:pPr>
        <w:rPr>
          <w:b/>
          <w:sz w:val="20"/>
          <w:szCs w:val="20"/>
        </w:rPr>
      </w:pPr>
      <w:r>
        <w:rPr>
          <w:b/>
          <w:sz w:val="20"/>
          <w:szCs w:val="20"/>
        </w:rPr>
        <w:t>AUTOMOBILE POLICY</w:t>
      </w:r>
    </w:p>
    <w:p w14:paraId="1E6EFD3F" w14:textId="77777777" w:rsidR="00D95227" w:rsidRDefault="006D088E">
      <w:pPr>
        <w:rPr>
          <w:sz w:val="20"/>
          <w:szCs w:val="20"/>
        </w:rPr>
      </w:pPr>
      <w:r>
        <w:rPr>
          <w:sz w:val="20"/>
          <w:szCs w:val="20"/>
        </w:rPr>
        <w:t>If you drive to school, you are required to adhere to the following policy:</w:t>
      </w:r>
    </w:p>
    <w:p w14:paraId="22F62963" w14:textId="6E2DFD47" w:rsidR="00D95227" w:rsidRDefault="006D088E">
      <w:pPr>
        <w:numPr>
          <w:ilvl w:val="0"/>
          <w:numId w:val="3"/>
        </w:numPr>
        <w:pBdr>
          <w:top w:val="nil"/>
          <w:left w:val="nil"/>
          <w:bottom w:val="nil"/>
          <w:right w:val="nil"/>
          <w:between w:val="nil"/>
        </w:pBdr>
        <w:rPr>
          <w:color w:val="000000"/>
          <w:sz w:val="20"/>
          <w:szCs w:val="20"/>
        </w:rPr>
      </w:pPr>
      <w:r>
        <w:rPr>
          <w:color w:val="000000"/>
          <w:sz w:val="20"/>
          <w:szCs w:val="20"/>
        </w:rPr>
        <w:t xml:space="preserve">Drive carefully. Any careless driving on school property is reason </w:t>
      </w:r>
      <w:r w:rsidR="0043723C">
        <w:rPr>
          <w:color w:val="000000"/>
          <w:sz w:val="20"/>
          <w:szCs w:val="20"/>
        </w:rPr>
        <w:t xml:space="preserve">enough </w:t>
      </w:r>
      <w:r>
        <w:rPr>
          <w:color w:val="000000"/>
          <w:sz w:val="20"/>
          <w:szCs w:val="20"/>
        </w:rPr>
        <w:t xml:space="preserve">for the office to </w:t>
      </w:r>
      <w:r w:rsidR="00D170EE">
        <w:rPr>
          <w:color w:val="000000"/>
          <w:sz w:val="20"/>
          <w:szCs w:val="20"/>
        </w:rPr>
        <w:t>hold your keys in the office until a legal guardian picks them up</w:t>
      </w:r>
      <w:r>
        <w:rPr>
          <w:color w:val="000000"/>
          <w:sz w:val="20"/>
          <w:szCs w:val="20"/>
        </w:rPr>
        <w:t>.</w:t>
      </w:r>
    </w:p>
    <w:p w14:paraId="589E8A17" w14:textId="77777777" w:rsidR="00D95227" w:rsidRDefault="006D088E">
      <w:pPr>
        <w:numPr>
          <w:ilvl w:val="0"/>
          <w:numId w:val="3"/>
        </w:numPr>
        <w:pBdr>
          <w:top w:val="nil"/>
          <w:left w:val="nil"/>
          <w:bottom w:val="nil"/>
          <w:right w:val="nil"/>
          <w:between w:val="nil"/>
        </w:pBdr>
        <w:rPr>
          <w:color w:val="000000"/>
          <w:sz w:val="20"/>
          <w:szCs w:val="20"/>
        </w:rPr>
      </w:pPr>
      <w:r>
        <w:rPr>
          <w:color w:val="000000"/>
          <w:sz w:val="20"/>
          <w:szCs w:val="20"/>
        </w:rPr>
        <w:t>You may not go to your car during class, breaks, or lunch unless you have permission from office personnel.</w:t>
      </w:r>
    </w:p>
    <w:p w14:paraId="70905240" w14:textId="471197DC" w:rsidR="00D95227" w:rsidRPr="00C2121C" w:rsidRDefault="006D088E" w:rsidP="00C2121C">
      <w:pPr>
        <w:numPr>
          <w:ilvl w:val="0"/>
          <w:numId w:val="3"/>
        </w:numPr>
        <w:pBdr>
          <w:top w:val="nil"/>
          <w:left w:val="nil"/>
          <w:bottom w:val="nil"/>
          <w:right w:val="nil"/>
          <w:between w:val="nil"/>
        </w:pBdr>
        <w:rPr>
          <w:color w:val="000000"/>
          <w:sz w:val="20"/>
          <w:szCs w:val="20"/>
        </w:rPr>
      </w:pPr>
      <w:r>
        <w:rPr>
          <w:color w:val="000000"/>
          <w:sz w:val="20"/>
          <w:szCs w:val="20"/>
        </w:rPr>
        <w:t>All student drivers are to park in the front high school parking lot. Student violations will warrant the taking of car keys.</w:t>
      </w:r>
    </w:p>
    <w:p w14:paraId="6BB046A0" w14:textId="076C5746" w:rsidR="00D95227" w:rsidRDefault="006D088E">
      <w:pPr>
        <w:rPr>
          <w:sz w:val="20"/>
          <w:szCs w:val="20"/>
        </w:rPr>
      </w:pPr>
      <w:r>
        <w:rPr>
          <w:sz w:val="20"/>
          <w:szCs w:val="20"/>
        </w:rPr>
        <w:t xml:space="preserve">If any of the above </w:t>
      </w:r>
      <w:r w:rsidR="00C2121C">
        <w:rPr>
          <w:sz w:val="20"/>
          <w:szCs w:val="20"/>
        </w:rPr>
        <w:t>policies</w:t>
      </w:r>
      <w:r>
        <w:rPr>
          <w:sz w:val="20"/>
          <w:szCs w:val="20"/>
        </w:rPr>
        <w:t xml:space="preserve"> </w:t>
      </w:r>
      <w:r w:rsidR="00C2121C">
        <w:rPr>
          <w:sz w:val="20"/>
          <w:szCs w:val="20"/>
        </w:rPr>
        <w:t xml:space="preserve">are </w:t>
      </w:r>
      <w:r>
        <w:rPr>
          <w:sz w:val="20"/>
          <w:szCs w:val="20"/>
        </w:rPr>
        <w:t>violated, driving privilege</w:t>
      </w:r>
      <w:r w:rsidR="00C2121C">
        <w:rPr>
          <w:sz w:val="20"/>
          <w:szCs w:val="20"/>
        </w:rPr>
        <w:t>s</w:t>
      </w:r>
      <w:r>
        <w:rPr>
          <w:sz w:val="20"/>
          <w:szCs w:val="20"/>
        </w:rPr>
        <w:t xml:space="preserve"> may be taken away</w:t>
      </w:r>
      <w:r w:rsidR="00C2121C">
        <w:rPr>
          <w:sz w:val="20"/>
          <w:szCs w:val="20"/>
        </w:rPr>
        <w:t>,</w:t>
      </w:r>
      <w:r>
        <w:rPr>
          <w:sz w:val="20"/>
          <w:szCs w:val="20"/>
        </w:rPr>
        <w:t xml:space="preserve"> and/or keys will be turned into the office for as long as deemed necessary by the administration.</w:t>
      </w:r>
    </w:p>
    <w:p w14:paraId="64925F2F" w14:textId="77777777" w:rsidR="00D95227" w:rsidRDefault="00D95227">
      <w:pPr>
        <w:rPr>
          <w:sz w:val="20"/>
          <w:szCs w:val="20"/>
        </w:rPr>
      </w:pPr>
    </w:p>
    <w:p w14:paraId="5E5A800A" w14:textId="77777777" w:rsidR="00D95227" w:rsidRDefault="006D088E">
      <w:pPr>
        <w:rPr>
          <w:b/>
          <w:sz w:val="20"/>
          <w:szCs w:val="20"/>
        </w:rPr>
      </w:pPr>
      <w:r>
        <w:rPr>
          <w:b/>
          <w:sz w:val="20"/>
          <w:szCs w:val="20"/>
        </w:rPr>
        <w:t>BUS EXPECTATIONS</w:t>
      </w:r>
    </w:p>
    <w:p w14:paraId="50EEE409" w14:textId="77777777" w:rsidR="00D95227" w:rsidRDefault="006D088E">
      <w:pPr>
        <w:rPr>
          <w:sz w:val="20"/>
          <w:szCs w:val="20"/>
        </w:rPr>
      </w:pPr>
      <w:r>
        <w:rPr>
          <w:sz w:val="20"/>
          <w:szCs w:val="20"/>
        </w:rPr>
        <w:t>Bus transportation is a privilege, conditional upon the student’s behavior. If you ride the bus to school, you are required to adhere to the following policy:</w:t>
      </w:r>
    </w:p>
    <w:p w14:paraId="77AF1664"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 xml:space="preserve">Wait for the bus at a safe distance from the street. </w:t>
      </w:r>
    </w:p>
    <w:p w14:paraId="12FAF477"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lastRenderedPageBreak/>
        <w:t>Be on time for the bus.</w:t>
      </w:r>
    </w:p>
    <w:p w14:paraId="40812FB4"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Get on/off the bus in a quiet and orderly fashion.</w:t>
      </w:r>
    </w:p>
    <w:p w14:paraId="370FE841"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Stay in your assigned seat when the bus is in motion.</w:t>
      </w:r>
    </w:p>
    <w:p w14:paraId="784DD39C"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 xml:space="preserve">Keep heads, hands, and feet inside the bus </w:t>
      </w:r>
      <w:proofErr w:type="gramStart"/>
      <w:r>
        <w:rPr>
          <w:color w:val="000000"/>
          <w:sz w:val="20"/>
          <w:szCs w:val="20"/>
        </w:rPr>
        <w:t>at all times</w:t>
      </w:r>
      <w:proofErr w:type="gramEnd"/>
      <w:r>
        <w:rPr>
          <w:color w:val="000000"/>
          <w:sz w:val="20"/>
          <w:szCs w:val="20"/>
        </w:rPr>
        <w:t>.</w:t>
      </w:r>
    </w:p>
    <w:p w14:paraId="5CBC0B3F"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 xml:space="preserve">Keep aisles </w:t>
      </w:r>
      <w:proofErr w:type="gramStart"/>
      <w:r>
        <w:rPr>
          <w:color w:val="000000"/>
          <w:sz w:val="20"/>
          <w:szCs w:val="20"/>
        </w:rPr>
        <w:t>clear at all times</w:t>
      </w:r>
      <w:proofErr w:type="gramEnd"/>
      <w:r>
        <w:rPr>
          <w:color w:val="000000"/>
          <w:sz w:val="20"/>
          <w:szCs w:val="20"/>
        </w:rPr>
        <w:t>.</w:t>
      </w:r>
    </w:p>
    <w:p w14:paraId="3508483A"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Loud, boisterous, or profane language is not tolerated.</w:t>
      </w:r>
    </w:p>
    <w:p w14:paraId="19C7B8D5"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Indecent conduct, scuffling, or throwing objects is not tolerated.</w:t>
      </w:r>
    </w:p>
    <w:p w14:paraId="1E0A7C1A"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No food or beverages are allowed on the bus. Exceptions are at the discretion of the driver.</w:t>
      </w:r>
    </w:p>
    <w:p w14:paraId="1347B82E"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No tobacco or alcoholic products are allowed on the bus.</w:t>
      </w:r>
    </w:p>
    <w:p w14:paraId="4171822B"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Help keep the bus clean and sanitary.</w:t>
      </w:r>
    </w:p>
    <w:p w14:paraId="3A9B9412" w14:textId="201FBB2F"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 xml:space="preserve">Enter and leave the bus by the front door only, except in </w:t>
      </w:r>
      <w:r w:rsidR="00635202">
        <w:rPr>
          <w:color w:val="000000"/>
          <w:sz w:val="20"/>
          <w:szCs w:val="20"/>
        </w:rPr>
        <w:t>an</w:t>
      </w:r>
      <w:r>
        <w:rPr>
          <w:color w:val="000000"/>
          <w:sz w:val="20"/>
          <w:szCs w:val="20"/>
        </w:rPr>
        <w:t xml:space="preserve"> emergency.</w:t>
      </w:r>
    </w:p>
    <w:p w14:paraId="7D8C5851"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Be courteous and obedient to your bus driver.</w:t>
      </w:r>
    </w:p>
    <w:p w14:paraId="0C251D34"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Bus drivers and administration can assign seats.</w:t>
      </w:r>
    </w:p>
    <w:p w14:paraId="06DE1E73"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Any rider that causes damage to the bus is required to pay for the damage.</w:t>
      </w:r>
    </w:p>
    <w:p w14:paraId="1242CAFE" w14:textId="77777777" w:rsidR="00D95227" w:rsidRDefault="006D088E">
      <w:pPr>
        <w:numPr>
          <w:ilvl w:val="0"/>
          <w:numId w:val="5"/>
        </w:numPr>
        <w:pBdr>
          <w:top w:val="nil"/>
          <w:left w:val="nil"/>
          <w:bottom w:val="nil"/>
          <w:right w:val="nil"/>
          <w:between w:val="nil"/>
        </w:pBdr>
        <w:rPr>
          <w:color w:val="000000"/>
          <w:sz w:val="20"/>
          <w:szCs w:val="20"/>
        </w:rPr>
      </w:pPr>
      <w:r>
        <w:rPr>
          <w:color w:val="000000"/>
          <w:sz w:val="20"/>
          <w:szCs w:val="20"/>
        </w:rPr>
        <w:t>Weapons of any kind are prohibited.</w:t>
      </w:r>
    </w:p>
    <w:p w14:paraId="27722201" w14:textId="77777777" w:rsidR="00D95227" w:rsidRDefault="00D95227">
      <w:pPr>
        <w:rPr>
          <w:sz w:val="20"/>
          <w:szCs w:val="20"/>
        </w:rPr>
      </w:pPr>
    </w:p>
    <w:p w14:paraId="608F4EE3" w14:textId="77777777" w:rsidR="00D95227" w:rsidRDefault="006D088E">
      <w:pPr>
        <w:rPr>
          <w:b/>
          <w:sz w:val="20"/>
          <w:szCs w:val="20"/>
        </w:rPr>
      </w:pPr>
      <w:r>
        <w:rPr>
          <w:b/>
          <w:sz w:val="20"/>
          <w:szCs w:val="20"/>
        </w:rPr>
        <w:t>VIOLATION OF BUS RULES</w:t>
      </w:r>
    </w:p>
    <w:p w14:paraId="74D24216" w14:textId="33694CB3" w:rsidR="00D95227" w:rsidRDefault="006D088E">
      <w:pPr>
        <w:rPr>
          <w:sz w:val="20"/>
          <w:szCs w:val="20"/>
        </w:rPr>
      </w:pPr>
      <w:r>
        <w:rPr>
          <w:sz w:val="20"/>
          <w:szCs w:val="20"/>
        </w:rPr>
        <w:t xml:space="preserve">The bus driver will visit with the student about </w:t>
      </w:r>
      <w:r w:rsidR="00D170EE">
        <w:rPr>
          <w:sz w:val="20"/>
          <w:szCs w:val="20"/>
        </w:rPr>
        <w:t>violating</w:t>
      </w:r>
      <w:r>
        <w:rPr>
          <w:sz w:val="20"/>
          <w:szCs w:val="20"/>
        </w:rPr>
        <w:t xml:space="preserve"> bus rules. The bus driver will also fill out an incident report for the administration. Upon receiving an incident report, the administration will meet with the student and inform the parent/guardian. Further bus violations result in </w:t>
      </w:r>
      <w:r w:rsidR="00D170EE">
        <w:rPr>
          <w:sz w:val="20"/>
          <w:szCs w:val="20"/>
        </w:rPr>
        <w:t xml:space="preserve">the </w:t>
      </w:r>
      <w:r>
        <w:rPr>
          <w:sz w:val="20"/>
          <w:szCs w:val="20"/>
        </w:rPr>
        <w:t xml:space="preserve">loss of bus-riding privileges. </w:t>
      </w:r>
    </w:p>
    <w:p w14:paraId="29C8CB41" w14:textId="77777777" w:rsidR="00AB2EE3" w:rsidRDefault="00AB2EE3">
      <w:pPr>
        <w:rPr>
          <w:sz w:val="20"/>
          <w:szCs w:val="20"/>
        </w:rPr>
      </w:pPr>
    </w:p>
    <w:p w14:paraId="4CB6C3A9" w14:textId="3441F749" w:rsidR="00AB2EE3" w:rsidRPr="00AB2EE3" w:rsidRDefault="00AB2EE3">
      <w:pPr>
        <w:rPr>
          <w:b/>
          <w:bCs/>
          <w:sz w:val="20"/>
          <w:szCs w:val="20"/>
        </w:rPr>
      </w:pPr>
      <w:r w:rsidRPr="00AB2EE3">
        <w:rPr>
          <w:b/>
          <w:bCs/>
          <w:sz w:val="20"/>
          <w:szCs w:val="20"/>
        </w:rPr>
        <w:t>TRANSPORTATION TO SCHOOL</w:t>
      </w:r>
    </w:p>
    <w:p w14:paraId="7B3D95FE" w14:textId="11690970" w:rsidR="00AB2EE3" w:rsidRDefault="00AB2EE3">
      <w:pPr>
        <w:rPr>
          <w:sz w:val="20"/>
          <w:szCs w:val="20"/>
        </w:rPr>
      </w:pPr>
      <w:r>
        <w:rPr>
          <w:sz w:val="20"/>
          <w:szCs w:val="20"/>
        </w:rPr>
        <w:t xml:space="preserve">Lower Brule Schools runs established bus routes to get students to and from school. It is not the responsibility of LBS to run extra bus routes when students have missed the bus, woken up late, need a ride to an appt, etc. </w:t>
      </w:r>
    </w:p>
    <w:p w14:paraId="1713651A" w14:textId="77777777" w:rsidR="006E16A2" w:rsidRDefault="006E16A2">
      <w:pPr>
        <w:rPr>
          <w:b/>
          <w:sz w:val="20"/>
          <w:szCs w:val="20"/>
        </w:rPr>
      </w:pPr>
    </w:p>
    <w:p w14:paraId="0E4B5027" w14:textId="7CF738A6" w:rsidR="00D95227" w:rsidRDefault="006D088E">
      <w:pPr>
        <w:rPr>
          <w:b/>
          <w:sz w:val="20"/>
          <w:szCs w:val="20"/>
        </w:rPr>
      </w:pPr>
      <w:r>
        <w:rPr>
          <w:b/>
          <w:sz w:val="20"/>
          <w:szCs w:val="20"/>
        </w:rPr>
        <w:t>CHECK OUT/</w:t>
      </w:r>
      <w:r w:rsidR="00D664CB">
        <w:rPr>
          <w:b/>
          <w:sz w:val="20"/>
          <w:szCs w:val="20"/>
        </w:rPr>
        <w:t>LEAVE</w:t>
      </w:r>
      <w:r>
        <w:rPr>
          <w:b/>
          <w:sz w:val="20"/>
          <w:szCs w:val="20"/>
        </w:rPr>
        <w:t xml:space="preserve"> CAMPUS</w:t>
      </w:r>
    </w:p>
    <w:p w14:paraId="7A4E962C" w14:textId="2B9ABB17" w:rsidR="00D95227" w:rsidRDefault="006D088E">
      <w:pPr>
        <w:rPr>
          <w:sz w:val="20"/>
          <w:szCs w:val="20"/>
        </w:rPr>
      </w:pPr>
      <w:r>
        <w:rPr>
          <w:b/>
          <w:sz w:val="20"/>
          <w:szCs w:val="20"/>
        </w:rPr>
        <w:t xml:space="preserve">A student’s legal parent/guardian is allowed to check out that student. </w:t>
      </w:r>
      <w:r>
        <w:rPr>
          <w:sz w:val="20"/>
          <w:szCs w:val="20"/>
        </w:rPr>
        <w:t xml:space="preserve">This includes students who are 18 years of age or older. Regardless of age, students are not allowed to check themselves out. Checking out a student is done with the sign-out sheet in the front office. If a parent/guardian gives another parent/guardian permission to check out a student, it </w:t>
      </w:r>
      <w:r w:rsidR="005E314A">
        <w:rPr>
          <w:sz w:val="20"/>
          <w:szCs w:val="20"/>
        </w:rPr>
        <w:t>must</w:t>
      </w:r>
      <w:r>
        <w:rPr>
          <w:sz w:val="20"/>
          <w:szCs w:val="20"/>
        </w:rPr>
        <w:t xml:space="preserve"> be in written form.</w:t>
      </w:r>
      <w:r w:rsidR="006E16A2">
        <w:rPr>
          <w:sz w:val="20"/>
          <w:szCs w:val="20"/>
        </w:rPr>
        <w:t xml:space="preserve"> Guardians need to check students out through the front office.</w:t>
      </w:r>
      <w:r w:rsidR="009E022B">
        <w:rPr>
          <w:sz w:val="20"/>
          <w:szCs w:val="20"/>
        </w:rPr>
        <w:t xml:space="preserve"> Students who leave campus without permission may not be allowed back into the building </w:t>
      </w:r>
      <w:r w:rsidR="005E314A">
        <w:rPr>
          <w:sz w:val="20"/>
          <w:szCs w:val="20"/>
        </w:rPr>
        <w:t>on the day they left. The class absences will be unexcused.</w:t>
      </w:r>
    </w:p>
    <w:p w14:paraId="33E4040E" w14:textId="77777777" w:rsidR="00D95227" w:rsidRDefault="00D95227">
      <w:pPr>
        <w:rPr>
          <w:sz w:val="20"/>
          <w:szCs w:val="20"/>
        </w:rPr>
      </w:pPr>
    </w:p>
    <w:p w14:paraId="4D7C607B" w14:textId="6DCA13B7" w:rsidR="00D95227" w:rsidRDefault="006D088E">
      <w:pPr>
        <w:rPr>
          <w:sz w:val="20"/>
          <w:szCs w:val="20"/>
        </w:rPr>
      </w:pPr>
      <w:r>
        <w:rPr>
          <w:sz w:val="20"/>
          <w:szCs w:val="20"/>
        </w:rPr>
        <w:t xml:space="preserve">Students must leave campus after the last class unless they </w:t>
      </w:r>
      <w:r w:rsidR="00D664CB">
        <w:rPr>
          <w:sz w:val="20"/>
          <w:szCs w:val="20"/>
        </w:rPr>
        <w:t>participate</w:t>
      </w:r>
      <w:r>
        <w:rPr>
          <w:sz w:val="20"/>
          <w:szCs w:val="20"/>
        </w:rPr>
        <w:t xml:space="preserve"> in school-related activities. </w:t>
      </w:r>
    </w:p>
    <w:p w14:paraId="4A3563BB" w14:textId="77777777" w:rsidR="006E16A2" w:rsidRDefault="006E16A2">
      <w:pPr>
        <w:rPr>
          <w:sz w:val="20"/>
          <w:szCs w:val="20"/>
        </w:rPr>
      </w:pPr>
    </w:p>
    <w:p w14:paraId="64A9C35B" w14:textId="77777777" w:rsidR="00D95227" w:rsidRDefault="006D088E">
      <w:pPr>
        <w:rPr>
          <w:b/>
          <w:sz w:val="20"/>
          <w:szCs w:val="20"/>
        </w:rPr>
      </w:pPr>
      <w:r>
        <w:rPr>
          <w:b/>
          <w:sz w:val="20"/>
          <w:szCs w:val="20"/>
        </w:rPr>
        <w:t>CHILD ABUSE</w:t>
      </w:r>
    </w:p>
    <w:p w14:paraId="5FB874CA" w14:textId="6A081A13" w:rsidR="00D95227" w:rsidRDefault="006D088E">
      <w:pPr>
        <w:rPr>
          <w:sz w:val="20"/>
          <w:szCs w:val="20"/>
        </w:rPr>
      </w:pPr>
      <w:r>
        <w:rPr>
          <w:sz w:val="20"/>
          <w:szCs w:val="20"/>
        </w:rPr>
        <w:t xml:space="preserve">SSCL 26-10-10 </w:t>
      </w:r>
      <w:r w:rsidR="005E314A">
        <w:rPr>
          <w:sz w:val="20"/>
          <w:szCs w:val="20"/>
        </w:rPr>
        <w:t>School</w:t>
      </w:r>
      <w:r>
        <w:rPr>
          <w:sz w:val="20"/>
          <w:szCs w:val="20"/>
        </w:rPr>
        <w:t xml:space="preserve"> personnel must report suspected child abuse cases. The report includes the name, address, and age of the child, the name and address of the parent or guardian/caretaker, and the nature and extent of injuries or the description of neglect.</w:t>
      </w:r>
      <w:r>
        <w:rPr>
          <w:sz w:val="20"/>
          <w:szCs w:val="20"/>
        </w:rPr>
        <w:br/>
      </w:r>
    </w:p>
    <w:p w14:paraId="42655774" w14:textId="77777777" w:rsidR="00D95227" w:rsidRDefault="006D088E">
      <w:pPr>
        <w:rPr>
          <w:b/>
          <w:sz w:val="20"/>
          <w:szCs w:val="20"/>
        </w:rPr>
      </w:pPr>
      <w:r>
        <w:rPr>
          <w:b/>
          <w:sz w:val="20"/>
          <w:szCs w:val="20"/>
        </w:rPr>
        <w:t>CLUBS AND FUNDRAISING</w:t>
      </w:r>
    </w:p>
    <w:p w14:paraId="4CC2181B" w14:textId="4F3CDD83" w:rsidR="00D95227" w:rsidRDefault="006D088E">
      <w:pPr>
        <w:rPr>
          <w:sz w:val="20"/>
          <w:szCs w:val="20"/>
        </w:rPr>
      </w:pPr>
      <w:r>
        <w:rPr>
          <w:sz w:val="20"/>
          <w:szCs w:val="20"/>
        </w:rPr>
        <w:t xml:space="preserve">The Lower Brule Schools administration encourages the establishment of school clubs. </w:t>
      </w:r>
      <w:r w:rsidR="005E314A">
        <w:rPr>
          <w:sz w:val="20"/>
          <w:szCs w:val="20"/>
        </w:rPr>
        <w:t>The administration must approve all new clubs</w:t>
      </w:r>
      <w:r>
        <w:rPr>
          <w:sz w:val="20"/>
          <w:szCs w:val="20"/>
        </w:rPr>
        <w:t>. All funds raised by clubs are deposited into individual custodial accounts through the business office</w:t>
      </w:r>
      <w:r w:rsidR="005E314A">
        <w:rPr>
          <w:sz w:val="20"/>
          <w:szCs w:val="20"/>
        </w:rPr>
        <w:t>,</w:t>
      </w:r>
      <w:r>
        <w:rPr>
          <w:sz w:val="20"/>
          <w:szCs w:val="20"/>
        </w:rPr>
        <w:t xml:space="preserve"> with expenditures authorized by the club’s sponsor. However, in all cases, the money raised shall remain in the </w:t>
      </w:r>
      <w:r w:rsidR="005E314A">
        <w:rPr>
          <w:sz w:val="20"/>
          <w:szCs w:val="20"/>
        </w:rPr>
        <w:t>school's control and</w:t>
      </w:r>
      <w:r>
        <w:rPr>
          <w:sz w:val="20"/>
          <w:szCs w:val="20"/>
        </w:rPr>
        <w:t xml:space="preserve"> be expended for the benefit of the students. </w:t>
      </w:r>
      <w:r w:rsidR="005E314A">
        <w:rPr>
          <w:sz w:val="20"/>
          <w:szCs w:val="20"/>
        </w:rPr>
        <w:t>The administration must approve all fundraisers</w:t>
      </w:r>
      <w:r>
        <w:rPr>
          <w:sz w:val="20"/>
          <w:szCs w:val="20"/>
        </w:rPr>
        <w:t xml:space="preserve"> before fundraising begins. Fundraising will not </w:t>
      </w:r>
      <w:r w:rsidR="005E314A">
        <w:rPr>
          <w:sz w:val="20"/>
          <w:szCs w:val="20"/>
        </w:rPr>
        <w:t>occur</w:t>
      </w:r>
      <w:r>
        <w:rPr>
          <w:sz w:val="20"/>
          <w:szCs w:val="20"/>
        </w:rPr>
        <w:t xml:space="preserve"> within the school day unless </w:t>
      </w:r>
      <w:r w:rsidR="005E314A">
        <w:rPr>
          <w:sz w:val="20"/>
          <w:szCs w:val="20"/>
        </w:rPr>
        <w:t>the administration gives permission</w:t>
      </w:r>
      <w:r>
        <w:rPr>
          <w:sz w:val="20"/>
          <w:szCs w:val="20"/>
        </w:rPr>
        <w:t>. Instructional time cannot be interrupted for fundraising.</w:t>
      </w:r>
    </w:p>
    <w:p w14:paraId="4D23AA76" w14:textId="6EC679D5" w:rsidR="00D95227" w:rsidRDefault="006D088E">
      <w:pPr>
        <w:rPr>
          <w:sz w:val="20"/>
          <w:szCs w:val="20"/>
        </w:rPr>
      </w:pPr>
      <w:r>
        <w:rPr>
          <w:sz w:val="20"/>
          <w:szCs w:val="20"/>
        </w:rPr>
        <w:t xml:space="preserve">Students involved in fundraising projects must </w:t>
      </w:r>
      <w:r w:rsidR="005E314A">
        <w:rPr>
          <w:sz w:val="20"/>
          <w:szCs w:val="20"/>
        </w:rPr>
        <w:t>always give money or products to advisors</w:t>
      </w:r>
      <w:r>
        <w:rPr>
          <w:sz w:val="20"/>
          <w:szCs w:val="20"/>
        </w:rPr>
        <w:t>.</w:t>
      </w:r>
    </w:p>
    <w:p w14:paraId="6C4F44DC" w14:textId="77777777" w:rsidR="00D95227" w:rsidRDefault="00D95227">
      <w:pPr>
        <w:rPr>
          <w:sz w:val="20"/>
          <w:szCs w:val="20"/>
        </w:rPr>
      </w:pPr>
    </w:p>
    <w:p w14:paraId="38119D84" w14:textId="77777777" w:rsidR="00D95227" w:rsidRDefault="006D088E">
      <w:pPr>
        <w:rPr>
          <w:b/>
          <w:sz w:val="20"/>
          <w:szCs w:val="20"/>
        </w:rPr>
      </w:pPr>
      <w:r>
        <w:rPr>
          <w:b/>
          <w:sz w:val="20"/>
          <w:szCs w:val="20"/>
        </w:rPr>
        <w:t>COMPUTER USE</w:t>
      </w:r>
    </w:p>
    <w:p w14:paraId="16D49285" w14:textId="77777777" w:rsidR="00D95227" w:rsidRDefault="006D088E">
      <w:pPr>
        <w:rPr>
          <w:sz w:val="20"/>
          <w:szCs w:val="20"/>
        </w:rPr>
      </w:pPr>
      <w:r>
        <w:rPr>
          <w:sz w:val="20"/>
          <w:szCs w:val="20"/>
        </w:rPr>
        <w:t xml:space="preserve">The use of the network and its connection to the internet is a privilege, not a right. </w:t>
      </w:r>
    </w:p>
    <w:p w14:paraId="7405A951" w14:textId="77777777" w:rsidR="00D95227" w:rsidRDefault="00D95227">
      <w:pPr>
        <w:rPr>
          <w:sz w:val="20"/>
          <w:szCs w:val="20"/>
        </w:rPr>
      </w:pPr>
    </w:p>
    <w:p w14:paraId="183D80B0" w14:textId="351EFA99" w:rsidR="00D95227" w:rsidRDefault="00660207">
      <w:pPr>
        <w:rPr>
          <w:sz w:val="20"/>
          <w:szCs w:val="20"/>
        </w:rPr>
      </w:pPr>
      <w:r>
        <w:rPr>
          <w:sz w:val="20"/>
          <w:szCs w:val="20"/>
        </w:rPr>
        <w:t>Suppose a student violates any of the provisions listed below. In that case,</w:t>
      </w:r>
      <w:r w:rsidR="006D088E">
        <w:rPr>
          <w:sz w:val="20"/>
          <w:szCs w:val="20"/>
        </w:rPr>
        <w:t xml:space="preserve"> his/her account and privileges may be terminated, future access through the school’s facilities may be denied, and the school’s discipline policies shall be applied. Students or their parent/guardian may be required to compensate the school for any damage done to the network/hardware. </w:t>
      </w:r>
    </w:p>
    <w:p w14:paraId="0A7EA7F2" w14:textId="77777777" w:rsidR="00D95227" w:rsidRDefault="00D95227">
      <w:pPr>
        <w:rPr>
          <w:sz w:val="20"/>
          <w:szCs w:val="20"/>
        </w:rPr>
      </w:pPr>
    </w:p>
    <w:p w14:paraId="37FDB7BF" w14:textId="3BCC02B2" w:rsidR="00D95227" w:rsidRDefault="006D088E">
      <w:pPr>
        <w:rPr>
          <w:sz w:val="20"/>
          <w:szCs w:val="20"/>
        </w:rPr>
      </w:pPr>
      <w:r>
        <w:rPr>
          <w:sz w:val="20"/>
          <w:szCs w:val="20"/>
        </w:rPr>
        <w:t xml:space="preserve">The school shall make every effort to restrict access to inappropriate materials; however, </w:t>
      </w:r>
      <w:r w:rsidR="005E314A">
        <w:rPr>
          <w:sz w:val="20"/>
          <w:szCs w:val="20"/>
        </w:rPr>
        <w:t>controlling all materials on a global network is impossible</w:t>
      </w:r>
      <w:r>
        <w:rPr>
          <w:sz w:val="20"/>
          <w:szCs w:val="20"/>
        </w:rPr>
        <w:t>. Therefore, the school shall not be liable for the content or viewing of any materials not prepared by the school.</w:t>
      </w:r>
    </w:p>
    <w:p w14:paraId="1B7EE325" w14:textId="77777777" w:rsidR="00D95227" w:rsidRDefault="00D95227">
      <w:pPr>
        <w:rPr>
          <w:sz w:val="20"/>
          <w:szCs w:val="20"/>
        </w:rPr>
      </w:pPr>
    </w:p>
    <w:p w14:paraId="6DDCC43A" w14:textId="00807D41" w:rsidR="00D95227" w:rsidRDefault="006D088E">
      <w:pPr>
        <w:rPr>
          <w:sz w:val="20"/>
          <w:szCs w:val="20"/>
        </w:rPr>
      </w:pPr>
      <w:r>
        <w:rPr>
          <w:sz w:val="20"/>
          <w:szCs w:val="20"/>
        </w:rPr>
        <w:t xml:space="preserve">Lower Brule School District (LBSD) makes no warranties, </w:t>
      </w:r>
      <w:r w:rsidR="005E314A">
        <w:rPr>
          <w:sz w:val="20"/>
          <w:szCs w:val="20"/>
        </w:rPr>
        <w:t>expressed or implied, for its services</w:t>
      </w:r>
      <w:r>
        <w:rPr>
          <w:sz w:val="20"/>
          <w:szCs w:val="20"/>
        </w:rPr>
        <w:t>. LBSD is not responsible for any damages you suffer. This includes the loss of data resulting from delays, non-deliveries, or service interruptions caused by its negligence or your errors or omissions. Use of any information obtained via LBSD’s designated internet system is at your own risk. LBSD specifically denies any responsibility for the accuracy or quality of information obtained through its services.</w:t>
      </w:r>
    </w:p>
    <w:p w14:paraId="4960D157" w14:textId="77777777" w:rsidR="00D95227" w:rsidRDefault="00D95227">
      <w:pPr>
        <w:rPr>
          <w:sz w:val="20"/>
          <w:szCs w:val="20"/>
        </w:rPr>
      </w:pPr>
    </w:p>
    <w:p w14:paraId="6862433A" w14:textId="77777777" w:rsidR="0080032B" w:rsidRDefault="0080032B">
      <w:pPr>
        <w:rPr>
          <w:b/>
          <w:sz w:val="20"/>
          <w:szCs w:val="20"/>
        </w:rPr>
      </w:pPr>
    </w:p>
    <w:p w14:paraId="224BE294" w14:textId="40DC8EE2" w:rsidR="00D95227" w:rsidRDefault="006D088E">
      <w:pPr>
        <w:rPr>
          <w:b/>
          <w:sz w:val="20"/>
          <w:szCs w:val="20"/>
        </w:rPr>
      </w:pPr>
      <w:r>
        <w:rPr>
          <w:b/>
          <w:sz w:val="20"/>
          <w:szCs w:val="20"/>
        </w:rPr>
        <w:t>RULES OF NETWORK USE</w:t>
      </w:r>
    </w:p>
    <w:p w14:paraId="544017CA" w14:textId="77777777" w:rsidR="00D95227" w:rsidRDefault="006D088E">
      <w:pPr>
        <w:rPr>
          <w:sz w:val="20"/>
          <w:szCs w:val="20"/>
        </w:rPr>
      </w:pPr>
      <w:r>
        <w:rPr>
          <w:sz w:val="20"/>
          <w:szCs w:val="20"/>
        </w:rPr>
        <w:t>Use of the school’s network facilities may only be made in conformance with this regulation and the Acceptable Use Agreement signed by the student. Network users are expected to abide by generally accepted rules of network etiquette.</w:t>
      </w:r>
    </w:p>
    <w:p w14:paraId="39DD79EC" w14:textId="77777777" w:rsidR="00D95227" w:rsidRDefault="00D95227">
      <w:pPr>
        <w:rPr>
          <w:sz w:val="20"/>
          <w:szCs w:val="20"/>
        </w:rPr>
      </w:pPr>
    </w:p>
    <w:p w14:paraId="009B2EE6" w14:textId="3345EAE7" w:rsidR="00D95227" w:rsidRDefault="006D088E">
      <w:pPr>
        <w:rPr>
          <w:sz w:val="20"/>
          <w:szCs w:val="20"/>
        </w:rPr>
      </w:pPr>
      <w:r>
        <w:rPr>
          <w:sz w:val="20"/>
          <w:szCs w:val="20"/>
        </w:rPr>
        <w:t xml:space="preserve">Security on any computer system is </w:t>
      </w:r>
      <w:r w:rsidR="005E314A">
        <w:rPr>
          <w:sz w:val="20"/>
          <w:szCs w:val="20"/>
        </w:rPr>
        <w:t>highly prioritized</w:t>
      </w:r>
      <w:r>
        <w:rPr>
          <w:sz w:val="20"/>
          <w:szCs w:val="20"/>
        </w:rPr>
        <w:t xml:space="preserve">, especially when the system involves many users. If you can identify a security problem on the internet, you must notify the administration. Do not demonstrate the problem to other users. Do not use another individual’s account. Files, data, or information of others must not be improperly accessed or misused. </w:t>
      </w:r>
      <w:r w:rsidR="00376CC3">
        <w:rPr>
          <w:sz w:val="20"/>
          <w:szCs w:val="20"/>
        </w:rPr>
        <w:t>Attempting</w:t>
      </w:r>
      <w:r>
        <w:rPr>
          <w:sz w:val="20"/>
          <w:szCs w:val="20"/>
        </w:rPr>
        <w:t xml:space="preserve"> to </w:t>
      </w:r>
      <w:r w:rsidR="005E314A">
        <w:rPr>
          <w:sz w:val="20"/>
          <w:szCs w:val="20"/>
        </w:rPr>
        <w:t>log in</w:t>
      </w:r>
      <w:r>
        <w:rPr>
          <w:sz w:val="20"/>
          <w:szCs w:val="20"/>
        </w:rPr>
        <w:t xml:space="preserve"> to </w:t>
      </w:r>
      <w:r w:rsidR="00376CC3">
        <w:rPr>
          <w:sz w:val="20"/>
          <w:szCs w:val="20"/>
        </w:rPr>
        <w:t xml:space="preserve">the </w:t>
      </w:r>
      <w:r>
        <w:rPr>
          <w:sz w:val="20"/>
          <w:szCs w:val="20"/>
        </w:rPr>
        <w:t xml:space="preserve">internet as </w:t>
      </w:r>
      <w:r w:rsidR="005E314A">
        <w:rPr>
          <w:sz w:val="20"/>
          <w:szCs w:val="20"/>
        </w:rPr>
        <w:t>someone</w:t>
      </w:r>
      <w:r>
        <w:rPr>
          <w:sz w:val="20"/>
          <w:szCs w:val="20"/>
        </w:rPr>
        <w:t xml:space="preserve"> other than yourself will result in disciplinary action. Any user identified as a security risk or having a history of problems with other computer systems may be denied internet access. </w:t>
      </w:r>
    </w:p>
    <w:p w14:paraId="5C62F110" w14:textId="77777777" w:rsidR="00D95227" w:rsidRDefault="00D95227">
      <w:pPr>
        <w:rPr>
          <w:sz w:val="20"/>
          <w:szCs w:val="20"/>
        </w:rPr>
      </w:pPr>
    </w:p>
    <w:p w14:paraId="5AC6E5E7" w14:textId="2D8AD97F" w:rsidR="00D95227" w:rsidRDefault="006D088E">
      <w:pPr>
        <w:rPr>
          <w:sz w:val="20"/>
          <w:szCs w:val="20"/>
        </w:rPr>
      </w:pPr>
      <w:r>
        <w:rPr>
          <w:sz w:val="20"/>
          <w:szCs w:val="20"/>
        </w:rPr>
        <w:t xml:space="preserve">Vandalism or graffiti may result in </w:t>
      </w:r>
      <w:r w:rsidR="00376CC3">
        <w:rPr>
          <w:sz w:val="20"/>
          <w:szCs w:val="20"/>
        </w:rPr>
        <w:t xml:space="preserve">the </w:t>
      </w:r>
      <w:r>
        <w:rPr>
          <w:sz w:val="20"/>
          <w:szCs w:val="20"/>
        </w:rPr>
        <w:t xml:space="preserve">cancellation of privileges or other disciplinary actions. Vandalism is a malicious attempt to harm or destroy hardware, software, or data. This includes but is not limited to the upload or creation of computer viruses. Programs that infiltrate computing systems </w:t>
      </w:r>
      <w:r w:rsidR="00F66646">
        <w:rPr>
          <w:sz w:val="20"/>
          <w:szCs w:val="20"/>
        </w:rPr>
        <w:t>and</w:t>
      </w:r>
      <w:r>
        <w:rPr>
          <w:sz w:val="20"/>
          <w:szCs w:val="20"/>
        </w:rPr>
        <w:t xml:space="preserve"> damage software components are prohibited. Graffiti is defined as importing or displaying inappropriate graphics as a wallpaper background. </w:t>
      </w:r>
    </w:p>
    <w:p w14:paraId="1B6EB439" w14:textId="77777777" w:rsidR="00D95227" w:rsidRDefault="00D95227">
      <w:pPr>
        <w:rPr>
          <w:sz w:val="20"/>
          <w:szCs w:val="20"/>
        </w:rPr>
      </w:pPr>
    </w:p>
    <w:p w14:paraId="0104B85E" w14:textId="1C90F90E" w:rsidR="00D95227" w:rsidRDefault="006D088E">
      <w:pPr>
        <w:rPr>
          <w:sz w:val="20"/>
          <w:szCs w:val="20"/>
        </w:rPr>
      </w:pPr>
      <w:r>
        <w:rPr>
          <w:sz w:val="20"/>
          <w:szCs w:val="20"/>
        </w:rPr>
        <w:t xml:space="preserve">Private, commercial, or illegal use is prohibited. Materials that are obscene, threatening, or otherwise intended to harass or demean recipients must not be transmitted or accessed. The administration will have </w:t>
      </w:r>
      <w:r w:rsidR="00376CC3">
        <w:rPr>
          <w:sz w:val="20"/>
          <w:szCs w:val="20"/>
        </w:rPr>
        <w:t xml:space="preserve">the </w:t>
      </w:r>
      <w:r>
        <w:rPr>
          <w:sz w:val="20"/>
          <w:szCs w:val="20"/>
        </w:rPr>
        <w:t xml:space="preserve">final say </w:t>
      </w:r>
      <w:r w:rsidR="00376CC3">
        <w:rPr>
          <w:sz w:val="20"/>
          <w:szCs w:val="20"/>
        </w:rPr>
        <w:t>on</w:t>
      </w:r>
      <w:r>
        <w:rPr>
          <w:sz w:val="20"/>
          <w:szCs w:val="20"/>
        </w:rPr>
        <w:t xml:space="preserve"> any questionable material. Anonymous communications are also not allowed. Any actions that violate public law are prohibited.</w:t>
      </w:r>
    </w:p>
    <w:p w14:paraId="2D219078" w14:textId="77777777" w:rsidR="00D95227" w:rsidRDefault="00D95227">
      <w:pPr>
        <w:rPr>
          <w:sz w:val="20"/>
          <w:szCs w:val="20"/>
        </w:rPr>
      </w:pPr>
    </w:p>
    <w:p w14:paraId="7BB00669" w14:textId="7B20AB82" w:rsidR="00D95227" w:rsidRDefault="006D088E">
      <w:pPr>
        <w:rPr>
          <w:sz w:val="20"/>
          <w:szCs w:val="20"/>
        </w:rPr>
      </w:pPr>
      <w:r>
        <w:rPr>
          <w:sz w:val="20"/>
          <w:szCs w:val="20"/>
        </w:rPr>
        <w:t xml:space="preserve">Network storage areas shall be treated like school lockers. Network administrators may review the files and communications to maintain system integrity and </w:t>
      </w:r>
      <w:r w:rsidR="00376CC3">
        <w:rPr>
          <w:sz w:val="20"/>
          <w:szCs w:val="20"/>
        </w:rPr>
        <w:t>ensure users use</w:t>
      </w:r>
      <w:r>
        <w:rPr>
          <w:sz w:val="20"/>
          <w:szCs w:val="20"/>
        </w:rPr>
        <w:t xml:space="preserve"> the system responsibly. Users should not expect the files to be private. Students should limit their printing to class assignments, projects, and reports.</w:t>
      </w:r>
    </w:p>
    <w:p w14:paraId="436FE17A" w14:textId="77777777" w:rsidR="00D95227" w:rsidRDefault="00D95227">
      <w:pPr>
        <w:rPr>
          <w:b/>
          <w:sz w:val="20"/>
          <w:szCs w:val="20"/>
        </w:rPr>
      </w:pPr>
    </w:p>
    <w:p w14:paraId="3629E8FA" w14:textId="77777777" w:rsidR="00D95227" w:rsidRDefault="00D95227">
      <w:pPr>
        <w:rPr>
          <w:b/>
          <w:sz w:val="20"/>
          <w:szCs w:val="20"/>
        </w:rPr>
      </w:pPr>
    </w:p>
    <w:p w14:paraId="00DB88A1" w14:textId="77777777" w:rsidR="00D95227" w:rsidRDefault="006D088E">
      <w:pPr>
        <w:rPr>
          <w:b/>
          <w:sz w:val="20"/>
          <w:szCs w:val="20"/>
        </w:rPr>
      </w:pPr>
      <w:r>
        <w:rPr>
          <w:b/>
          <w:sz w:val="20"/>
          <w:szCs w:val="20"/>
        </w:rPr>
        <w:t>The student will:</w:t>
      </w:r>
    </w:p>
    <w:p w14:paraId="011538BF" w14:textId="5BD36C6D"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Be responsible for all </w:t>
      </w:r>
      <w:r w:rsidR="005E314A">
        <w:rPr>
          <w:color w:val="000000"/>
          <w:sz w:val="20"/>
          <w:szCs w:val="20"/>
        </w:rPr>
        <w:t>network use</w:t>
      </w:r>
      <w:r>
        <w:rPr>
          <w:color w:val="000000"/>
          <w:sz w:val="20"/>
          <w:szCs w:val="20"/>
        </w:rPr>
        <w:t xml:space="preserve"> under </w:t>
      </w:r>
      <w:r w:rsidR="00F66646">
        <w:rPr>
          <w:color w:val="000000"/>
          <w:sz w:val="20"/>
          <w:szCs w:val="20"/>
        </w:rPr>
        <w:t>their</w:t>
      </w:r>
      <w:r>
        <w:rPr>
          <w:color w:val="000000"/>
          <w:sz w:val="20"/>
          <w:szCs w:val="20"/>
        </w:rPr>
        <w:t xml:space="preserve"> account, regardless of whether access is gained with or without the student’s knowledge or consent.</w:t>
      </w:r>
    </w:p>
    <w:p w14:paraId="262EA9F7" w14:textId="3FBC4772"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Immediately notify the school if </w:t>
      </w:r>
      <w:r w:rsidR="00F66646">
        <w:rPr>
          <w:color w:val="000000"/>
          <w:sz w:val="20"/>
          <w:szCs w:val="20"/>
        </w:rPr>
        <w:t>they suspect</w:t>
      </w:r>
      <w:r>
        <w:rPr>
          <w:color w:val="000000"/>
          <w:sz w:val="20"/>
          <w:szCs w:val="20"/>
        </w:rPr>
        <w:t xml:space="preserve"> any unauthorized use of </w:t>
      </w:r>
      <w:r w:rsidR="00F66646">
        <w:rPr>
          <w:color w:val="000000"/>
          <w:sz w:val="20"/>
          <w:szCs w:val="20"/>
        </w:rPr>
        <w:t>their</w:t>
      </w:r>
      <w:r>
        <w:rPr>
          <w:color w:val="000000"/>
          <w:sz w:val="20"/>
          <w:szCs w:val="20"/>
        </w:rPr>
        <w:t xml:space="preserve"> account. A student shall remain liable and responsible for any unauthorized use until the school is notified of the </w:t>
      </w:r>
      <w:r w:rsidR="00F66646">
        <w:rPr>
          <w:color w:val="000000"/>
          <w:sz w:val="20"/>
          <w:szCs w:val="20"/>
        </w:rPr>
        <w:t>alleged</w:t>
      </w:r>
      <w:r>
        <w:rPr>
          <w:color w:val="000000"/>
          <w:sz w:val="20"/>
          <w:szCs w:val="20"/>
        </w:rPr>
        <w:t xml:space="preserve"> unauthorized use and has a reasonable opportunity to act upon such notice.</w:t>
      </w:r>
    </w:p>
    <w:p w14:paraId="673B3F02" w14:textId="5665AF75" w:rsidR="00D95227" w:rsidRDefault="005E314A">
      <w:pPr>
        <w:numPr>
          <w:ilvl w:val="0"/>
          <w:numId w:val="6"/>
        </w:numPr>
        <w:pBdr>
          <w:top w:val="nil"/>
          <w:left w:val="nil"/>
          <w:bottom w:val="nil"/>
          <w:right w:val="nil"/>
          <w:between w:val="nil"/>
        </w:pBdr>
        <w:rPr>
          <w:color w:val="000000"/>
          <w:sz w:val="20"/>
          <w:szCs w:val="20"/>
        </w:rPr>
      </w:pPr>
      <w:r>
        <w:rPr>
          <w:color w:val="000000"/>
          <w:sz w:val="20"/>
          <w:szCs w:val="20"/>
        </w:rPr>
        <w:t>Do not</w:t>
      </w:r>
      <w:r w:rsidR="006D088E">
        <w:rPr>
          <w:color w:val="000000"/>
          <w:sz w:val="20"/>
          <w:szCs w:val="20"/>
        </w:rPr>
        <w:t xml:space="preserve"> transmit any abusive, defamatory, obscene, profane, sexually explicit, threatening, or illegal material.</w:t>
      </w:r>
    </w:p>
    <w:p w14:paraId="66ED0BD9" w14:textId="35619876"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Not engage in any advertising or soliciting of any goods, products, or services or to solicit the performance of any activity prohibited by law.</w:t>
      </w:r>
    </w:p>
    <w:p w14:paraId="2EEC7D5E" w14:textId="5B677B83"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Be responsible for any costs, fees, or expenses incurred under the student’s account number </w:t>
      </w:r>
      <w:r w:rsidR="005E314A">
        <w:rPr>
          <w:color w:val="000000"/>
          <w:sz w:val="20"/>
          <w:szCs w:val="20"/>
        </w:rPr>
        <w:t>concerning</w:t>
      </w:r>
      <w:r>
        <w:rPr>
          <w:color w:val="000000"/>
          <w:sz w:val="20"/>
          <w:szCs w:val="20"/>
        </w:rPr>
        <w:t xml:space="preserve"> </w:t>
      </w:r>
      <w:r w:rsidR="005E314A">
        <w:rPr>
          <w:color w:val="000000"/>
          <w:sz w:val="20"/>
          <w:szCs w:val="20"/>
        </w:rPr>
        <w:t>using</w:t>
      </w:r>
      <w:r>
        <w:rPr>
          <w:color w:val="000000"/>
          <w:sz w:val="20"/>
          <w:szCs w:val="20"/>
        </w:rPr>
        <w:t xml:space="preserve"> the network.</w:t>
      </w:r>
    </w:p>
    <w:p w14:paraId="41924A74" w14:textId="77777777"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Not transmit copyright material without the expressed consent or authorization of the owner of the copyright.</w:t>
      </w:r>
    </w:p>
    <w:p w14:paraId="243F0CAC" w14:textId="01F22595" w:rsidR="00D95227" w:rsidRDefault="005E314A">
      <w:pPr>
        <w:numPr>
          <w:ilvl w:val="0"/>
          <w:numId w:val="6"/>
        </w:numPr>
        <w:pBdr>
          <w:top w:val="nil"/>
          <w:left w:val="nil"/>
          <w:bottom w:val="nil"/>
          <w:right w:val="nil"/>
          <w:between w:val="nil"/>
        </w:pBdr>
        <w:rPr>
          <w:color w:val="000000"/>
          <w:sz w:val="20"/>
          <w:szCs w:val="20"/>
        </w:rPr>
      </w:pPr>
      <w:r>
        <w:rPr>
          <w:color w:val="000000"/>
          <w:sz w:val="20"/>
          <w:szCs w:val="20"/>
        </w:rPr>
        <w:t>Do not</w:t>
      </w:r>
      <w:r w:rsidR="006D088E">
        <w:rPr>
          <w:color w:val="000000"/>
          <w:sz w:val="20"/>
          <w:szCs w:val="20"/>
        </w:rPr>
        <w:t xml:space="preserve"> give out </w:t>
      </w:r>
      <w:r w:rsidR="00F66646">
        <w:rPr>
          <w:color w:val="000000"/>
          <w:sz w:val="20"/>
          <w:szCs w:val="20"/>
        </w:rPr>
        <w:t>their</w:t>
      </w:r>
      <w:r w:rsidR="006D088E">
        <w:rPr>
          <w:color w:val="000000"/>
          <w:sz w:val="20"/>
          <w:szCs w:val="20"/>
        </w:rPr>
        <w:t xml:space="preserve"> address, phone number, or password.</w:t>
      </w:r>
    </w:p>
    <w:p w14:paraId="21D5F5BB" w14:textId="501DAA06" w:rsidR="00D95227" w:rsidRDefault="005E314A">
      <w:pPr>
        <w:numPr>
          <w:ilvl w:val="0"/>
          <w:numId w:val="6"/>
        </w:numPr>
        <w:pBdr>
          <w:top w:val="nil"/>
          <w:left w:val="nil"/>
          <w:bottom w:val="nil"/>
          <w:right w:val="nil"/>
          <w:between w:val="nil"/>
        </w:pBdr>
        <w:rPr>
          <w:color w:val="000000"/>
          <w:sz w:val="20"/>
          <w:szCs w:val="20"/>
        </w:rPr>
      </w:pPr>
      <w:r>
        <w:rPr>
          <w:color w:val="000000"/>
          <w:sz w:val="20"/>
          <w:szCs w:val="20"/>
        </w:rPr>
        <w:t>Do not</w:t>
      </w:r>
      <w:r w:rsidR="006D088E">
        <w:rPr>
          <w:color w:val="000000"/>
          <w:sz w:val="20"/>
          <w:szCs w:val="20"/>
        </w:rPr>
        <w:t xml:space="preserve"> use the network for personal e-mail, chat rooms, etc.</w:t>
      </w:r>
    </w:p>
    <w:p w14:paraId="2840D935" w14:textId="17903CB1"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Will not change </w:t>
      </w:r>
      <w:r w:rsidR="005E314A">
        <w:rPr>
          <w:color w:val="000000"/>
          <w:sz w:val="20"/>
          <w:szCs w:val="20"/>
        </w:rPr>
        <w:t xml:space="preserve">the </w:t>
      </w:r>
      <w:r>
        <w:rPr>
          <w:color w:val="000000"/>
          <w:sz w:val="20"/>
          <w:szCs w:val="20"/>
        </w:rPr>
        <w:t>backgrounds of any computers.</w:t>
      </w:r>
    </w:p>
    <w:p w14:paraId="5AD98AAA" w14:textId="0A68C09C"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Not </w:t>
      </w:r>
      <w:r w:rsidR="005E314A">
        <w:rPr>
          <w:color w:val="000000"/>
          <w:sz w:val="20"/>
          <w:szCs w:val="20"/>
        </w:rPr>
        <w:t>downloading</w:t>
      </w:r>
      <w:r>
        <w:rPr>
          <w:color w:val="000000"/>
          <w:sz w:val="20"/>
          <w:szCs w:val="20"/>
        </w:rPr>
        <w:t xml:space="preserve"> programs from the internet without permission from the school.</w:t>
      </w:r>
    </w:p>
    <w:p w14:paraId="66A96F60" w14:textId="77777777" w:rsidR="00D95227" w:rsidRDefault="006D088E">
      <w:pPr>
        <w:numPr>
          <w:ilvl w:val="0"/>
          <w:numId w:val="6"/>
        </w:numPr>
        <w:pBdr>
          <w:top w:val="nil"/>
          <w:left w:val="nil"/>
          <w:bottom w:val="nil"/>
          <w:right w:val="nil"/>
          <w:between w:val="nil"/>
        </w:pBdr>
        <w:rPr>
          <w:color w:val="000000"/>
          <w:sz w:val="20"/>
          <w:szCs w:val="20"/>
        </w:rPr>
      </w:pPr>
      <w:r>
        <w:rPr>
          <w:color w:val="000000"/>
          <w:sz w:val="20"/>
          <w:szCs w:val="20"/>
        </w:rPr>
        <w:t xml:space="preserve">Student accounts are considered the property of the school. The school reserves the right to: </w:t>
      </w:r>
    </w:p>
    <w:p w14:paraId="0D22AAFE" w14:textId="77777777" w:rsidR="00D95227" w:rsidRDefault="006D088E">
      <w:pPr>
        <w:numPr>
          <w:ilvl w:val="1"/>
          <w:numId w:val="6"/>
        </w:numPr>
        <w:pBdr>
          <w:top w:val="nil"/>
          <w:left w:val="nil"/>
          <w:bottom w:val="nil"/>
          <w:right w:val="nil"/>
          <w:between w:val="nil"/>
        </w:pBdr>
        <w:rPr>
          <w:color w:val="000000"/>
          <w:sz w:val="20"/>
          <w:szCs w:val="20"/>
        </w:rPr>
      </w:pPr>
      <w:r>
        <w:rPr>
          <w:color w:val="000000"/>
          <w:sz w:val="20"/>
          <w:szCs w:val="20"/>
        </w:rPr>
        <w:t>Change or eliminate any portion of any user without notice or liability.</w:t>
      </w:r>
    </w:p>
    <w:p w14:paraId="06068215" w14:textId="2E79AB66" w:rsidR="00D95227" w:rsidRDefault="006D088E">
      <w:pPr>
        <w:numPr>
          <w:ilvl w:val="1"/>
          <w:numId w:val="6"/>
        </w:numPr>
        <w:pBdr>
          <w:top w:val="nil"/>
          <w:left w:val="nil"/>
          <w:bottom w:val="nil"/>
          <w:right w:val="nil"/>
          <w:between w:val="nil"/>
        </w:pBdr>
        <w:rPr>
          <w:color w:val="000000"/>
          <w:sz w:val="20"/>
          <w:szCs w:val="20"/>
        </w:rPr>
      </w:pPr>
      <w:r>
        <w:rPr>
          <w:color w:val="000000"/>
          <w:sz w:val="20"/>
          <w:szCs w:val="20"/>
        </w:rPr>
        <w:t xml:space="preserve">Review and edit any material transmitted by anyone on the network. By reserving this right, the school assumes no obligation to review or edit any such material and </w:t>
      </w:r>
      <w:r w:rsidR="00056875">
        <w:rPr>
          <w:color w:val="000000"/>
          <w:sz w:val="20"/>
          <w:szCs w:val="20"/>
        </w:rPr>
        <w:t>takes</w:t>
      </w:r>
      <w:r>
        <w:rPr>
          <w:color w:val="000000"/>
          <w:sz w:val="20"/>
          <w:szCs w:val="20"/>
        </w:rPr>
        <w:t xml:space="preserve"> no responsibilities or liabilities.</w:t>
      </w:r>
    </w:p>
    <w:p w14:paraId="42B90EC2" w14:textId="77777777" w:rsidR="00D95227" w:rsidRDefault="006D088E">
      <w:pPr>
        <w:numPr>
          <w:ilvl w:val="1"/>
          <w:numId w:val="6"/>
        </w:numPr>
        <w:pBdr>
          <w:top w:val="nil"/>
          <w:left w:val="nil"/>
          <w:bottom w:val="nil"/>
          <w:right w:val="nil"/>
          <w:between w:val="nil"/>
        </w:pBdr>
        <w:rPr>
          <w:color w:val="000000"/>
          <w:sz w:val="20"/>
          <w:szCs w:val="20"/>
        </w:rPr>
      </w:pPr>
      <w:r>
        <w:rPr>
          <w:color w:val="000000"/>
          <w:sz w:val="20"/>
          <w:szCs w:val="20"/>
        </w:rPr>
        <w:t>Remove or delete any transmission the school believes violates school policy or is harmful to others.</w:t>
      </w:r>
    </w:p>
    <w:p w14:paraId="7EAE875D" w14:textId="77777777" w:rsidR="00D95227" w:rsidRDefault="00D95227">
      <w:pPr>
        <w:rPr>
          <w:b/>
          <w:sz w:val="20"/>
          <w:szCs w:val="20"/>
        </w:rPr>
      </w:pPr>
    </w:p>
    <w:p w14:paraId="088BF958" w14:textId="77777777" w:rsidR="00D95227" w:rsidRDefault="006D088E">
      <w:pPr>
        <w:rPr>
          <w:b/>
          <w:sz w:val="20"/>
          <w:szCs w:val="20"/>
        </w:rPr>
      </w:pPr>
      <w:r>
        <w:rPr>
          <w:b/>
          <w:sz w:val="20"/>
          <w:szCs w:val="20"/>
        </w:rPr>
        <w:t>DISCIPLINARY ACTION</w:t>
      </w:r>
    </w:p>
    <w:p w14:paraId="7CE95080" w14:textId="049BFE00" w:rsidR="00D95227" w:rsidRDefault="00D470D8">
      <w:pPr>
        <w:rPr>
          <w:sz w:val="20"/>
          <w:szCs w:val="20"/>
        </w:rPr>
      </w:pPr>
      <w:r>
        <w:rPr>
          <w:sz w:val="20"/>
          <w:szCs w:val="20"/>
        </w:rPr>
        <w:t>The administration</w:t>
      </w:r>
      <w:r w:rsidR="006D088E">
        <w:rPr>
          <w:sz w:val="20"/>
          <w:szCs w:val="20"/>
        </w:rPr>
        <w:t xml:space="preserve"> will decide on appropriate action for misuse of the Internet. If a student has his/her internet privileges suspended, </w:t>
      </w:r>
      <w:r w:rsidR="00056875">
        <w:rPr>
          <w:sz w:val="20"/>
          <w:szCs w:val="20"/>
        </w:rPr>
        <w:t>they</w:t>
      </w:r>
      <w:r w:rsidR="006D088E">
        <w:rPr>
          <w:sz w:val="20"/>
          <w:szCs w:val="20"/>
        </w:rPr>
        <w:t xml:space="preserve"> may request reinstatement by writing a letter to the administration. The administration will review the letter and </w:t>
      </w:r>
      <w:r>
        <w:rPr>
          <w:sz w:val="20"/>
          <w:szCs w:val="20"/>
        </w:rPr>
        <w:t>decide</w:t>
      </w:r>
      <w:r w:rsidR="006D088E">
        <w:rPr>
          <w:sz w:val="20"/>
          <w:szCs w:val="20"/>
        </w:rPr>
        <w:t xml:space="preserve"> </w:t>
      </w:r>
      <w:r w:rsidR="00205B1D">
        <w:rPr>
          <w:sz w:val="20"/>
          <w:szCs w:val="20"/>
        </w:rPr>
        <w:t>whether to reinstate it</w:t>
      </w:r>
      <w:r w:rsidR="006D088E">
        <w:rPr>
          <w:sz w:val="20"/>
          <w:szCs w:val="20"/>
        </w:rPr>
        <w:t>.</w:t>
      </w:r>
    </w:p>
    <w:p w14:paraId="1DC22CCC" w14:textId="77777777" w:rsidR="00D95227" w:rsidRDefault="00D95227">
      <w:pPr>
        <w:rPr>
          <w:sz w:val="20"/>
          <w:szCs w:val="20"/>
        </w:rPr>
      </w:pPr>
    </w:p>
    <w:p w14:paraId="3D3D4FF9" w14:textId="1C686DD5" w:rsidR="00D95227" w:rsidRDefault="006D088E">
      <w:pPr>
        <w:rPr>
          <w:sz w:val="20"/>
          <w:szCs w:val="20"/>
        </w:rPr>
      </w:pPr>
      <w:r>
        <w:rPr>
          <w:sz w:val="20"/>
          <w:szCs w:val="20"/>
        </w:rPr>
        <w:t xml:space="preserve">The school does not guarantee that the network will be uninterrupted or </w:t>
      </w:r>
      <w:r w:rsidR="00D470D8">
        <w:rPr>
          <w:sz w:val="20"/>
          <w:szCs w:val="20"/>
        </w:rPr>
        <w:t>error-free</w:t>
      </w:r>
      <w:r>
        <w:rPr>
          <w:sz w:val="20"/>
          <w:szCs w:val="20"/>
        </w:rPr>
        <w:t xml:space="preserve">, nor does it </w:t>
      </w:r>
      <w:r w:rsidR="001A71AB">
        <w:rPr>
          <w:sz w:val="20"/>
          <w:szCs w:val="20"/>
        </w:rPr>
        <w:t>warranty</w:t>
      </w:r>
      <w:r>
        <w:rPr>
          <w:sz w:val="20"/>
          <w:szCs w:val="20"/>
        </w:rPr>
        <w:t xml:space="preserve"> the results obtained from </w:t>
      </w:r>
      <w:r w:rsidR="00056875">
        <w:rPr>
          <w:sz w:val="20"/>
          <w:szCs w:val="20"/>
        </w:rPr>
        <w:t>using</w:t>
      </w:r>
      <w:r>
        <w:rPr>
          <w:sz w:val="20"/>
          <w:szCs w:val="20"/>
        </w:rPr>
        <w:t xml:space="preserve"> the service or the quality of the information obtained. Access to the network is provided on an “as is” basis without warranties. Neither the school nor </w:t>
      </w:r>
      <w:r w:rsidR="001A71AB">
        <w:rPr>
          <w:sz w:val="20"/>
          <w:szCs w:val="20"/>
        </w:rPr>
        <w:t>its agents or employees are liable for any direct, indirect, incidental, special, or consequential damages arising from</w:t>
      </w:r>
      <w:r>
        <w:rPr>
          <w:sz w:val="20"/>
          <w:szCs w:val="20"/>
        </w:rPr>
        <w:t xml:space="preserve"> the use of or inability to use the network.</w:t>
      </w:r>
    </w:p>
    <w:p w14:paraId="2694FAE8" w14:textId="1C06DC7B" w:rsidR="00D470D8" w:rsidRDefault="00D470D8">
      <w:pPr>
        <w:rPr>
          <w:sz w:val="20"/>
          <w:szCs w:val="20"/>
        </w:rPr>
      </w:pPr>
    </w:p>
    <w:p w14:paraId="4E450E4F" w14:textId="51BC0B01" w:rsidR="00D470D8" w:rsidRPr="00D470D8" w:rsidRDefault="00D470D8" w:rsidP="00115E51">
      <w:pPr>
        <w:rPr>
          <w:b/>
          <w:bCs/>
          <w:sz w:val="20"/>
          <w:szCs w:val="20"/>
        </w:rPr>
      </w:pPr>
      <w:r w:rsidRPr="00D470D8">
        <w:rPr>
          <w:b/>
          <w:bCs/>
          <w:sz w:val="20"/>
          <w:szCs w:val="20"/>
        </w:rPr>
        <w:t xml:space="preserve">PORTABLE ELECTRONIC DEVICES </w:t>
      </w:r>
    </w:p>
    <w:p w14:paraId="11FBC64A" w14:textId="12754BD7" w:rsidR="00D470D8" w:rsidRPr="00D470D8" w:rsidRDefault="00D470D8" w:rsidP="00115E51">
      <w:pPr>
        <w:tabs>
          <w:tab w:val="left" w:pos="1365"/>
        </w:tabs>
        <w:rPr>
          <w:rFonts w:asciiTheme="majorHAnsi" w:hAnsiTheme="majorHAnsi" w:cstheme="majorHAnsi"/>
          <w:sz w:val="20"/>
          <w:szCs w:val="20"/>
        </w:rPr>
      </w:pPr>
      <w:r w:rsidRPr="00D470D8">
        <w:rPr>
          <w:rFonts w:asciiTheme="majorHAnsi" w:hAnsiTheme="majorHAnsi" w:cstheme="majorHAnsi"/>
          <w:sz w:val="20"/>
          <w:szCs w:val="20"/>
        </w:rPr>
        <w:t xml:space="preserve">Phones and earbuds </w:t>
      </w:r>
      <w:r w:rsidR="006E3767">
        <w:rPr>
          <w:rFonts w:asciiTheme="majorHAnsi" w:hAnsiTheme="majorHAnsi" w:cstheme="majorHAnsi"/>
          <w:sz w:val="20"/>
          <w:szCs w:val="20"/>
        </w:rPr>
        <w:t>must</w:t>
      </w:r>
      <w:r w:rsidRPr="00D470D8">
        <w:rPr>
          <w:rFonts w:asciiTheme="majorHAnsi" w:hAnsiTheme="majorHAnsi" w:cstheme="majorHAnsi"/>
          <w:sz w:val="20"/>
          <w:szCs w:val="20"/>
        </w:rPr>
        <w:t xml:space="preserve"> be left at home or in </w:t>
      </w:r>
      <w:r w:rsidR="006E3767">
        <w:rPr>
          <w:rFonts w:asciiTheme="majorHAnsi" w:hAnsiTheme="majorHAnsi" w:cstheme="majorHAnsi"/>
          <w:sz w:val="20"/>
          <w:szCs w:val="20"/>
        </w:rPr>
        <w:t>students’</w:t>
      </w:r>
      <w:r w:rsidRPr="00D470D8">
        <w:rPr>
          <w:rFonts w:asciiTheme="majorHAnsi" w:hAnsiTheme="majorHAnsi" w:cstheme="majorHAnsi"/>
          <w:sz w:val="20"/>
          <w:szCs w:val="20"/>
        </w:rPr>
        <w:t xml:space="preserve"> lockers.</w:t>
      </w:r>
    </w:p>
    <w:p w14:paraId="02F2CE64" w14:textId="77777777" w:rsidR="00D470D8" w:rsidRPr="00D470D8" w:rsidRDefault="00D470D8" w:rsidP="00115E51">
      <w:pPr>
        <w:tabs>
          <w:tab w:val="left" w:pos="1365"/>
        </w:tabs>
        <w:rPr>
          <w:rFonts w:asciiTheme="majorHAnsi" w:hAnsiTheme="majorHAnsi" w:cstheme="majorHAnsi"/>
          <w:sz w:val="20"/>
          <w:szCs w:val="20"/>
        </w:rPr>
      </w:pPr>
      <w:r w:rsidRPr="00D470D8">
        <w:rPr>
          <w:rFonts w:asciiTheme="majorHAnsi" w:hAnsiTheme="majorHAnsi" w:cstheme="majorHAnsi"/>
          <w:sz w:val="20"/>
          <w:szCs w:val="20"/>
        </w:rPr>
        <w:t>If students are not following the policy, consequences will be enforced:</w:t>
      </w:r>
    </w:p>
    <w:p w14:paraId="37E48D13" w14:textId="77777777" w:rsidR="00D470D8" w:rsidRPr="00D470D8" w:rsidRDefault="00D470D8" w:rsidP="00115E51">
      <w:pPr>
        <w:tabs>
          <w:tab w:val="left" w:pos="1365"/>
        </w:tabs>
        <w:ind w:left="720" w:right="720"/>
        <w:rPr>
          <w:rFonts w:asciiTheme="majorHAnsi" w:hAnsiTheme="majorHAnsi" w:cstheme="majorHAnsi"/>
          <w:sz w:val="20"/>
          <w:szCs w:val="20"/>
        </w:rPr>
      </w:pPr>
      <w:r w:rsidRPr="00D470D8">
        <w:rPr>
          <w:rFonts w:asciiTheme="majorHAnsi" w:hAnsiTheme="majorHAnsi" w:cstheme="majorHAnsi"/>
          <w:sz w:val="20"/>
          <w:szCs w:val="20"/>
        </w:rPr>
        <w:t>1</w:t>
      </w:r>
      <w:r w:rsidRPr="00D470D8">
        <w:rPr>
          <w:rFonts w:asciiTheme="majorHAnsi" w:hAnsiTheme="majorHAnsi" w:cstheme="majorHAnsi"/>
          <w:sz w:val="20"/>
          <w:szCs w:val="20"/>
          <w:vertAlign w:val="superscript"/>
        </w:rPr>
        <w:t>st</w:t>
      </w:r>
      <w:r w:rsidRPr="00D470D8">
        <w:rPr>
          <w:rFonts w:asciiTheme="majorHAnsi" w:hAnsiTheme="majorHAnsi" w:cstheme="majorHAnsi"/>
          <w:sz w:val="20"/>
          <w:szCs w:val="20"/>
        </w:rPr>
        <w:t xml:space="preserve"> Offense: The device is taken to the office and given back to the student at the end of the day. Office administration will contact the student’s guardian.</w:t>
      </w:r>
    </w:p>
    <w:p w14:paraId="5604D4F7" w14:textId="1C448B06" w:rsidR="00D470D8" w:rsidRPr="00D470D8" w:rsidRDefault="00D470D8" w:rsidP="00115E51">
      <w:pPr>
        <w:tabs>
          <w:tab w:val="left" w:pos="2445"/>
        </w:tabs>
        <w:ind w:left="720" w:right="720"/>
        <w:rPr>
          <w:rFonts w:asciiTheme="majorHAnsi" w:hAnsiTheme="majorHAnsi" w:cstheme="majorHAnsi"/>
          <w:sz w:val="20"/>
          <w:szCs w:val="20"/>
        </w:rPr>
      </w:pPr>
      <w:r w:rsidRPr="00D470D8">
        <w:rPr>
          <w:rFonts w:asciiTheme="majorHAnsi" w:hAnsiTheme="majorHAnsi" w:cstheme="majorHAnsi"/>
          <w:sz w:val="20"/>
          <w:szCs w:val="20"/>
        </w:rPr>
        <w:t>2</w:t>
      </w:r>
      <w:r w:rsidRPr="00D470D8">
        <w:rPr>
          <w:rFonts w:asciiTheme="majorHAnsi" w:hAnsiTheme="majorHAnsi" w:cstheme="majorHAnsi"/>
          <w:sz w:val="20"/>
          <w:szCs w:val="20"/>
          <w:vertAlign w:val="superscript"/>
        </w:rPr>
        <w:t>nd</w:t>
      </w:r>
      <w:r w:rsidRPr="00D470D8">
        <w:rPr>
          <w:rFonts w:asciiTheme="majorHAnsi" w:hAnsiTheme="majorHAnsi" w:cstheme="majorHAnsi"/>
          <w:sz w:val="20"/>
          <w:szCs w:val="20"/>
        </w:rPr>
        <w:t xml:space="preserve"> Offense: The office will contact the student’s guardian, and the device will be kept in the office for the guardian </w:t>
      </w:r>
      <w:r w:rsidR="006E3767">
        <w:rPr>
          <w:rFonts w:asciiTheme="majorHAnsi" w:hAnsiTheme="majorHAnsi" w:cstheme="majorHAnsi"/>
          <w:sz w:val="20"/>
          <w:szCs w:val="20"/>
        </w:rPr>
        <w:t xml:space="preserve">to </w:t>
      </w:r>
      <w:r w:rsidRPr="00D470D8">
        <w:rPr>
          <w:rFonts w:asciiTheme="majorHAnsi" w:hAnsiTheme="majorHAnsi" w:cstheme="majorHAnsi"/>
          <w:sz w:val="20"/>
          <w:szCs w:val="20"/>
        </w:rPr>
        <w:t>pick up.</w:t>
      </w:r>
    </w:p>
    <w:p w14:paraId="126AE804" w14:textId="4BD4EF9E" w:rsidR="00D470D8" w:rsidRPr="00D470D8" w:rsidRDefault="00D470D8" w:rsidP="00115E51">
      <w:pPr>
        <w:tabs>
          <w:tab w:val="left" w:pos="2445"/>
        </w:tabs>
        <w:ind w:left="720" w:right="720"/>
        <w:rPr>
          <w:rFonts w:asciiTheme="majorHAnsi" w:hAnsiTheme="majorHAnsi" w:cstheme="majorHAnsi"/>
          <w:sz w:val="20"/>
          <w:szCs w:val="20"/>
        </w:rPr>
      </w:pPr>
      <w:r w:rsidRPr="00D470D8">
        <w:rPr>
          <w:rFonts w:asciiTheme="majorHAnsi" w:hAnsiTheme="majorHAnsi" w:cstheme="majorHAnsi"/>
          <w:sz w:val="20"/>
          <w:szCs w:val="20"/>
        </w:rPr>
        <w:t xml:space="preserve">If a student refuses to turn the device over to staff, they </w:t>
      </w:r>
      <w:r w:rsidR="0080027B">
        <w:rPr>
          <w:rFonts w:asciiTheme="majorHAnsi" w:hAnsiTheme="majorHAnsi" w:cstheme="majorHAnsi"/>
          <w:sz w:val="20"/>
          <w:szCs w:val="20"/>
        </w:rPr>
        <w:t>may</w:t>
      </w:r>
      <w:r w:rsidRPr="00D470D8">
        <w:rPr>
          <w:rFonts w:asciiTheme="majorHAnsi" w:hAnsiTheme="majorHAnsi" w:cstheme="majorHAnsi"/>
          <w:sz w:val="20"/>
          <w:szCs w:val="20"/>
        </w:rPr>
        <w:t xml:space="preserve"> </w:t>
      </w:r>
      <w:r w:rsidR="0080027B">
        <w:rPr>
          <w:rFonts w:asciiTheme="majorHAnsi" w:hAnsiTheme="majorHAnsi" w:cstheme="majorHAnsi"/>
          <w:sz w:val="20"/>
          <w:szCs w:val="20"/>
        </w:rPr>
        <w:t xml:space="preserve">be sent home </w:t>
      </w:r>
      <w:r w:rsidRPr="00D470D8">
        <w:rPr>
          <w:rFonts w:asciiTheme="majorHAnsi" w:hAnsiTheme="majorHAnsi" w:cstheme="majorHAnsi"/>
          <w:sz w:val="20"/>
          <w:szCs w:val="20"/>
        </w:rPr>
        <w:t xml:space="preserve">and counted absent </w:t>
      </w:r>
      <w:r w:rsidR="006E3767">
        <w:rPr>
          <w:rFonts w:asciiTheme="majorHAnsi" w:hAnsiTheme="majorHAnsi" w:cstheme="majorHAnsi"/>
          <w:sz w:val="20"/>
          <w:szCs w:val="20"/>
        </w:rPr>
        <w:t>un</w:t>
      </w:r>
      <w:r w:rsidRPr="00D470D8">
        <w:rPr>
          <w:rFonts w:asciiTheme="majorHAnsi" w:hAnsiTheme="majorHAnsi" w:cstheme="majorHAnsi"/>
          <w:sz w:val="20"/>
          <w:szCs w:val="20"/>
        </w:rPr>
        <w:t>excused for the remainder of the day.</w:t>
      </w:r>
    </w:p>
    <w:p w14:paraId="35FEFB4F" w14:textId="77777777" w:rsidR="00D470D8" w:rsidRDefault="00D470D8" w:rsidP="00115E51">
      <w:pPr>
        <w:rPr>
          <w:sz w:val="20"/>
          <w:szCs w:val="20"/>
        </w:rPr>
      </w:pPr>
    </w:p>
    <w:p w14:paraId="7431D055" w14:textId="77777777" w:rsidR="00D95227" w:rsidRDefault="00D95227" w:rsidP="00115E51">
      <w:pPr>
        <w:jc w:val="center"/>
        <w:rPr>
          <w:b/>
          <w:sz w:val="20"/>
          <w:szCs w:val="20"/>
        </w:rPr>
      </w:pPr>
    </w:p>
    <w:p w14:paraId="361234A8" w14:textId="77777777" w:rsidR="00D95227" w:rsidRDefault="006D088E" w:rsidP="00115E51">
      <w:pPr>
        <w:rPr>
          <w:b/>
          <w:sz w:val="20"/>
          <w:szCs w:val="20"/>
        </w:rPr>
      </w:pPr>
      <w:r>
        <w:rPr>
          <w:b/>
          <w:sz w:val="20"/>
          <w:szCs w:val="20"/>
        </w:rPr>
        <w:t>EQUIPMENT USE</w:t>
      </w:r>
    </w:p>
    <w:p w14:paraId="737ADA88" w14:textId="52F0CB50" w:rsidR="00D95227" w:rsidRDefault="006D088E" w:rsidP="00115E51">
      <w:pPr>
        <w:rPr>
          <w:sz w:val="20"/>
          <w:szCs w:val="20"/>
        </w:rPr>
      </w:pPr>
      <w:r>
        <w:rPr>
          <w:sz w:val="20"/>
          <w:szCs w:val="20"/>
        </w:rPr>
        <w:t xml:space="preserve">If a student loses or damages equipment, </w:t>
      </w:r>
      <w:r w:rsidR="00366F22">
        <w:rPr>
          <w:sz w:val="20"/>
          <w:szCs w:val="20"/>
        </w:rPr>
        <w:t>they must</w:t>
      </w:r>
      <w:r>
        <w:rPr>
          <w:sz w:val="20"/>
          <w:szCs w:val="20"/>
        </w:rPr>
        <w:t xml:space="preserve"> </w:t>
      </w:r>
      <w:r w:rsidR="006E3767">
        <w:rPr>
          <w:sz w:val="20"/>
          <w:szCs w:val="20"/>
        </w:rPr>
        <w:t>inform LB Schools</w:t>
      </w:r>
      <w:r>
        <w:rPr>
          <w:sz w:val="20"/>
          <w:szCs w:val="20"/>
        </w:rPr>
        <w:t>. This can be done by contacting classroom teachers</w:t>
      </w:r>
      <w:r w:rsidR="00D470D8">
        <w:rPr>
          <w:sz w:val="20"/>
          <w:szCs w:val="20"/>
        </w:rPr>
        <w:t>, the technology coordinator,</w:t>
      </w:r>
      <w:r>
        <w:rPr>
          <w:sz w:val="20"/>
          <w:szCs w:val="20"/>
        </w:rPr>
        <w:t xml:space="preserve"> or the office. </w:t>
      </w:r>
      <w:r w:rsidR="007F12D4">
        <w:rPr>
          <w:sz w:val="20"/>
          <w:szCs w:val="20"/>
        </w:rPr>
        <w:t>Students who fail to let the school know</w:t>
      </w:r>
      <w:r>
        <w:rPr>
          <w:sz w:val="20"/>
          <w:szCs w:val="20"/>
        </w:rPr>
        <w:t xml:space="preserve"> are still responsible for coursework. If a student is misusing </w:t>
      </w:r>
      <w:r w:rsidR="00056875">
        <w:rPr>
          <w:sz w:val="20"/>
          <w:szCs w:val="20"/>
        </w:rPr>
        <w:t>their</w:t>
      </w:r>
      <w:r>
        <w:rPr>
          <w:sz w:val="20"/>
          <w:szCs w:val="20"/>
        </w:rPr>
        <w:t xml:space="preserve"> computer or</w:t>
      </w:r>
      <w:r w:rsidR="00D470D8">
        <w:rPr>
          <w:sz w:val="20"/>
          <w:szCs w:val="20"/>
        </w:rPr>
        <w:t xml:space="preserve"> </w:t>
      </w:r>
      <w:r>
        <w:rPr>
          <w:sz w:val="20"/>
          <w:szCs w:val="20"/>
        </w:rPr>
        <w:t xml:space="preserve">disrupting class, they may forfeit </w:t>
      </w:r>
      <w:r w:rsidR="00D470D8">
        <w:rPr>
          <w:sz w:val="20"/>
          <w:szCs w:val="20"/>
        </w:rPr>
        <w:t xml:space="preserve">the </w:t>
      </w:r>
      <w:r>
        <w:rPr>
          <w:sz w:val="20"/>
          <w:szCs w:val="20"/>
        </w:rPr>
        <w:t xml:space="preserve">use of equipment. </w:t>
      </w:r>
      <w:r w:rsidR="00D470D8">
        <w:rPr>
          <w:sz w:val="20"/>
          <w:szCs w:val="20"/>
        </w:rPr>
        <w:t xml:space="preserve">In </w:t>
      </w:r>
      <w:r>
        <w:rPr>
          <w:sz w:val="20"/>
          <w:szCs w:val="20"/>
        </w:rPr>
        <w:t>the event of this, the administration, guardian, and the student will have a meeting to discuss further action.</w:t>
      </w:r>
    </w:p>
    <w:p w14:paraId="45CCB85C" w14:textId="77777777" w:rsidR="003F1C19" w:rsidRDefault="003F1C19" w:rsidP="00115E51">
      <w:pPr>
        <w:rPr>
          <w:sz w:val="20"/>
          <w:szCs w:val="20"/>
        </w:rPr>
      </w:pPr>
    </w:p>
    <w:p w14:paraId="7C475478" w14:textId="543F31E4" w:rsidR="003F1C19" w:rsidRDefault="003F1C19" w:rsidP="00115E51">
      <w:pPr>
        <w:rPr>
          <w:b/>
          <w:sz w:val="20"/>
          <w:szCs w:val="20"/>
        </w:rPr>
      </w:pPr>
      <w:r>
        <w:rPr>
          <w:b/>
          <w:sz w:val="20"/>
          <w:szCs w:val="20"/>
        </w:rPr>
        <w:t>SEARCH AND SEIZURE</w:t>
      </w:r>
    </w:p>
    <w:p w14:paraId="208216E9" w14:textId="4A63E98E" w:rsidR="003F1C19" w:rsidRDefault="003F1C19" w:rsidP="00115E51">
      <w:pPr>
        <w:rPr>
          <w:sz w:val="20"/>
          <w:szCs w:val="20"/>
        </w:rPr>
      </w:pPr>
      <w:r w:rsidRPr="003F1C19">
        <w:rPr>
          <w:sz w:val="20"/>
          <w:szCs w:val="20"/>
        </w:rPr>
        <w:t>To maintain order and discipline in the school and to protect the safety and welfare of students and school personnel, school authorities may search a student, student use areas, student lockers</w:t>
      </w:r>
      <w:r w:rsidR="007F12D4">
        <w:rPr>
          <w:sz w:val="20"/>
          <w:szCs w:val="20"/>
        </w:rPr>
        <w:t>,</w:t>
      </w:r>
      <w:r w:rsidRPr="003F1C19">
        <w:rPr>
          <w:sz w:val="20"/>
          <w:szCs w:val="20"/>
        </w:rPr>
        <w:t xml:space="preserve"> or student automobiles</w:t>
      </w:r>
      <w:r w:rsidR="003C413F">
        <w:rPr>
          <w:sz w:val="20"/>
          <w:szCs w:val="20"/>
        </w:rPr>
        <w:t>. They may</w:t>
      </w:r>
      <w:r w:rsidRPr="003F1C19">
        <w:rPr>
          <w:sz w:val="20"/>
          <w:szCs w:val="20"/>
        </w:rPr>
        <w:t xml:space="preserve"> seize any illegal, unauthorized, or contraband materials discovered in the search. The </w:t>
      </w:r>
      <w:r w:rsidR="007F12D4" w:rsidRPr="003F1C19">
        <w:rPr>
          <w:sz w:val="20"/>
          <w:szCs w:val="20"/>
        </w:rPr>
        <w:t>principal</w:t>
      </w:r>
      <w:r w:rsidRPr="003F1C19">
        <w:rPr>
          <w:sz w:val="20"/>
          <w:szCs w:val="20"/>
        </w:rPr>
        <w:t xml:space="preserve"> or another staff person designated by the </w:t>
      </w:r>
      <w:r w:rsidR="007F12D4">
        <w:rPr>
          <w:sz w:val="20"/>
          <w:szCs w:val="20"/>
        </w:rPr>
        <w:t>p</w:t>
      </w:r>
      <w:r w:rsidRPr="003F1C19">
        <w:rPr>
          <w:sz w:val="20"/>
          <w:szCs w:val="20"/>
        </w:rPr>
        <w:t>rincipal may request authorization for a search or conduct an emergency search when a threat to staff or students is imminent. A student's failure to permit searches and seizures</w:t>
      </w:r>
      <w:r w:rsidR="00366F22">
        <w:rPr>
          <w:sz w:val="20"/>
          <w:szCs w:val="20"/>
        </w:rPr>
        <w:t>,</w:t>
      </w:r>
      <w:r w:rsidRPr="003F1C19">
        <w:rPr>
          <w:sz w:val="20"/>
          <w:szCs w:val="20"/>
        </w:rPr>
        <w:t xml:space="preserve"> as provided in this policy</w:t>
      </w:r>
      <w:r w:rsidR="003C413F">
        <w:rPr>
          <w:sz w:val="20"/>
          <w:szCs w:val="20"/>
        </w:rPr>
        <w:t>,</w:t>
      </w:r>
      <w:r w:rsidRPr="003F1C19">
        <w:rPr>
          <w:sz w:val="20"/>
          <w:szCs w:val="20"/>
        </w:rPr>
        <w:t xml:space="preserve"> will be considered grounds for disciplinary action.</w:t>
      </w:r>
    </w:p>
    <w:p w14:paraId="7E02C014" w14:textId="0B6D7B60" w:rsidR="003F1C19" w:rsidRDefault="00864768" w:rsidP="00115E51">
      <w:pPr>
        <w:rPr>
          <w:sz w:val="20"/>
          <w:szCs w:val="20"/>
        </w:rPr>
      </w:pPr>
      <w:r>
        <w:rPr>
          <w:sz w:val="20"/>
          <w:szCs w:val="20"/>
        </w:rPr>
        <w:t xml:space="preserve">Personal Searches: </w:t>
      </w:r>
      <w:r w:rsidR="003F1C19" w:rsidRPr="003F1C19">
        <w:rPr>
          <w:sz w:val="20"/>
          <w:szCs w:val="20"/>
        </w:rPr>
        <w:t xml:space="preserve">A student's person </w:t>
      </w:r>
      <w:r w:rsidR="00366F22">
        <w:rPr>
          <w:sz w:val="20"/>
          <w:szCs w:val="20"/>
        </w:rPr>
        <w:t>and</w:t>
      </w:r>
      <w:r w:rsidR="003F1C19" w:rsidRPr="003F1C19">
        <w:rPr>
          <w:sz w:val="20"/>
          <w:szCs w:val="20"/>
        </w:rPr>
        <w:t xml:space="preserve"> personal effects (e.g., purse, backpack, book bag, etc.) may be searched whenever a school authority has reasonable suspicion to believe that the student </w:t>
      </w:r>
      <w:r w:rsidR="00185B35">
        <w:rPr>
          <w:sz w:val="20"/>
          <w:szCs w:val="20"/>
        </w:rPr>
        <w:t>has</w:t>
      </w:r>
      <w:r w:rsidR="003F1C19" w:rsidRPr="003F1C19">
        <w:rPr>
          <w:sz w:val="20"/>
          <w:szCs w:val="20"/>
        </w:rPr>
        <w:t xml:space="preserve"> illegal or unauthorized materials </w:t>
      </w:r>
      <w:r w:rsidR="00366F22">
        <w:rPr>
          <w:sz w:val="20"/>
          <w:szCs w:val="20"/>
        </w:rPr>
        <w:t>and</w:t>
      </w:r>
      <w:r w:rsidR="003F1C19" w:rsidRPr="003F1C19">
        <w:rPr>
          <w:sz w:val="20"/>
          <w:szCs w:val="20"/>
        </w:rPr>
        <w:t xml:space="preserve"> as a result of Behavioral Contracts specifying ongoing (daily) or random </w:t>
      </w:r>
      <w:r w:rsidR="003F1C19" w:rsidRPr="00864768">
        <w:rPr>
          <w:sz w:val="20"/>
          <w:szCs w:val="20"/>
        </w:rPr>
        <w:t>searches</w:t>
      </w:r>
      <w:r w:rsidR="00366F22">
        <w:rPr>
          <w:sz w:val="20"/>
          <w:szCs w:val="20"/>
        </w:rPr>
        <w:t>—a</w:t>
      </w:r>
      <w:r w:rsidRPr="00864768">
        <w:rPr>
          <w:sz w:val="20"/>
          <w:szCs w:val="20"/>
        </w:rPr>
        <w:t xml:space="preserve"> staff member of the same sex as the student must be present.</w:t>
      </w:r>
    </w:p>
    <w:p w14:paraId="396A24F2" w14:textId="77777777" w:rsidR="00864768" w:rsidRDefault="00864768" w:rsidP="00115E51">
      <w:pPr>
        <w:rPr>
          <w:sz w:val="20"/>
          <w:szCs w:val="20"/>
        </w:rPr>
      </w:pPr>
    </w:p>
    <w:p w14:paraId="07443DAB" w14:textId="096031D2" w:rsidR="00864768" w:rsidRPr="00BB456B" w:rsidRDefault="00864768" w:rsidP="00115E51">
      <w:pPr>
        <w:rPr>
          <w:sz w:val="20"/>
          <w:szCs w:val="20"/>
        </w:rPr>
      </w:pPr>
      <w:r w:rsidRPr="00BB456B">
        <w:rPr>
          <w:sz w:val="20"/>
          <w:szCs w:val="20"/>
        </w:rPr>
        <w:t>Standard searches consist of</w:t>
      </w:r>
      <w:r w:rsidR="00366F22">
        <w:rPr>
          <w:sz w:val="20"/>
          <w:szCs w:val="20"/>
        </w:rPr>
        <w:t xml:space="preserve"> the following</w:t>
      </w:r>
      <w:r w:rsidRPr="00BB456B">
        <w:rPr>
          <w:sz w:val="20"/>
          <w:szCs w:val="20"/>
        </w:rPr>
        <w:t xml:space="preserve">: </w:t>
      </w:r>
    </w:p>
    <w:p w14:paraId="46AB2A4C" w14:textId="7FBE1D31" w:rsidR="00864768" w:rsidRPr="00BB456B" w:rsidRDefault="00864768" w:rsidP="00115E51">
      <w:pPr>
        <w:pStyle w:val="ListParagraph"/>
        <w:numPr>
          <w:ilvl w:val="0"/>
          <w:numId w:val="23"/>
        </w:numPr>
        <w:rPr>
          <w:sz w:val="20"/>
          <w:szCs w:val="20"/>
        </w:rPr>
      </w:pPr>
      <w:r w:rsidRPr="00BB456B">
        <w:rPr>
          <w:sz w:val="20"/>
          <w:szCs w:val="20"/>
        </w:rPr>
        <w:t xml:space="preserve">The student </w:t>
      </w:r>
      <w:r w:rsidR="00BA00AC">
        <w:rPr>
          <w:sz w:val="20"/>
          <w:szCs w:val="20"/>
        </w:rPr>
        <w:t>removes</w:t>
      </w:r>
      <w:r w:rsidRPr="00BB456B">
        <w:rPr>
          <w:sz w:val="20"/>
          <w:szCs w:val="20"/>
        </w:rPr>
        <w:t xml:space="preserve"> all outer garments (coats, hats, gloves, vests, belts, shoes, etc.)</w:t>
      </w:r>
      <w:r w:rsidR="00BA00AC">
        <w:rPr>
          <w:sz w:val="20"/>
          <w:szCs w:val="20"/>
        </w:rPr>
        <w:t>, handing</w:t>
      </w:r>
      <w:r w:rsidRPr="00BB456B">
        <w:rPr>
          <w:sz w:val="20"/>
          <w:szCs w:val="20"/>
        </w:rPr>
        <w:t xml:space="preserve"> them to </w:t>
      </w:r>
      <w:r w:rsidR="00BA00AC">
        <w:rPr>
          <w:sz w:val="20"/>
          <w:szCs w:val="20"/>
        </w:rPr>
        <w:t xml:space="preserve">a </w:t>
      </w:r>
      <w:r w:rsidRPr="00BB456B">
        <w:rPr>
          <w:sz w:val="20"/>
          <w:szCs w:val="20"/>
        </w:rPr>
        <w:t xml:space="preserve">staff member </w:t>
      </w:r>
      <w:r w:rsidR="00A83973">
        <w:rPr>
          <w:sz w:val="20"/>
          <w:szCs w:val="20"/>
        </w:rPr>
        <w:t>and</w:t>
      </w:r>
      <w:r w:rsidRPr="00BB456B">
        <w:rPr>
          <w:sz w:val="20"/>
          <w:szCs w:val="20"/>
        </w:rPr>
        <w:t xml:space="preserve"> placing them on a table for inspection. </w:t>
      </w:r>
    </w:p>
    <w:p w14:paraId="65DD8B74" w14:textId="0BFB5C0F" w:rsidR="00864768" w:rsidRPr="00BB456B" w:rsidRDefault="00864768" w:rsidP="00115E51">
      <w:pPr>
        <w:pStyle w:val="ListParagraph"/>
        <w:numPr>
          <w:ilvl w:val="0"/>
          <w:numId w:val="23"/>
        </w:numPr>
        <w:rPr>
          <w:sz w:val="20"/>
          <w:szCs w:val="20"/>
        </w:rPr>
      </w:pPr>
      <w:r w:rsidRPr="00BB456B">
        <w:rPr>
          <w:sz w:val="20"/>
          <w:szCs w:val="20"/>
        </w:rPr>
        <w:t xml:space="preserve">Staff will inspect outer garment items and lay out all items found for viewing. </w:t>
      </w:r>
    </w:p>
    <w:p w14:paraId="74DDEAE8" w14:textId="1F87C70F" w:rsidR="00864768" w:rsidRPr="00BB456B" w:rsidRDefault="00BA00AC" w:rsidP="00115E51">
      <w:pPr>
        <w:pStyle w:val="ListParagraph"/>
        <w:numPr>
          <w:ilvl w:val="0"/>
          <w:numId w:val="23"/>
        </w:numPr>
        <w:rPr>
          <w:sz w:val="20"/>
          <w:szCs w:val="20"/>
        </w:rPr>
      </w:pPr>
      <w:r>
        <w:rPr>
          <w:sz w:val="20"/>
          <w:szCs w:val="20"/>
        </w:rPr>
        <w:t>The student</w:t>
      </w:r>
      <w:r w:rsidR="00864768" w:rsidRPr="00BB456B">
        <w:rPr>
          <w:sz w:val="20"/>
          <w:szCs w:val="20"/>
        </w:rPr>
        <w:t xml:space="preserve"> will turn out all pockets</w:t>
      </w:r>
      <w:r w:rsidR="00EE6910">
        <w:rPr>
          <w:sz w:val="20"/>
          <w:szCs w:val="20"/>
        </w:rPr>
        <w:t>, pull up pant legs,</w:t>
      </w:r>
      <w:r w:rsidR="00864768" w:rsidRPr="00BB456B">
        <w:rPr>
          <w:sz w:val="20"/>
          <w:szCs w:val="20"/>
        </w:rPr>
        <w:t xml:space="preserve"> and place </w:t>
      </w:r>
      <w:r>
        <w:rPr>
          <w:sz w:val="20"/>
          <w:szCs w:val="20"/>
        </w:rPr>
        <w:t xml:space="preserve">the </w:t>
      </w:r>
      <w:r w:rsidR="00864768" w:rsidRPr="00BB456B">
        <w:rPr>
          <w:sz w:val="20"/>
          <w:szCs w:val="20"/>
        </w:rPr>
        <w:t xml:space="preserve">contents on the table/desk for staff review. </w:t>
      </w:r>
    </w:p>
    <w:p w14:paraId="10E7307D" w14:textId="3FD8A7A3" w:rsidR="00864768" w:rsidRPr="00BB456B" w:rsidRDefault="00BA00AC" w:rsidP="00115E51">
      <w:pPr>
        <w:pStyle w:val="ListParagraph"/>
        <w:numPr>
          <w:ilvl w:val="0"/>
          <w:numId w:val="23"/>
        </w:numPr>
        <w:rPr>
          <w:sz w:val="20"/>
          <w:szCs w:val="20"/>
        </w:rPr>
      </w:pPr>
      <w:r>
        <w:rPr>
          <w:sz w:val="20"/>
          <w:szCs w:val="20"/>
        </w:rPr>
        <w:t>The student</w:t>
      </w:r>
      <w:r w:rsidR="00864768" w:rsidRPr="00BB456B">
        <w:rPr>
          <w:sz w:val="20"/>
          <w:szCs w:val="20"/>
        </w:rPr>
        <w:t xml:space="preserve"> will lift each foot</w:t>
      </w:r>
      <w:r>
        <w:rPr>
          <w:sz w:val="20"/>
          <w:szCs w:val="20"/>
        </w:rPr>
        <w:t xml:space="preserve"> so that</w:t>
      </w:r>
      <w:r w:rsidR="00864768" w:rsidRPr="00BB456B">
        <w:rPr>
          <w:sz w:val="20"/>
          <w:szCs w:val="20"/>
        </w:rPr>
        <w:t xml:space="preserve"> staff can view </w:t>
      </w:r>
      <w:r>
        <w:rPr>
          <w:sz w:val="20"/>
          <w:szCs w:val="20"/>
        </w:rPr>
        <w:t xml:space="preserve">the </w:t>
      </w:r>
      <w:r w:rsidR="00864768" w:rsidRPr="00BB456B">
        <w:rPr>
          <w:sz w:val="20"/>
          <w:szCs w:val="20"/>
        </w:rPr>
        <w:t xml:space="preserve">bottom of </w:t>
      </w:r>
      <w:r>
        <w:rPr>
          <w:sz w:val="20"/>
          <w:szCs w:val="20"/>
        </w:rPr>
        <w:t xml:space="preserve">the </w:t>
      </w:r>
      <w:r w:rsidR="00864768" w:rsidRPr="00BB456B">
        <w:rPr>
          <w:sz w:val="20"/>
          <w:szCs w:val="20"/>
        </w:rPr>
        <w:t xml:space="preserve">feet/sock. </w:t>
      </w:r>
    </w:p>
    <w:p w14:paraId="7DFDE9B9" w14:textId="77777777" w:rsidR="00BB456B" w:rsidRPr="00BB456B" w:rsidRDefault="00864768" w:rsidP="00115E51">
      <w:pPr>
        <w:pStyle w:val="ListParagraph"/>
        <w:numPr>
          <w:ilvl w:val="0"/>
          <w:numId w:val="23"/>
        </w:numPr>
        <w:rPr>
          <w:sz w:val="20"/>
          <w:szCs w:val="20"/>
        </w:rPr>
      </w:pPr>
      <w:r w:rsidRPr="00BB456B">
        <w:rPr>
          <w:sz w:val="20"/>
          <w:szCs w:val="20"/>
        </w:rPr>
        <w:t>A metal detection wand may also be used</w:t>
      </w:r>
      <w:r w:rsidR="00BB456B" w:rsidRPr="00BB456B">
        <w:rPr>
          <w:sz w:val="20"/>
          <w:szCs w:val="20"/>
        </w:rPr>
        <w:t>.</w:t>
      </w:r>
    </w:p>
    <w:p w14:paraId="75C61189" w14:textId="75A3EE61" w:rsidR="00BB456B" w:rsidRPr="00BB456B" w:rsidRDefault="00864768" w:rsidP="00115E51">
      <w:pPr>
        <w:pStyle w:val="ListParagraph"/>
        <w:numPr>
          <w:ilvl w:val="0"/>
          <w:numId w:val="23"/>
        </w:numPr>
        <w:rPr>
          <w:sz w:val="20"/>
          <w:szCs w:val="20"/>
        </w:rPr>
      </w:pPr>
      <w:r w:rsidRPr="00BB456B">
        <w:rPr>
          <w:sz w:val="20"/>
          <w:szCs w:val="20"/>
        </w:rPr>
        <w:t>Students wearing multiple layers of clothes, for example</w:t>
      </w:r>
      <w:r w:rsidR="00BA00AC">
        <w:rPr>
          <w:sz w:val="20"/>
          <w:szCs w:val="20"/>
        </w:rPr>
        <w:t>,</w:t>
      </w:r>
      <w:r w:rsidRPr="00BB456B">
        <w:rPr>
          <w:sz w:val="20"/>
          <w:szCs w:val="20"/>
        </w:rPr>
        <w:t xml:space="preserve"> two pair of pants, may be asked to remove the outer layer or garment. </w:t>
      </w:r>
    </w:p>
    <w:p w14:paraId="21416061" w14:textId="77777777" w:rsidR="00BB456B" w:rsidRPr="00BB456B" w:rsidRDefault="00BB456B" w:rsidP="00115E51">
      <w:pPr>
        <w:ind w:left="360"/>
        <w:rPr>
          <w:sz w:val="20"/>
          <w:szCs w:val="20"/>
        </w:rPr>
      </w:pPr>
    </w:p>
    <w:p w14:paraId="1387274C" w14:textId="72C2AAEF" w:rsidR="00864768" w:rsidRPr="00BB456B" w:rsidRDefault="00A83973" w:rsidP="00115E51">
      <w:pPr>
        <w:rPr>
          <w:sz w:val="20"/>
          <w:szCs w:val="20"/>
        </w:rPr>
      </w:pPr>
      <w:r>
        <w:rPr>
          <w:sz w:val="20"/>
          <w:szCs w:val="20"/>
        </w:rPr>
        <w:t>Suppose a pat</w:t>
      </w:r>
      <w:r w:rsidR="0080027B">
        <w:rPr>
          <w:sz w:val="20"/>
          <w:szCs w:val="20"/>
        </w:rPr>
        <w:t>-</w:t>
      </w:r>
      <w:r>
        <w:rPr>
          <w:sz w:val="20"/>
          <w:szCs w:val="20"/>
        </w:rPr>
        <w:t>down search of a student's person is conducted. In that case,</w:t>
      </w:r>
      <w:r w:rsidR="00864768" w:rsidRPr="00BB456B">
        <w:rPr>
          <w:sz w:val="20"/>
          <w:szCs w:val="20"/>
        </w:rPr>
        <w:t xml:space="preserve"> it will be conducted </w:t>
      </w:r>
      <w:r w:rsidR="000030C9">
        <w:rPr>
          <w:sz w:val="20"/>
          <w:szCs w:val="20"/>
        </w:rPr>
        <w:t>privately</w:t>
      </w:r>
      <w:r w:rsidR="00864768" w:rsidRPr="00BB456B">
        <w:rPr>
          <w:sz w:val="20"/>
          <w:szCs w:val="20"/>
        </w:rPr>
        <w:t xml:space="preserve"> by a school official of the same sex and with an adult witness present, and only when authorized by the </w:t>
      </w:r>
      <w:r w:rsidR="00BB456B" w:rsidRPr="00BB456B">
        <w:rPr>
          <w:sz w:val="20"/>
          <w:szCs w:val="20"/>
        </w:rPr>
        <w:t>Superintendent,</w:t>
      </w:r>
      <w:r w:rsidR="00864768" w:rsidRPr="00BB456B">
        <w:rPr>
          <w:sz w:val="20"/>
          <w:szCs w:val="20"/>
        </w:rPr>
        <w:t xml:space="preserve"> Principal, Assistant Principal</w:t>
      </w:r>
      <w:r w:rsidR="00BA00AC">
        <w:rPr>
          <w:sz w:val="20"/>
          <w:szCs w:val="20"/>
        </w:rPr>
        <w:t>,</w:t>
      </w:r>
      <w:r w:rsidR="00864768" w:rsidRPr="00BB456B">
        <w:rPr>
          <w:sz w:val="20"/>
          <w:szCs w:val="20"/>
        </w:rPr>
        <w:t xml:space="preserve"> or their designee. In this instance, </w:t>
      </w:r>
      <w:r w:rsidR="00BB456B" w:rsidRPr="00BB456B">
        <w:rPr>
          <w:sz w:val="20"/>
          <w:szCs w:val="20"/>
        </w:rPr>
        <w:t>law enforcement may be notified and consulted.</w:t>
      </w:r>
    </w:p>
    <w:p w14:paraId="406BE954" w14:textId="77777777" w:rsidR="003F1C19" w:rsidRDefault="003F1C19" w:rsidP="00115E51">
      <w:pPr>
        <w:rPr>
          <w:sz w:val="20"/>
          <w:szCs w:val="20"/>
        </w:rPr>
      </w:pPr>
    </w:p>
    <w:p w14:paraId="50FC12A0" w14:textId="5BED7A41" w:rsidR="003F1C19" w:rsidRDefault="003F1C19" w:rsidP="00115E51">
      <w:pPr>
        <w:rPr>
          <w:sz w:val="20"/>
          <w:szCs w:val="20"/>
        </w:rPr>
      </w:pPr>
      <w:r w:rsidRPr="003F1C19">
        <w:rPr>
          <w:sz w:val="20"/>
          <w:szCs w:val="20"/>
        </w:rPr>
        <w:t xml:space="preserve">If a properly conducted search yields illegal or contraband materials, such findings shall be turned to proper legal authorities for ultimate disposition. Materials confiscated by school personnel, not deemed illegal nor contraband, will be held for parent pick-up in a designated area within the school building. Written documentation of items seized will be kept on file within the school building and parents may request a copy of the Search &amp; Seizure report. The building administrator or designee reserves the right to dispose of confiscated items at the </w:t>
      </w:r>
      <w:r w:rsidR="00BA00AC">
        <w:rPr>
          <w:sz w:val="20"/>
          <w:szCs w:val="20"/>
        </w:rPr>
        <w:t>school year's conclusion</w:t>
      </w:r>
      <w:r w:rsidRPr="003F1C19">
        <w:rPr>
          <w:sz w:val="20"/>
          <w:szCs w:val="20"/>
        </w:rPr>
        <w:t xml:space="preserve"> if retrieval has </w:t>
      </w:r>
      <w:r w:rsidR="00A83973">
        <w:rPr>
          <w:sz w:val="20"/>
          <w:szCs w:val="20"/>
        </w:rPr>
        <w:t>yet to be</w:t>
      </w:r>
      <w:r w:rsidRPr="003F1C19">
        <w:rPr>
          <w:sz w:val="20"/>
          <w:szCs w:val="20"/>
        </w:rPr>
        <w:t xml:space="preserve"> made.</w:t>
      </w:r>
    </w:p>
    <w:p w14:paraId="59DB1CEF" w14:textId="77777777" w:rsidR="0003335D" w:rsidRDefault="0003335D" w:rsidP="00115E51">
      <w:pPr>
        <w:rPr>
          <w:sz w:val="20"/>
          <w:szCs w:val="20"/>
        </w:rPr>
      </w:pPr>
    </w:p>
    <w:p w14:paraId="0597B3E5" w14:textId="77777777" w:rsidR="0003335D" w:rsidRDefault="0003335D" w:rsidP="0003335D">
      <w:pPr>
        <w:rPr>
          <w:b/>
          <w:sz w:val="20"/>
          <w:szCs w:val="20"/>
        </w:rPr>
      </w:pPr>
      <w:r>
        <w:rPr>
          <w:b/>
          <w:sz w:val="20"/>
          <w:szCs w:val="20"/>
        </w:rPr>
        <w:t>AUTOMOBILE SEARCHES</w:t>
      </w:r>
    </w:p>
    <w:p w14:paraId="27DD0E11" w14:textId="77777777" w:rsidR="0003335D" w:rsidRDefault="0003335D" w:rsidP="0003335D">
      <w:pPr>
        <w:rPr>
          <w:sz w:val="20"/>
          <w:szCs w:val="20"/>
        </w:rPr>
      </w:pPr>
      <w:r>
        <w:rPr>
          <w:sz w:val="20"/>
          <w:szCs w:val="20"/>
        </w:rPr>
        <w:lastRenderedPageBreak/>
        <w:t>Parking on school premises is a privilege. School authorities retain the right to routinely patrol parking lots and inspect car exteriors. Interiors may be inspected whenever school officials reasonably believe that illegal materials or drugs are inside. Such inspections may be conducted without notice, consent, or search warrant.</w:t>
      </w:r>
    </w:p>
    <w:p w14:paraId="66716CA7" w14:textId="77777777" w:rsidR="0003335D" w:rsidRDefault="0003335D" w:rsidP="0003335D">
      <w:pPr>
        <w:rPr>
          <w:sz w:val="20"/>
          <w:szCs w:val="20"/>
        </w:rPr>
      </w:pPr>
    </w:p>
    <w:p w14:paraId="286231A3" w14:textId="77777777" w:rsidR="0003335D" w:rsidRDefault="0003335D" w:rsidP="0003335D">
      <w:pPr>
        <w:rPr>
          <w:b/>
          <w:bCs/>
          <w:sz w:val="20"/>
          <w:szCs w:val="20"/>
        </w:rPr>
      </w:pPr>
      <w:r w:rsidRPr="001C51A0">
        <w:rPr>
          <w:b/>
          <w:bCs/>
          <w:sz w:val="20"/>
          <w:szCs w:val="20"/>
        </w:rPr>
        <w:t>CANINE SEARCHES</w:t>
      </w:r>
    </w:p>
    <w:p w14:paraId="5A17146D" w14:textId="77777777" w:rsidR="0003335D" w:rsidRPr="001C51A0" w:rsidRDefault="0003335D" w:rsidP="0003335D">
      <w:pPr>
        <w:rPr>
          <w:rFonts w:asciiTheme="majorHAnsi" w:eastAsia="Times New Roman" w:hAnsiTheme="majorHAnsi" w:cstheme="majorHAnsi"/>
          <w:color w:val="000000"/>
          <w:sz w:val="20"/>
          <w:szCs w:val="20"/>
        </w:rPr>
      </w:pPr>
      <w:r w:rsidRPr="001C51A0">
        <w:rPr>
          <w:rFonts w:asciiTheme="majorHAnsi" w:eastAsia="Times New Roman" w:hAnsiTheme="majorHAnsi" w:cstheme="majorHAnsi"/>
          <w:color w:val="000000"/>
          <w:sz w:val="20"/>
          <w:szCs w:val="20"/>
        </w:rPr>
        <w:t xml:space="preserve">To prevent </w:t>
      </w:r>
      <w:r>
        <w:rPr>
          <w:rFonts w:asciiTheme="majorHAnsi" w:eastAsia="Times New Roman" w:hAnsiTheme="majorHAnsi" w:cstheme="majorHAnsi"/>
          <w:color w:val="000000"/>
          <w:sz w:val="20"/>
          <w:szCs w:val="20"/>
        </w:rPr>
        <w:t>students</w:t>
      </w:r>
      <w:r w:rsidRPr="001C51A0">
        <w:rPr>
          <w:rFonts w:asciiTheme="majorHAnsi" w:eastAsia="Times New Roman" w:hAnsiTheme="majorHAnsi" w:cstheme="majorHAnsi"/>
          <w:color w:val="000000"/>
          <w:sz w:val="20"/>
          <w:szCs w:val="20"/>
        </w:rPr>
        <w:t xml:space="preserve"> from bringing illegal substances to school, the Lower Brule School District collaborates with law enforcement to deploy specially trained, non-aggressive canines known as "detection dogs" on the campuses of our high schools throughout the academic year. </w:t>
      </w:r>
      <w:r>
        <w:rPr>
          <w:rFonts w:asciiTheme="majorHAnsi" w:eastAsia="Times New Roman" w:hAnsiTheme="majorHAnsi" w:cstheme="majorHAnsi"/>
          <w:color w:val="000000"/>
          <w:sz w:val="20"/>
          <w:szCs w:val="20"/>
        </w:rPr>
        <w:t>To</w:t>
      </w:r>
      <w:r w:rsidRPr="001C51A0">
        <w:rPr>
          <w:rFonts w:asciiTheme="majorHAnsi" w:eastAsia="Times New Roman" w:hAnsiTheme="majorHAnsi" w:cstheme="majorHAnsi"/>
          <w:color w:val="000000"/>
          <w:sz w:val="20"/>
          <w:szCs w:val="20"/>
        </w:rPr>
        <w:t xml:space="preserve"> successfully find and remove such contraband from a school, random canine sweeps give our school resource officers and administrators a proactive strategy.</w:t>
      </w:r>
    </w:p>
    <w:p w14:paraId="6C7CAA21" w14:textId="63E262D7" w:rsidR="0003335D" w:rsidRPr="0003335D" w:rsidRDefault="0003335D" w:rsidP="00115E51">
      <w:pP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Canine-aided</w:t>
      </w:r>
      <w:r w:rsidRPr="001C51A0">
        <w:rPr>
          <w:rFonts w:asciiTheme="majorHAnsi" w:eastAsia="Times New Roman" w:hAnsiTheme="majorHAnsi" w:cstheme="majorHAnsi"/>
          <w:color w:val="000000"/>
          <w:sz w:val="20"/>
          <w:szCs w:val="20"/>
        </w:rPr>
        <w:t xml:space="preserve"> contraband sweeps can help maintain student and staff safety while causing the least disruption to the learning environment when carried out effectively. This program's primary goal is to discourage students from taking illicit narcotics to school, but it also acts as a less intrusive method of ensuring the safety of our students and employees.</w:t>
      </w:r>
    </w:p>
    <w:p w14:paraId="586ED250" w14:textId="77777777" w:rsidR="007D6EFA" w:rsidRDefault="007D6EFA" w:rsidP="00115E51">
      <w:pPr>
        <w:rPr>
          <w:sz w:val="20"/>
          <w:szCs w:val="20"/>
        </w:rPr>
      </w:pPr>
    </w:p>
    <w:p w14:paraId="4FA81818" w14:textId="77777777" w:rsidR="00445C43" w:rsidRPr="00445C43" w:rsidRDefault="00445C43" w:rsidP="00115E51">
      <w:pPr>
        <w:rPr>
          <w:b/>
          <w:bCs/>
          <w:sz w:val="20"/>
          <w:szCs w:val="20"/>
        </w:rPr>
      </w:pPr>
      <w:r w:rsidRPr="00445C43">
        <w:rPr>
          <w:b/>
          <w:bCs/>
          <w:sz w:val="20"/>
          <w:szCs w:val="20"/>
        </w:rPr>
        <w:t xml:space="preserve">Breathalyzer Testing </w:t>
      </w:r>
    </w:p>
    <w:p w14:paraId="661790D4" w14:textId="6076BE5E" w:rsidR="00445C43" w:rsidRDefault="00445C43" w:rsidP="00115E51">
      <w:pPr>
        <w:rPr>
          <w:sz w:val="20"/>
          <w:szCs w:val="20"/>
        </w:rPr>
      </w:pPr>
      <w:r w:rsidRPr="00445C43">
        <w:rPr>
          <w:sz w:val="20"/>
          <w:szCs w:val="20"/>
        </w:rPr>
        <w:t xml:space="preserve">No student shall possess, use, be under the influence of, sell, or transfer any alcoholic beverage on school property, at any location of a school-sponsored activity, or </w:t>
      </w:r>
      <w:proofErr w:type="spellStart"/>
      <w:r w:rsidRPr="00445C43">
        <w:rPr>
          <w:sz w:val="20"/>
          <w:szCs w:val="20"/>
        </w:rPr>
        <w:t>en</w:t>
      </w:r>
      <w:proofErr w:type="spellEnd"/>
      <w:r w:rsidRPr="00445C43">
        <w:rPr>
          <w:sz w:val="20"/>
          <w:szCs w:val="20"/>
        </w:rPr>
        <w:t xml:space="preserve"> route to or from school or a school-sponsored activity. Violation of this policy shall constitute reason for disciplinary action </w:t>
      </w:r>
      <w:r>
        <w:rPr>
          <w:sz w:val="20"/>
          <w:szCs w:val="20"/>
        </w:rPr>
        <w:t xml:space="preserve">as noted above. Declining to take the test </w:t>
      </w:r>
      <w:r w:rsidRPr="00445C43">
        <w:rPr>
          <w:sz w:val="20"/>
          <w:szCs w:val="20"/>
        </w:rPr>
        <w:t>when reasonable suspicion exists</w:t>
      </w:r>
      <w:r>
        <w:rPr>
          <w:sz w:val="20"/>
          <w:szCs w:val="20"/>
        </w:rPr>
        <w:t>, will be deemed a failed test and up to 10 days OSS.</w:t>
      </w:r>
    </w:p>
    <w:p w14:paraId="1BCEA962" w14:textId="77777777" w:rsidR="00445C43" w:rsidRDefault="00445C43" w:rsidP="00115E51">
      <w:pPr>
        <w:rPr>
          <w:sz w:val="20"/>
          <w:szCs w:val="20"/>
        </w:rPr>
      </w:pPr>
    </w:p>
    <w:p w14:paraId="7F5E6DA5" w14:textId="7106AA4C" w:rsidR="00445C43" w:rsidRDefault="00445C43" w:rsidP="00115E51">
      <w:pPr>
        <w:rPr>
          <w:sz w:val="20"/>
          <w:szCs w:val="20"/>
        </w:rPr>
      </w:pPr>
      <w:r w:rsidRPr="00445C43">
        <w:rPr>
          <w:sz w:val="20"/>
          <w:szCs w:val="20"/>
        </w:rPr>
        <w:t xml:space="preserve">When an administrator has reasonable suspicion that a student is under the influence of alcohol at school or a school-sponsored event, the student shall be given the option to take a Breathalyzer test. </w:t>
      </w:r>
    </w:p>
    <w:p w14:paraId="2607ADD1" w14:textId="77777777" w:rsidR="00445C43" w:rsidRDefault="00445C43" w:rsidP="00115E51">
      <w:pPr>
        <w:rPr>
          <w:sz w:val="20"/>
          <w:szCs w:val="20"/>
        </w:rPr>
      </w:pPr>
    </w:p>
    <w:p w14:paraId="63A7C20A" w14:textId="163C6552" w:rsidR="00445C43" w:rsidRPr="00445C43" w:rsidRDefault="00445C43" w:rsidP="00115E51">
      <w:pPr>
        <w:rPr>
          <w:sz w:val="20"/>
          <w:szCs w:val="20"/>
        </w:rPr>
      </w:pPr>
      <w:r w:rsidRPr="00445C43">
        <w:rPr>
          <w:sz w:val="20"/>
          <w:szCs w:val="20"/>
        </w:rPr>
        <w:t xml:space="preserve">Reasonable suspicion shall refer to any of the following: </w:t>
      </w:r>
    </w:p>
    <w:p w14:paraId="555BDD63" w14:textId="209A18EC" w:rsidR="00445C43" w:rsidRPr="00445C43" w:rsidRDefault="00445C43" w:rsidP="00115E51">
      <w:pPr>
        <w:rPr>
          <w:sz w:val="20"/>
          <w:szCs w:val="20"/>
        </w:rPr>
      </w:pPr>
      <w:r w:rsidRPr="00445C43">
        <w:rPr>
          <w:sz w:val="20"/>
          <w:szCs w:val="20"/>
        </w:rPr>
        <w:t>1. Observed use or possession of alcohol</w:t>
      </w:r>
      <w:r w:rsidRPr="00445C43">
        <w:rPr>
          <w:sz w:val="20"/>
          <w:szCs w:val="20"/>
        </w:rPr>
        <w:t>, inclu</w:t>
      </w:r>
      <w:r>
        <w:rPr>
          <w:sz w:val="20"/>
          <w:szCs w:val="20"/>
        </w:rPr>
        <w:t>ding</w:t>
      </w:r>
      <w:r w:rsidRPr="00445C43">
        <w:rPr>
          <w:sz w:val="20"/>
          <w:szCs w:val="20"/>
        </w:rPr>
        <w:t xml:space="preserve"> odor of </w:t>
      </w:r>
      <w:proofErr w:type="gramStart"/>
      <w:r w:rsidRPr="00445C43">
        <w:rPr>
          <w:sz w:val="20"/>
          <w:szCs w:val="20"/>
        </w:rPr>
        <w:t>alcohol</w:t>
      </w:r>
      <w:r w:rsidRPr="00445C43">
        <w:rPr>
          <w:sz w:val="20"/>
          <w:szCs w:val="20"/>
        </w:rPr>
        <w:t>;</w:t>
      </w:r>
      <w:proofErr w:type="gramEnd"/>
      <w:r w:rsidRPr="00445C43">
        <w:rPr>
          <w:sz w:val="20"/>
          <w:szCs w:val="20"/>
        </w:rPr>
        <w:t xml:space="preserve"> </w:t>
      </w:r>
    </w:p>
    <w:p w14:paraId="4AD6E480" w14:textId="77777777" w:rsidR="00445C43" w:rsidRPr="00445C43" w:rsidRDefault="00445C43" w:rsidP="00115E51">
      <w:pPr>
        <w:rPr>
          <w:sz w:val="20"/>
          <w:szCs w:val="20"/>
        </w:rPr>
      </w:pPr>
      <w:r w:rsidRPr="00445C43">
        <w:rPr>
          <w:sz w:val="20"/>
          <w:szCs w:val="20"/>
        </w:rPr>
        <w:t xml:space="preserve">2. Apparent physical state of impairment of motor </w:t>
      </w:r>
      <w:proofErr w:type="gramStart"/>
      <w:r w:rsidRPr="00445C43">
        <w:rPr>
          <w:sz w:val="20"/>
          <w:szCs w:val="20"/>
        </w:rPr>
        <w:t>functions;</w:t>
      </w:r>
      <w:proofErr w:type="gramEnd"/>
      <w:r w:rsidRPr="00445C43">
        <w:rPr>
          <w:sz w:val="20"/>
          <w:szCs w:val="20"/>
        </w:rPr>
        <w:t xml:space="preserve"> </w:t>
      </w:r>
    </w:p>
    <w:p w14:paraId="3A02BDE9" w14:textId="77777777" w:rsidR="00445C43" w:rsidRPr="00445C43" w:rsidRDefault="00445C43" w:rsidP="00115E51">
      <w:pPr>
        <w:rPr>
          <w:sz w:val="20"/>
          <w:szCs w:val="20"/>
        </w:rPr>
      </w:pPr>
      <w:r w:rsidRPr="00445C43">
        <w:rPr>
          <w:sz w:val="20"/>
          <w:szCs w:val="20"/>
        </w:rPr>
        <w:t xml:space="preserve">3. Marked changes in personal behavior not attributable to other factors; or </w:t>
      </w:r>
    </w:p>
    <w:p w14:paraId="776578C0" w14:textId="3108CF3A" w:rsidR="00445C43" w:rsidRPr="00445C43" w:rsidRDefault="00445C43" w:rsidP="00115E51">
      <w:pPr>
        <w:rPr>
          <w:sz w:val="20"/>
          <w:szCs w:val="20"/>
        </w:rPr>
      </w:pPr>
      <w:r w:rsidRPr="00445C43">
        <w:rPr>
          <w:sz w:val="20"/>
          <w:szCs w:val="20"/>
        </w:rPr>
        <w:t xml:space="preserve">4. Involvement in, or contribution to, an accident where the use of alcohol is reasonably suspected or student involvement in a pattern of repetitive accidents, </w:t>
      </w:r>
      <w:proofErr w:type="gramStart"/>
      <w:r w:rsidRPr="00445C43">
        <w:rPr>
          <w:sz w:val="20"/>
          <w:szCs w:val="20"/>
        </w:rPr>
        <w:t>whether or not</w:t>
      </w:r>
      <w:proofErr w:type="gramEnd"/>
      <w:r w:rsidRPr="00445C43">
        <w:rPr>
          <w:sz w:val="20"/>
          <w:szCs w:val="20"/>
        </w:rPr>
        <w:t xml:space="preserve"> they involve actual or potential injury.</w:t>
      </w:r>
    </w:p>
    <w:p w14:paraId="1AF15059" w14:textId="77777777" w:rsidR="00445C43" w:rsidRDefault="00445C43" w:rsidP="00115E51">
      <w:pPr>
        <w:rPr>
          <w:sz w:val="20"/>
          <w:szCs w:val="20"/>
        </w:rPr>
      </w:pPr>
    </w:p>
    <w:p w14:paraId="4F3BF3C6" w14:textId="0D9534AA" w:rsidR="007D6EFA" w:rsidRPr="006C130E" w:rsidRDefault="007D6EFA" w:rsidP="007D6EFA">
      <w:pPr>
        <w:rPr>
          <w:rFonts w:asciiTheme="majorHAnsi" w:hAnsiTheme="majorHAnsi" w:cstheme="majorHAnsi"/>
          <w:b/>
          <w:bCs/>
          <w:sz w:val="20"/>
          <w:szCs w:val="20"/>
        </w:rPr>
      </w:pPr>
      <w:r w:rsidRPr="006C130E">
        <w:rPr>
          <w:rFonts w:asciiTheme="majorHAnsi" w:hAnsiTheme="majorHAnsi" w:cstheme="majorHAnsi"/>
          <w:b/>
          <w:bCs/>
          <w:sz w:val="20"/>
          <w:szCs w:val="20"/>
        </w:rPr>
        <w:t>RESTRAINT/PHYSICAL FORCE</w:t>
      </w:r>
    </w:p>
    <w:p w14:paraId="7A458572" w14:textId="543629E9" w:rsidR="007D6EFA" w:rsidRPr="006C130E" w:rsidRDefault="00137DE9" w:rsidP="007D6EFA">
      <w:pPr>
        <w:rPr>
          <w:rFonts w:asciiTheme="majorHAnsi" w:hAnsiTheme="majorHAnsi" w:cstheme="majorHAnsi"/>
          <w:color w:val="040C28"/>
          <w:sz w:val="20"/>
          <w:szCs w:val="20"/>
        </w:rPr>
      </w:pPr>
      <w:r w:rsidRPr="006C130E">
        <w:rPr>
          <w:rFonts w:asciiTheme="majorHAnsi" w:hAnsiTheme="majorHAnsi" w:cstheme="majorHAnsi"/>
          <w:sz w:val="20"/>
          <w:szCs w:val="20"/>
        </w:rPr>
        <w:t>Lower Brule staff participates in Nonviolent Crisis Intervention</w:t>
      </w:r>
      <w:r w:rsidRPr="006C130E">
        <w:rPr>
          <w:rFonts w:asciiTheme="majorHAnsi" w:hAnsiTheme="majorHAnsi" w:cstheme="majorHAnsi"/>
          <w:color w:val="040C28"/>
          <w:sz w:val="20"/>
          <w:szCs w:val="20"/>
          <w:vertAlign w:val="superscript"/>
        </w:rPr>
        <w:t>®</w:t>
      </w:r>
      <w:r w:rsidRPr="006C130E">
        <w:rPr>
          <w:rFonts w:asciiTheme="majorHAnsi" w:hAnsiTheme="majorHAnsi" w:cstheme="majorHAnsi"/>
          <w:color w:val="040C28"/>
          <w:sz w:val="20"/>
          <w:szCs w:val="20"/>
        </w:rPr>
        <w:t> Training</w:t>
      </w:r>
      <w:r w:rsidR="006C130E" w:rsidRPr="006C130E">
        <w:rPr>
          <w:rFonts w:asciiTheme="majorHAnsi" w:hAnsiTheme="majorHAnsi" w:cstheme="majorHAnsi"/>
          <w:color w:val="040C28"/>
          <w:sz w:val="20"/>
          <w:szCs w:val="20"/>
        </w:rPr>
        <w:t xml:space="preserve">. The training </w:t>
      </w:r>
    </w:p>
    <w:p w14:paraId="4376D611" w14:textId="77777777" w:rsidR="006C130E" w:rsidRPr="006C130E" w:rsidRDefault="006C130E" w:rsidP="007D6EFA">
      <w:pPr>
        <w:rPr>
          <w:rFonts w:asciiTheme="majorHAnsi" w:hAnsiTheme="majorHAnsi" w:cstheme="majorHAnsi"/>
          <w:color w:val="040C28"/>
          <w:sz w:val="20"/>
          <w:szCs w:val="20"/>
        </w:rPr>
      </w:pPr>
    </w:p>
    <w:p w14:paraId="14AE5ACE" w14:textId="01D0985C" w:rsidR="006C130E" w:rsidRPr="006C130E" w:rsidRDefault="00A83973" w:rsidP="007D6EFA">
      <w:pPr>
        <w:rPr>
          <w:rFonts w:asciiTheme="majorHAnsi" w:hAnsiTheme="majorHAnsi" w:cstheme="majorHAnsi"/>
          <w:sz w:val="20"/>
          <w:szCs w:val="20"/>
        </w:rPr>
      </w:pPr>
      <w:r>
        <w:rPr>
          <w:rFonts w:asciiTheme="majorHAnsi" w:hAnsiTheme="majorHAnsi" w:cstheme="majorHAnsi"/>
          <w:color w:val="040C28"/>
          <w:sz w:val="20"/>
          <w:szCs w:val="20"/>
        </w:rPr>
        <w:t>Provides</w:t>
      </w:r>
      <w:r w:rsidR="006C130E" w:rsidRPr="006C130E">
        <w:rPr>
          <w:rFonts w:asciiTheme="majorHAnsi" w:hAnsiTheme="majorHAnsi" w:cstheme="majorHAnsi"/>
          <w:color w:val="040C28"/>
          <w:sz w:val="20"/>
          <w:szCs w:val="20"/>
        </w:rPr>
        <w:t xml:space="preserve"> those trained </w:t>
      </w:r>
      <w:r w:rsidR="005B1CE6">
        <w:rPr>
          <w:rFonts w:asciiTheme="majorHAnsi" w:hAnsiTheme="majorHAnsi" w:cstheme="majorHAnsi"/>
          <w:color w:val="040C28"/>
          <w:sz w:val="20"/>
          <w:szCs w:val="20"/>
        </w:rPr>
        <w:t>to recognize and respond to everyday crisis situations safely</w:t>
      </w:r>
      <w:r w:rsidR="006C130E" w:rsidRPr="006C130E">
        <w:rPr>
          <w:rFonts w:asciiTheme="majorHAnsi" w:hAnsiTheme="majorHAnsi" w:cstheme="majorHAnsi"/>
          <w:color w:val="040C28"/>
          <w:sz w:val="20"/>
          <w:szCs w:val="20"/>
        </w:rPr>
        <w:t xml:space="preserve">. The safest practice is for staff to refrain from physical contact with a student unless there is a need for physical restrain. Thus, no employee should use physical force on any student except in the following cases: </w:t>
      </w:r>
    </w:p>
    <w:p w14:paraId="0018359E" w14:textId="23493B58" w:rsidR="007D6EFA" w:rsidRPr="006C130E" w:rsidRDefault="007D6EFA" w:rsidP="006C130E">
      <w:pPr>
        <w:pStyle w:val="ListParagraph"/>
        <w:numPr>
          <w:ilvl w:val="3"/>
          <w:numId w:val="6"/>
        </w:numPr>
        <w:ind w:left="1080"/>
        <w:rPr>
          <w:rFonts w:asciiTheme="majorHAnsi" w:hAnsiTheme="majorHAnsi" w:cstheme="majorHAnsi"/>
          <w:sz w:val="20"/>
          <w:szCs w:val="20"/>
        </w:rPr>
      </w:pPr>
      <w:r w:rsidRPr="006C130E">
        <w:rPr>
          <w:rFonts w:asciiTheme="majorHAnsi" w:hAnsiTheme="majorHAnsi" w:cstheme="majorHAnsi"/>
          <w:sz w:val="20"/>
          <w:szCs w:val="20"/>
        </w:rPr>
        <w:t>As a matter of self-defense.</w:t>
      </w:r>
    </w:p>
    <w:p w14:paraId="169EA192" w14:textId="4E91E446" w:rsidR="007D6EFA" w:rsidRPr="006C130E" w:rsidRDefault="007D6EFA" w:rsidP="006C130E">
      <w:pPr>
        <w:pStyle w:val="ListParagraph"/>
        <w:numPr>
          <w:ilvl w:val="3"/>
          <w:numId w:val="6"/>
        </w:numPr>
        <w:ind w:left="1080"/>
        <w:rPr>
          <w:rFonts w:asciiTheme="majorHAnsi" w:hAnsiTheme="majorHAnsi" w:cstheme="majorHAnsi"/>
          <w:sz w:val="20"/>
          <w:szCs w:val="20"/>
        </w:rPr>
      </w:pPr>
      <w:r w:rsidRPr="006C130E">
        <w:rPr>
          <w:rFonts w:asciiTheme="majorHAnsi" w:hAnsiTheme="majorHAnsi" w:cstheme="majorHAnsi"/>
          <w:sz w:val="20"/>
          <w:szCs w:val="20"/>
        </w:rPr>
        <w:t>To protect other students from an attack</w:t>
      </w:r>
    </w:p>
    <w:p w14:paraId="2C0BE0F2" w14:textId="249736E7" w:rsidR="007D6EFA" w:rsidRPr="006C130E" w:rsidRDefault="007D6EFA" w:rsidP="006C130E">
      <w:pPr>
        <w:pStyle w:val="ListParagraph"/>
        <w:numPr>
          <w:ilvl w:val="3"/>
          <w:numId w:val="6"/>
        </w:numPr>
        <w:ind w:left="1080"/>
        <w:rPr>
          <w:rFonts w:asciiTheme="majorHAnsi" w:hAnsiTheme="majorHAnsi" w:cstheme="majorHAnsi"/>
          <w:sz w:val="20"/>
          <w:szCs w:val="20"/>
        </w:rPr>
      </w:pPr>
      <w:r w:rsidRPr="006C130E">
        <w:rPr>
          <w:rFonts w:asciiTheme="majorHAnsi" w:hAnsiTheme="majorHAnsi" w:cstheme="majorHAnsi"/>
          <w:sz w:val="20"/>
          <w:szCs w:val="20"/>
        </w:rPr>
        <w:t xml:space="preserve">To restrain a student from doing injury to </w:t>
      </w:r>
      <w:r w:rsidR="0045264A">
        <w:rPr>
          <w:rFonts w:asciiTheme="majorHAnsi" w:hAnsiTheme="majorHAnsi" w:cstheme="majorHAnsi"/>
          <w:sz w:val="20"/>
          <w:szCs w:val="20"/>
        </w:rPr>
        <w:t>themself</w:t>
      </w:r>
    </w:p>
    <w:p w14:paraId="72A774E7" w14:textId="2B87893B" w:rsidR="007D6EFA" w:rsidRPr="006C130E" w:rsidRDefault="007D6EFA" w:rsidP="006C130E">
      <w:pPr>
        <w:pStyle w:val="ListParagraph"/>
        <w:numPr>
          <w:ilvl w:val="3"/>
          <w:numId w:val="6"/>
        </w:numPr>
        <w:ind w:left="1080"/>
        <w:rPr>
          <w:rFonts w:asciiTheme="majorHAnsi" w:hAnsiTheme="majorHAnsi" w:cstheme="majorHAnsi"/>
          <w:sz w:val="20"/>
          <w:szCs w:val="20"/>
        </w:rPr>
      </w:pPr>
      <w:r w:rsidRPr="006C130E">
        <w:rPr>
          <w:rFonts w:asciiTheme="majorHAnsi" w:hAnsiTheme="majorHAnsi" w:cstheme="majorHAnsi"/>
          <w:sz w:val="20"/>
          <w:szCs w:val="20"/>
        </w:rPr>
        <w:t xml:space="preserve">To stop a fight between two or more students when they </w:t>
      </w:r>
      <w:r w:rsidR="0045264A">
        <w:rPr>
          <w:rFonts w:asciiTheme="majorHAnsi" w:hAnsiTheme="majorHAnsi" w:cstheme="majorHAnsi"/>
          <w:sz w:val="20"/>
          <w:szCs w:val="20"/>
        </w:rPr>
        <w:t>do not accept</w:t>
      </w:r>
      <w:r w:rsidRPr="006C130E">
        <w:rPr>
          <w:rFonts w:asciiTheme="majorHAnsi" w:hAnsiTheme="majorHAnsi" w:cstheme="majorHAnsi"/>
          <w:sz w:val="20"/>
          <w:szCs w:val="20"/>
        </w:rPr>
        <w:t xml:space="preserve"> verbal </w:t>
      </w:r>
      <w:r w:rsidR="0056757A" w:rsidRPr="006C130E">
        <w:rPr>
          <w:rFonts w:asciiTheme="majorHAnsi" w:hAnsiTheme="majorHAnsi" w:cstheme="majorHAnsi"/>
          <w:sz w:val="20"/>
          <w:szCs w:val="20"/>
        </w:rPr>
        <w:t>instructions.</w:t>
      </w:r>
    </w:p>
    <w:p w14:paraId="095E6293" w14:textId="5C773FB3" w:rsidR="007D6EFA" w:rsidRDefault="007D6EFA" w:rsidP="006C130E">
      <w:pPr>
        <w:pStyle w:val="ListParagraph"/>
        <w:numPr>
          <w:ilvl w:val="3"/>
          <w:numId w:val="6"/>
        </w:numPr>
        <w:ind w:left="1080"/>
        <w:rPr>
          <w:rFonts w:asciiTheme="majorHAnsi" w:hAnsiTheme="majorHAnsi" w:cstheme="majorHAnsi"/>
          <w:sz w:val="20"/>
          <w:szCs w:val="20"/>
        </w:rPr>
      </w:pPr>
      <w:r w:rsidRPr="006C130E">
        <w:rPr>
          <w:rFonts w:asciiTheme="majorHAnsi" w:hAnsiTheme="majorHAnsi" w:cstheme="majorHAnsi"/>
          <w:sz w:val="20"/>
          <w:szCs w:val="20"/>
        </w:rPr>
        <w:t xml:space="preserve">To deter the student from doing malicious </w:t>
      </w:r>
      <w:r w:rsidR="00137DE9" w:rsidRPr="006C130E">
        <w:rPr>
          <w:rFonts w:asciiTheme="majorHAnsi" w:hAnsiTheme="majorHAnsi" w:cstheme="majorHAnsi"/>
          <w:sz w:val="20"/>
          <w:szCs w:val="20"/>
        </w:rPr>
        <w:t>damage</w:t>
      </w:r>
      <w:r w:rsidRPr="006C130E">
        <w:rPr>
          <w:rFonts w:asciiTheme="majorHAnsi" w:hAnsiTheme="majorHAnsi" w:cstheme="majorHAnsi"/>
          <w:sz w:val="20"/>
          <w:szCs w:val="20"/>
        </w:rPr>
        <w:t xml:space="preserve"> to personal or public property</w:t>
      </w:r>
    </w:p>
    <w:p w14:paraId="3E62F108" w14:textId="77777777" w:rsidR="00332EF5" w:rsidRDefault="00332EF5" w:rsidP="00332EF5">
      <w:pPr>
        <w:rPr>
          <w:rFonts w:asciiTheme="majorHAnsi" w:hAnsiTheme="majorHAnsi" w:cstheme="majorHAnsi"/>
          <w:sz w:val="20"/>
          <w:szCs w:val="20"/>
        </w:rPr>
      </w:pPr>
    </w:p>
    <w:p w14:paraId="701B85CA" w14:textId="77777777" w:rsidR="00332EF5" w:rsidRPr="00332EF5" w:rsidRDefault="00332EF5" w:rsidP="00332EF5">
      <w:pPr>
        <w:pStyle w:val="Heading2"/>
        <w:shd w:val="clear" w:color="auto" w:fill="FFFFFF"/>
        <w:spacing w:before="0" w:after="0"/>
        <w:rPr>
          <w:rFonts w:asciiTheme="majorHAnsi" w:hAnsiTheme="majorHAnsi" w:cstheme="majorHAnsi"/>
          <w:color w:val="222222"/>
          <w:sz w:val="20"/>
          <w:szCs w:val="20"/>
        </w:rPr>
      </w:pPr>
      <w:r w:rsidRPr="00332EF5">
        <w:rPr>
          <w:rFonts w:asciiTheme="majorHAnsi" w:hAnsiTheme="majorHAnsi" w:cstheme="majorHAnsi"/>
          <w:color w:val="222222"/>
          <w:sz w:val="20"/>
          <w:szCs w:val="20"/>
        </w:rPr>
        <w:t>GROSS MISCONDUCT</w:t>
      </w:r>
    </w:p>
    <w:p w14:paraId="6AE87EC1" w14:textId="4B9D3538" w:rsidR="00332EF5" w:rsidRPr="00332EF5" w:rsidRDefault="00332EF5" w:rsidP="00332EF5">
      <w:pPr>
        <w:pStyle w:val="NormalWeb"/>
        <w:shd w:val="clear" w:color="auto" w:fill="FFFFFF"/>
        <w:spacing w:before="0" w:beforeAutospacing="0" w:after="0" w:afterAutospacing="0"/>
        <w:rPr>
          <w:rFonts w:asciiTheme="majorHAnsi" w:hAnsiTheme="majorHAnsi" w:cstheme="majorHAnsi"/>
          <w:color w:val="444444"/>
          <w:sz w:val="20"/>
          <w:szCs w:val="20"/>
        </w:rPr>
      </w:pPr>
      <w:r w:rsidRPr="00332EF5">
        <w:rPr>
          <w:rFonts w:asciiTheme="majorHAnsi" w:hAnsiTheme="majorHAnsi" w:cstheme="majorHAnsi"/>
          <w:color w:val="444444"/>
          <w:sz w:val="20"/>
          <w:szCs w:val="20"/>
        </w:rPr>
        <w:t>Gross misconduct is any conduct or behavior</w:t>
      </w:r>
      <w:r>
        <w:rPr>
          <w:rFonts w:asciiTheme="majorHAnsi" w:hAnsiTheme="majorHAnsi" w:cstheme="majorHAnsi"/>
          <w:color w:val="444444"/>
          <w:sz w:val="20"/>
          <w:szCs w:val="20"/>
        </w:rPr>
        <w:t>, including cyberspace/electronic activities,</w:t>
      </w:r>
      <w:r w:rsidRPr="00332EF5">
        <w:rPr>
          <w:rFonts w:asciiTheme="majorHAnsi" w:hAnsiTheme="majorHAnsi" w:cstheme="majorHAnsi"/>
          <w:color w:val="444444"/>
          <w:sz w:val="20"/>
          <w:szCs w:val="20"/>
        </w:rPr>
        <w:t xml:space="preserve"> which may lead school authorities to forecast/respond to substantial disruption/interference with the daily educational process.  Incidents outside school may fall under school jurisdiction</w:t>
      </w:r>
      <w:r>
        <w:rPr>
          <w:rFonts w:asciiTheme="majorHAnsi" w:hAnsiTheme="majorHAnsi" w:cstheme="majorHAnsi"/>
          <w:color w:val="444444"/>
          <w:sz w:val="20"/>
          <w:szCs w:val="20"/>
        </w:rPr>
        <w:t>,</w:t>
      </w:r>
      <w:r w:rsidRPr="00332EF5">
        <w:rPr>
          <w:rFonts w:asciiTheme="majorHAnsi" w:hAnsiTheme="majorHAnsi" w:cstheme="majorHAnsi"/>
          <w:color w:val="444444"/>
          <w:sz w:val="20"/>
          <w:szCs w:val="20"/>
        </w:rPr>
        <w:t xml:space="preserve"> provided that a relationship exists between the conduct of the student and the school’s educational function.</w:t>
      </w:r>
    </w:p>
    <w:p w14:paraId="42A7A59F" w14:textId="77777777" w:rsidR="00332EF5" w:rsidRDefault="00332EF5" w:rsidP="00332EF5">
      <w:pPr>
        <w:pStyle w:val="Heading2"/>
        <w:shd w:val="clear" w:color="auto" w:fill="FFFFFF"/>
        <w:spacing w:before="0" w:after="0"/>
        <w:rPr>
          <w:rFonts w:asciiTheme="majorHAnsi" w:hAnsiTheme="majorHAnsi" w:cstheme="majorHAnsi"/>
          <w:color w:val="222222"/>
          <w:sz w:val="20"/>
          <w:szCs w:val="20"/>
        </w:rPr>
      </w:pPr>
    </w:p>
    <w:p w14:paraId="7453B35D" w14:textId="4D33433F" w:rsidR="00332EF5" w:rsidRPr="00332EF5" w:rsidRDefault="00332EF5" w:rsidP="00332EF5">
      <w:pPr>
        <w:pStyle w:val="Heading2"/>
        <w:shd w:val="clear" w:color="auto" w:fill="FFFFFF"/>
        <w:spacing w:before="0" w:after="0"/>
        <w:rPr>
          <w:rFonts w:asciiTheme="majorHAnsi" w:hAnsiTheme="majorHAnsi" w:cstheme="majorHAnsi"/>
          <w:color w:val="222222"/>
          <w:sz w:val="20"/>
          <w:szCs w:val="20"/>
        </w:rPr>
      </w:pPr>
      <w:r w:rsidRPr="00332EF5">
        <w:rPr>
          <w:rFonts w:asciiTheme="majorHAnsi" w:hAnsiTheme="majorHAnsi" w:cstheme="majorHAnsi"/>
          <w:color w:val="222222"/>
          <w:sz w:val="20"/>
          <w:szCs w:val="20"/>
        </w:rPr>
        <w:t>GROSS INSUBORDINATION</w:t>
      </w:r>
    </w:p>
    <w:p w14:paraId="4A14DD5D" w14:textId="49AB9EB7" w:rsidR="00332EF5" w:rsidRPr="00332EF5" w:rsidRDefault="00332EF5" w:rsidP="00332EF5">
      <w:pPr>
        <w:pStyle w:val="NormalWeb"/>
        <w:shd w:val="clear" w:color="auto" w:fill="FFFFFF"/>
        <w:spacing w:before="0" w:beforeAutospacing="0" w:after="0" w:afterAutospacing="0"/>
        <w:rPr>
          <w:rFonts w:asciiTheme="majorHAnsi" w:hAnsiTheme="majorHAnsi" w:cstheme="majorHAnsi"/>
          <w:color w:val="444444"/>
          <w:sz w:val="20"/>
          <w:szCs w:val="20"/>
        </w:rPr>
      </w:pPr>
      <w:r w:rsidRPr="00332EF5">
        <w:rPr>
          <w:rFonts w:asciiTheme="majorHAnsi" w:hAnsiTheme="majorHAnsi" w:cstheme="majorHAnsi"/>
          <w:color w:val="444444"/>
          <w:sz w:val="20"/>
          <w:szCs w:val="20"/>
        </w:rPr>
        <w:t>Students are expected to obey reasonable directions of school employees.  Students who refuse to identify themselves to any school personnel are guilty of insubordination.  Refusal to comply with any reasonable directive will also be considered insubordination and disciplinary action will be taken.  Chronic or repeated offenses of disobedience will not be tolerated and will be considered gross insubordination</w:t>
      </w:r>
      <w:r>
        <w:rPr>
          <w:rFonts w:asciiTheme="majorHAnsi" w:hAnsiTheme="majorHAnsi" w:cstheme="majorHAnsi"/>
          <w:color w:val="444444"/>
          <w:sz w:val="20"/>
          <w:szCs w:val="20"/>
        </w:rPr>
        <w:t xml:space="preserve"> resulting in up to five days OSS.</w:t>
      </w:r>
    </w:p>
    <w:p w14:paraId="60148EF0" w14:textId="77777777" w:rsidR="00332EF5" w:rsidRPr="00332EF5" w:rsidRDefault="00332EF5" w:rsidP="00332EF5">
      <w:pPr>
        <w:rPr>
          <w:rFonts w:asciiTheme="majorHAnsi" w:hAnsiTheme="majorHAnsi" w:cstheme="majorHAnsi"/>
          <w:sz w:val="20"/>
          <w:szCs w:val="20"/>
        </w:rPr>
      </w:pPr>
    </w:p>
    <w:p w14:paraId="35D88EC2" w14:textId="77777777" w:rsidR="00C62581" w:rsidRDefault="00C62581" w:rsidP="00115E51">
      <w:pPr>
        <w:rPr>
          <w:sz w:val="20"/>
          <w:szCs w:val="20"/>
        </w:rPr>
      </w:pPr>
    </w:p>
    <w:p w14:paraId="4B1E9AE0" w14:textId="77777777" w:rsidR="00D95227" w:rsidRDefault="00D95227">
      <w:pPr>
        <w:rPr>
          <w:sz w:val="20"/>
          <w:szCs w:val="20"/>
          <w:highlight w:val="yellow"/>
        </w:rPr>
      </w:pPr>
    </w:p>
    <w:p w14:paraId="70286CCC" w14:textId="77777777" w:rsidR="00D95227" w:rsidRDefault="006D088E">
      <w:pPr>
        <w:jc w:val="center"/>
        <w:rPr>
          <w:b/>
          <w:sz w:val="20"/>
          <w:szCs w:val="20"/>
        </w:rPr>
      </w:pPr>
      <w:r>
        <w:rPr>
          <w:b/>
          <w:sz w:val="20"/>
          <w:szCs w:val="20"/>
        </w:rPr>
        <w:t>DISCIPLINE</w:t>
      </w:r>
      <w:r>
        <w:rPr>
          <w:b/>
          <w:sz w:val="20"/>
          <w:szCs w:val="20"/>
        </w:rPr>
        <w:br/>
      </w:r>
    </w:p>
    <w:p w14:paraId="59E2BDC0" w14:textId="77777777" w:rsidR="00D95227" w:rsidRDefault="006D088E">
      <w:pPr>
        <w:rPr>
          <w:sz w:val="20"/>
          <w:szCs w:val="20"/>
        </w:rPr>
      </w:pPr>
      <w:r>
        <w:rPr>
          <w:sz w:val="20"/>
          <w:szCs w:val="20"/>
        </w:rPr>
        <w:lastRenderedPageBreak/>
        <w:t xml:space="preserve">The purpose of the Lower Brule School’s discipline plan is to create a safe and positive learning environment for all students. Students, staff, and parents/guardians share the responsibility of promoting and maintaining a positive learning environment where all students can experience the vision of our school. </w:t>
      </w:r>
      <w:r>
        <w:rPr>
          <w:b/>
          <w:sz w:val="20"/>
          <w:szCs w:val="20"/>
        </w:rPr>
        <w:t>Codified law states that it is illegal for any student to prevent the teacher or any student from performing their duty (Codified law 13-32-6).</w:t>
      </w:r>
      <w:r>
        <w:rPr>
          <w:sz w:val="20"/>
          <w:szCs w:val="20"/>
        </w:rPr>
        <w:t xml:space="preserve"> </w:t>
      </w:r>
    </w:p>
    <w:p w14:paraId="6A966177" w14:textId="77777777" w:rsidR="00D95227" w:rsidRDefault="00D95227">
      <w:pPr>
        <w:rPr>
          <w:sz w:val="20"/>
          <w:szCs w:val="20"/>
        </w:rPr>
      </w:pPr>
    </w:p>
    <w:p w14:paraId="2625EF98" w14:textId="77777777" w:rsidR="00D95227" w:rsidRDefault="006D088E">
      <w:pPr>
        <w:rPr>
          <w:b/>
          <w:sz w:val="20"/>
          <w:szCs w:val="20"/>
        </w:rPr>
      </w:pPr>
      <w:r>
        <w:rPr>
          <w:b/>
          <w:sz w:val="20"/>
          <w:szCs w:val="20"/>
        </w:rPr>
        <w:t>The following guiding principles were developed to help students and teachers create a culture of success in the school:</w:t>
      </w:r>
      <w:r>
        <w:rPr>
          <w:b/>
          <w:sz w:val="20"/>
          <w:szCs w:val="20"/>
        </w:rPr>
        <w:br/>
      </w:r>
    </w:p>
    <w:p w14:paraId="18655A23" w14:textId="2E77A627" w:rsidR="00D95227" w:rsidRDefault="006D088E">
      <w:pPr>
        <w:numPr>
          <w:ilvl w:val="0"/>
          <w:numId w:val="7"/>
        </w:numPr>
        <w:pBdr>
          <w:top w:val="nil"/>
          <w:left w:val="nil"/>
          <w:bottom w:val="nil"/>
          <w:right w:val="nil"/>
          <w:between w:val="nil"/>
        </w:pBdr>
        <w:rPr>
          <w:color w:val="000000"/>
          <w:sz w:val="20"/>
          <w:szCs w:val="20"/>
        </w:rPr>
      </w:pPr>
      <w:r>
        <w:rPr>
          <w:color w:val="000000"/>
          <w:sz w:val="20"/>
          <w:szCs w:val="20"/>
        </w:rPr>
        <w:t xml:space="preserve">Students are </w:t>
      </w:r>
      <w:r>
        <w:rPr>
          <w:sz w:val="20"/>
          <w:szCs w:val="20"/>
        </w:rPr>
        <w:t>encouraged</w:t>
      </w:r>
      <w:r>
        <w:rPr>
          <w:color w:val="000000"/>
          <w:sz w:val="20"/>
          <w:szCs w:val="20"/>
        </w:rPr>
        <w:t xml:space="preserve"> to solve </w:t>
      </w:r>
      <w:r w:rsidR="0056757A">
        <w:rPr>
          <w:color w:val="000000"/>
          <w:sz w:val="20"/>
          <w:szCs w:val="20"/>
        </w:rPr>
        <w:t>their problems</w:t>
      </w:r>
      <w:r>
        <w:rPr>
          <w:color w:val="000000"/>
          <w:sz w:val="20"/>
          <w:szCs w:val="20"/>
        </w:rPr>
        <w:t xml:space="preserve"> without causing trouble for others.</w:t>
      </w:r>
    </w:p>
    <w:p w14:paraId="033FA1DF" w14:textId="77777777" w:rsidR="00D95227" w:rsidRDefault="006D088E">
      <w:pPr>
        <w:numPr>
          <w:ilvl w:val="0"/>
          <w:numId w:val="7"/>
        </w:numPr>
        <w:pBdr>
          <w:top w:val="nil"/>
          <w:left w:val="nil"/>
          <w:bottom w:val="nil"/>
          <w:right w:val="nil"/>
          <w:between w:val="nil"/>
        </w:pBdr>
        <w:rPr>
          <w:color w:val="000000"/>
          <w:sz w:val="20"/>
          <w:szCs w:val="20"/>
        </w:rPr>
      </w:pPr>
      <w:r>
        <w:rPr>
          <w:color w:val="000000"/>
          <w:sz w:val="20"/>
          <w:szCs w:val="20"/>
        </w:rPr>
        <w:t>Efforts are made to maintain the dignity and self-respect of the student.</w:t>
      </w:r>
    </w:p>
    <w:p w14:paraId="3B31A17B" w14:textId="77777777" w:rsidR="00D95227" w:rsidRDefault="006D088E">
      <w:pPr>
        <w:numPr>
          <w:ilvl w:val="0"/>
          <w:numId w:val="7"/>
        </w:numPr>
        <w:pBdr>
          <w:top w:val="nil"/>
          <w:left w:val="nil"/>
          <w:bottom w:val="nil"/>
          <w:right w:val="nil"/>
          <w:between w:val="nil"/>
        </w:pBdr>
        <w:rPr>
          <w:color w:val="000000"/>
          <w:sz w:val="20"/>
          <w:szCs w:val="20"/>
        </w:rPr>
      </w:pPr>
      <w:r>
        <w:rPr>
          <w:color w:val="000000"/>
          <w:sz w:val="20"/>
          <w:szCs w:val="20"/>
        </w:rPr>
        <w:t>Students will be led to see a connection between their actions and consequences.</w:t>
      </w:r>
    </w:p>
    <w:p w14:paraId="7A0CD1BC" w14:textId="5E848F48" w:rsidR="00D95227" w:rsidRDefault="006D088E">
      <w:pPr>
        <w:numPr>
          <w:ilvl w:val="0"/>
          <w:numId w:val="7"/>
        </w:numPr>
        <w:pBdr>
          <w:top w:val="nil"/>
          <w:left w:val="nil"/>
          <w:bottom w:val="nil"/>
          <w:right w:val="nil"/>
          <w:between w:val="nil"/>
        </w:pBdr>
        <w:rPr>
          <w:color w:val="000000"/>
          <w:sz w:val="20"/>
          <w:szCs w:val="20"/>
        </w:rPr>
      </w:pPr>
      <w:r>
        <w:rPr>
          <w:color w:val="000000"/>
          <w:sz w:val="20"/>
          <w:szCs w:val="20"/>
        </w:rPr>
        <w:t xml:space="preserve">Misbehavior is viewed as an opportunity for individual </w:t>
      </w:r>
      <w:r w:rsidR="0056757A">
        <w:rPr>
          <w:color w:val="000000"/>
          <w:sz w:val="20"/>
          <w:szCs w:val="20"/>
        </w:rPr>
        <w:t>problem-solving</w:t>
      </w:r>
      <w:r>
        <w:rPr>
          <w:color w:val="000000"/>
          <w:sz w:val="20"/>
          <w:szCs w:val="20"/>
        </w:rPr>
        <w:t xml:space="preserve"> and growth.</w:t>
      </w:r>
    </w:p>
    <w:p w14:paraId="58D71946" w14:textId="77777777" w:rsidR="00D95227" w:rsidRDefault="006D088E">
      <w:pPr>
        <w:numPr>
          <w:ilvl w:val="0"/>
          <w:numId w:val="7"/>
        </w:numPr>
        <w:pBdr>
          <w:top w:val="nil"/>
          <w:left w:val="nil"/>
          <w:bottom w:val="nil"/>
          <w:right w:val="nil"/>
          <w:between w:val="nil"/>
        </w:pBdr>
        <w:rPr>
          <w:color w:val="000000"/>
          <w:sz w:val="20"/>
          <w:szCs w:val="20"/>
        </w:rPr>
      </w:pPr>
      <w:r>
        <w:rPr>
          <w:color w:val="000000"/>
          <w:sz w:val="20"/>
          <w:szCs w:val="20"/>
        </w:rPr>
        <w:t>Misbehavior is handled with natural or logical consequences whenever possible.</w:t>
      </w:r>
    </w:p>
    <w:p w14:paraId="4EF1758F" w14:textId="77777777" w:rsidR="00D95227" w:rsidRDefault="00D95227">
      <w:pPr>
        <w:rPr>
          <w:sz w:val="20"/>
          <w:szCs w:val="20"/>
        </w:rPr>
      </w:pPr>
    </w:p>
    <w:p w14:paraId="2037D4B4" w14:textId="77777777" w:rsidR="00D95227" w:rsidRDefault="006D088E">
      <w:pPr>
        <w:rPr>
          <w:sz w:val="20"/>
          <w:szCs w:val="20"/>
        </w:rPr>
      </w:pPr>
      <w:r>
        <w:rPr>
          <w:sz w:val="20"/>
          <w:szCs w:val="20"/>
        </w:rPr>
        <w:t>The Lower Brule Schools discipline plan is divided into two parts. The first part deals with minor misbehaviors that usually involve disruptions or defiance. The second part deals with major infractions involving rules and laws governing safety and security.</w:t>
      </w:r>
    </w:p>
    <w:p w14:paraId="18E7CA7F" w14:textId="77777777" w:rsidR="00D95227" w:rsidRDefault="00D95227">
      <w:pPr>
        <w:rPr>
          <w:sz w:val="20"/>
          <w:szCs w:val="20"/>
        </w:rPr>
      </w:pPr>
    </w:p>
    <w:p w14:paraId="0F501A18" w14:textId="77777777" w:rsidR="00D95227" w:rsidRDefault="006D088E">
      <w:pPr>
        <w:rPr>
          <w:sz w:val="20"/>
          <w:szCs w:val="20"/>
        </w:rPr>
      </w:pPr>
      <w:r>
        <w:rPr>
          <w:sz w:val="20"/>
          <w:szCs w:val="20"/>
        </w:rPr>
        <w:t>Discipline at Lower Brule Schools is consistent and provides the opportunity to make the most effective choice for each unique situation and student. Consistency means that when there is a problem, it will be addressed. Consistency does not mean that everyone will receive the same consequence. Consideration is given based on the following four factors:</w:t>
      </w:r>
    </w:p>
    <w:p w14:paraId="0F05C7CA" w14:textId="77777777" w:rsidR="00D95227" w:rsidRDefault="006D088E">
      <w:pPr>
        <w:numPr>
          <w:ilvl w:val="0"/>
          <w:numId w:val="8"/>
        </w:numPr>
        <w:rPr>
          <w:sz w:val="20"/>
          <w:szCs w:val="20"/>
        </w:rPr>
      </w:pPr>
      <w:r>
        <w:rPr>
          <w:sz w:val="20"/>
          <w:szCs w:val="20"/>
        </w:rPr>
        <w:t>The precipitating events.</w:t>
      </w:r>
    </w:p>
    <w:p w14:paraId="6BCE4548" w14:textId="77777777" w:rsidR="00D95227" w:rsidRDefault="006D088E">
      <w:pPr>
        <w:numPr>
          <w:ilvl w:val="0"/>
          <w:numId w:val="8"/>
        </w:numPr>
        <w:rPr>
          <w:sz w:val="20"/>
          <w:szCs w:val="20"/>
        </w:rPr>
      </w:pPr>
      <w:r>
        <w:rPr>
          <w:sz w:val="20"/>
          <w:szCs w:val="20"/>
        </w:rPr>
        <w:t>The student’s intentions.</w:t>
      </w:r>
    </w:p>
    <w:p w14:paraId="6344BE22" w14:textId="3808E550" w:rsidR="00D95227" w:rsidRDefault="006D088E">
      <w:pPr>
        <w:numPr>
          <w:ilvl w:val="0"/>
          <w:numId w:val="8"/>
        </w:numPr>
        <w:rPr>
          <w:sz w:val="20"/>
          <w:szCs w:val="20"/>
        </w:rPr>
      </w:pPr>
      <w:r>
        <w:rPr>
          <w:sz w:val="20"/>
          <w:szCs w:val="20"/>
        </w:rPr>
        <w:t>What happened.</w:t>
      </w:r>
    </w:p>
    <w:p w14:paraId="5F3F1C9B" w14:textId="77777777" w:rsidR="00D95227" w:rsidRDefault="006D088E">
      <w:pPr>
        <w:numPr>
          <w:ilvl w:val="0"/>
          <w:numId w:val="8"/>
        </w:numPr>
        <w:rPr>
          <w:sz w:val="20"/>
          <w:szCs w:val="20"/>
        </w:rPr>
      </w:pPr>
      <w:r>
        <w:rPr>
          <w:sz w:val="20"/>
          <w:szCs w:val="20"/>
        </w:rPr>
        <w:t>The damage caused by the misbehavior/rule violation.</w:t>
      </w:r>
    </w:p>
    <w:p w14:paraId="133942A0" w14:textId="77777777" w:rsidR="00D95227" w:rsidRDefault="00D95227">
      <w:pPr>
        <w:rPr>
          <w:sz w:val="20"/>
          <w:szCs w:val="20"/>
        </w:rPr>
      </w:pPr>
    </w:p>
    <w:p w14:paraId="16BD9F36" w14:textId="77777777" w:rsidR="00D95227" w:rsidRDefault="006D088E">
      <w:pPr>
        <w:shd w:val="clear" w:color="auto" w:fill="FFFFFF"/>
        <w:rPr>
          <w:color w:val="201F1E"/>
          <w:sz w:val="20"/>
          <w:szCs w:val="20"/>
        </w:rPr>
      </w:pPr>
      <w:r>
        <w:rPr>
          <w:b/>
          <w:color w:val="201F1E"/>
          <w:sz w:val="20"/>
          <w:szCs w:val="20"/>
          <w:u w:val="single"/>
        </w:rPr>
        <w:t>Individualized Education Programs (IEPs)</w:t>
      </w:r>
      <w:r>
        <w:rPr>
          <w:color w:val="201F1E"/>
          <w:sz w:val="20"/>
          <w:szCs w:val="20"/>
        </w:rPr>
        <w:t xml:space="preserve"> </w:t>
      </w:r>
    </w:p>
    <w:p w14:paraId="03919F1B" w14:textId="77777777" w:rsidR="00D95227" w:rsidRDefault="00D95227">
      <w:pPr>
        <w:shd w:val="clear" w:color="auto" w:fill="FFFFFF"/>
        <w:rPr>
          <w:color w:val="201F1E"/>
          <w:sz w:val="20"/>
          <w:szCs w:val="20"/>
        </w:rPr>
      </w:pPr>
    </w:p>
    <w:p w14:paraId="0491830A" w14:textId="009E3956" w:rsidR="00D95227" w:rsidRDefault="0074639C">
      <w:pPr>
        <w:shd w:val="clear" w:color="auto" w:fill="FFFFFF"/>
        <w:rPr>
          <w:color w:val="201F1E"/>
          <w:sz w:val="20"/>
          <w:szCs w:val="20"/>
        </w:rPr>
      </w:pPr>
      <w:r>
        <w:rPr>
          <w:color w:val="201F1E"/>
          <w:sz w:val="20"/>
          <w:szCs w:val="20"/>
        </w:rPr>
        <w:t>The school principal may discipline students with IEPs</w:t>
      </w:r>
      <w:r w:rsidR="006D088E">
        <w:rPr>
          <w:color w:val="201F1E"/>
          <w:sz w:val="20"/>
          <w:szCs w:val="20"/>
        </w:rPr>
        <w:t xml:space="preserve"> for violations of School Policy. When the disciplinary removal results in removal for more than ten (10) </w:t>
      </w:r>
      <w:r w:rsidR="00A80754">
        <w:rPr>
          <w:color w:val="201F1E"/>
          <w:sz w:val="20"/>
          <w:szCs w:val="20"/>
        </w:rPr>
        <w:t xml:space="preserve">consecutive </w:t>
      </w:r>
      <w:r w:rsidR="006D088E">
        <w:rPr>
          <w:color w:val="201F1E"/>
          <w:sz w:val="20"/>
          <w:szCs w:val="20"/>
        </w:rPr>
        <w:t>days</w:t>
      </w:r>
      <w:r w:rsidR="00A80754">
        <w:rPr>
          <w:color w:val="201F1E"/>
          <w:sz w:val="20"/>
          <w:szCs w:val="20"/>
        </w:rPr>
        <w:t xml:space="preserve"> or fifteen (15)</w:t>
      </w:r>
      <w:r w:rsidR="006D088E">
        <w:rPr>
          <w:color w:val="201F1E"/>
          <w:sz w:val="20"/>
          <w:szCs w:val="20"/>
        </w:rPr>
        <w:t xml:space="preserve"> total</w:t>
      </w:r>
      <w:r w:rsidR="00A80754">
        <w:rPr>
          <w:color w:val="201F1E"/>
          <w:sz w:val="20"/>
          <w:szCs w:val="20"/>
        </w:rPr>
        <w:t xml:space="preserve"> days</w:t>
      </w:r>
      <w:r w:rsidR="006D088E">
        <w:rPr>
          <w:color w:val="201F1E"/>
          <w:sz w:val="20"/>
          <w:szCs w:val="20"/>
        </w:rPr>
        <w:t xml:space="preserve"> in the school year, students are entitled to a meeting to determine if certain conditions were met: </w:t>
      </w:r>
    </w:p>
    <w:p w14:paraId="3EF979F8" w14:textId="77777777" w:rsidR="00A80754" w:rsidRDefault="00A80754">
      <w:pPr>
        <w:shd w:val="clear" w:color="auto" w:fill="FFFFFF"/>
        <w:rPr>
          <w:color w:val="201F1E"/>
          <w:sz w:val="20"/>
          <w:szCs w:val="20"/>
        </w:rPr>
      </w:pPr>
    </w:p>
    <w:p w14:paraId="5D5CBAE6" w14:textId="77777777" w:rsidR="00D95227" w:rsidRDefault="006D088E">
      <w:pPr>
        <w:shd w:val="clear" w:color="auto" w:fill="FFFFFF"/>
        <w:rPr>
          <w:color w:val="201F1E"/>
          <w:sz w:val="20"/>
          <w:szCs w:val="20"/>
        </w:rPr>
      </w:pPr>
      <w:r>
        <w:rPr>
          <w:color w:val="201F1E"/>
          <w:sz w:val="20"/>
          <w:szCs w:val="20"/>
        </w:rPr>
        <w:t xml:space="preserve">1) if the behavior that caused the suspension is the result of the disability, </w:t>
      </w:r>
    </w:p>
    <w:p w14:paraId="497AE019" w14:textId="77777777" w:rsidR="00D95227" w:rsidRDefault="006D088E">
      <w:pPr>
        <w:shd w:val="clear" w:color="auto" w:fill="FFFFFF"/>
        <w:rPr>
          <w:color w:val="201F1E"/>
          <w:sz w:val="20"/>
          <w:szCs w:val="20"/>
        </w:rPr>
      </w:pPr>
      <w:r>
        <w:rPr>
          <w:color w:val="201F1E"/>
          <w:sz w:val="20"/>
          <w:szCs w:val="20"/>
        </w:rPr>
        <w:t xml:space="preserve">2) if the IEP was being implemented at the time of the violation; and </w:t>
      </w:r>
    </w:p>
    <w:p w14:paraId="09F3F10F" w14:textId="77777777" w:rsidR="00D95227" w:rsidRDefault="006D088E">
      <w:pPr>
        <w:shd w:val="clear" w:color="auto" w:fill="FFFFFF"/>
        <w:rPr>
          <w:color w:val="201F1E"/>
          <w:sz w:val="20"/>
          <w:szCs w:val="20"/>
        </w:rPr>
      </w:pPr>
      <w:r>
        <w:rPr>
          <w:color w:val="201F1E"/>
          <w:sz w:val="20"/>
          <w:szCs w:val="20"/>
        </w:rPr>
        <w:t xml:space="preserve">3) if the student’s IEP is appropriate. </w:t>
      </w:r>
    </w:p>
    <w:p w14:paraId="6E7374FC" w14:textId="77777777" w:rsidR="00D95227" w:rsidRDefault="00D95227">
      <w:pPr>
        <w:shd w:val="clear" w:color="auto" w:fill="FFFFFF"/>
        <w:rPr>
          <w:color w:val="201F1E"/>
          <w:sz w:val="20"/>
          <w:szCs w:val="20"/>
        </w:rPr>
      </w:pPr>
    </w:p>
    <w:p w14:paraId="297D4651" w14:textId="1E91CFD2" w:rsidR="00D95227" w:rsidRPr="00C2121C" w:rsidRDefault="006D088E" w:rsidP="00C2121C">
      <w:pPr>
        <w:shd w:val="clear" w:color="auto" w:fill="FFFFFF"/>
        <w:rPr>
          <w:color w:val="201F1E"/>
          <w:sz w:val="20"/>
          <w:szCs w:val="20"/>
        </w:rPr>
      </w:pPr>
      <w:r>
        <w:rPr>
          <w:color w:val="201F1E"/>
          <w:sz w:val="20"/>
          <w:szCs w:val="20"/>
        </w:rPr>
        <w:t xml:space="preserve">The discipline of a child with a disability, including suspension, expulsion, or interim alternative placement of the child for disciplinary reasons, shall be conducted in conformance with the requirements of the Individuals with Disabilities Act (IDEA). Parents should refer to the Parental Rights Notice provided each year for more information about </w:t>
      </w:r>
      <w:r w:rsidR="00A80754">
        <w:rPr>
          <w:color w:val="201F1E"/>
          <w:sz w:val="20"/>
          <w:szCs w:val="20"/>
        </w:rPr>
        <w:t xml:space="preserve">the </w:t>
      </w:r>
      <w:r>
        <w:rPr>
          <w:color w:val="201F1E"/>
          <w:sz w:val="20"/>
          <w:szCs w:val="20"/>
        </w:rPr>
        <w:t xml:space="preserve">Bureau of Indian </w:t>
      </w:r>
      <w:r w:rsidR="00E61C82">
        <w:rPr>
          <w:color w:val="201F1E"/>
          <w:sz w:val="20"/>
          <w:szCs w:val="20"/>
        </w:rPr>
        <w:t>Education's</w:t>
      </w:r>
      <w:r>
        <w:rPr>
          <w:color w:val="201F1E"/>
          <w:sz w:val="20"/>
          <w:szCs w:val="20"/>
        </w:rPr>
        <w:t xml:space="preserve"> procedural safeguards for students with IEPs. </w:t>
      </w:r>
      <w:r w:rsidR="0045264A">
        <w:rPr>
          <w:color w:val="201F1E"/>
          <w:sz w:val="20"/>
          <w:szCs w:val="20"/>
        </w:rPr>
        <w:t>By</w:t>
      </w:r>
      <w:r>
        <w:rPr>
          <w:color w:val="201F1E"/>
          <w:sz w:val="20"/>
          <w:szCs w:val="20"/>
        </w:rPr>
        <w:t xml:space="preserve"> IDEA and Bureau of Indian Education policies, students must be provided access to a free and appropriate public education (FAPE) when a student is removed from school for more than 10 days in a school year. </w:t>
      </w:r>
    </w:p>
    <w:p w14:paraId="6DFB4E94" w14:textId="77777777" w:rsidR="001B5F66" w:rsidRDefault="001B5F66">
      <w:pPr>
        <w:jc w:val="center"/>
        <w:rPr>
          <w:b/>
          <w:sz w:val="20"/>
          <w:szCs w:val="20"/>
        </w:rPr>
      </w:pPr>
    </w:p>
    <w:p w14:paraId="45FF5E14" w14:textId="7F11EE99" w:rsidR="00D95227" w:rsidRDefault="006D088E">
      <w:pPr>
        <w:jc w:val="center"/>
        <w:rPr>
          <w:b/>
          <w:sz w:val="20"/>
          <w:szCs w:val="20"/>
        </w:rPr>
      </w:pPr>
      <w:r>
        <w:rPr>
          <w:b/>
          <w:sz w:val="20"/>
          <w:szCs w:val="20"/>
        </w:rPr>
        <w:t>MINOR INFRACTIONS</w:t>
      </w:r>
    </w:p>
    <w:p w14:paraId="70C8F822" w14:textId="77777777" w:rsidR="00D95227" w:rsidRDefault="00D95227">
      <w:pPr>
        <w:jc w:val="center"/>
        <w:rPr>
          <w:b/>
          <w:sz w:val="20"/>
          <w:szCs w:val="20"/>
        </w:rPr>
      </w:pPr>
    </w:p>
    <w:p w14:paraId="68E42C81" w14:textId="432810FB" w:rsidR="00D95227" w:rsidRDefault="00E30F03">
      <w:pPr>
        <w:numPr>
          <w:ilvl w:val="0"/>
          <w:numId w:val="15"/>
        </w:numPr>
        <w:rPr>
          <w:sz w:val="20"/>
          <w:szCs w:val="20"/>
        </w:rPr>
      </w:pPr>
      <w:r>
        <w:rPr>
          <w:sz w:val="20"/>
          <w:szCs w:val="20"/>
        </w:rPr>
        <w:t>They are violating</w:t>
      </w:r>
      <w:r w:rsidR="006D088E">
        <w:rPr>
          <w:sz w:val="20"/>
          <w:szCs w:val="20"/>
        </w:rPr>
        <w:t xml:space="preserve"> individual classroom rule(s).</w:t>
      </w:r>
    </w:p>
    <w:p w14:paraId="148C5052" w14:textId="022CB30E" w:rsidR="00D95227" w:rsidRDefault="00055325">
      <w:pPr>
        <w:numPr>
          <w:ilvl w:val="0"/>
          <w:numId w:val="15"/>
        </w:numPr>
        <w:rPr>
          <w:sz w:val="20"/>
          <w:szCs w:val="20"/>
        </w:rPr>
      </w:pPr>
      <w:r>
        <w:rPr>
          <w:sz w:val="20"/>
          <w:szCs w:val="20"/>
        </w:rPr>
        <w:t>Two</w:t>
      </w:r>
      <w:r w:rsidR="006D088E">
        <w:rPr>
          <w:sz w:val="20"/>
          <w:szCs w:val="20"/>
        </w:rPr>
        <w:t xml:space="preserve"> unexcused tardies.</w:t>
      </w:r>
    </w:p>
    <w:p w14:paraId="65F20C24" w14:textId="414B1876" w:rsidR="00D95227" w:rsidRDefault="006D088E">
      <w:pPr>
        <w:numPr>
          <w:ilvl w:val="0"/>
          <w:numId w:val="15"/>
        </w:numPr>
        <w:rPr>
          <w:sz w:val="20"/>
          <w:szCs w:val="20"/>
        </w:rPr>
      </w:pPr>
      <w:r>
        <w:rPr>
          <w:sz w:val="20"/>
          <w:szCs w:val="20"/>
        </w:rPr>
        <w:t>Skipping class or detention.</w:t>
      </w:r>
      <w:r w:rsidR="00046769">
        <w:rPr>
          <w:sz w:val="20"/>
          <w:szCs w:val="20"/>
        </w:rPr>
        <w:t xml:space="preserve"> (Remaining in the school building.)</w:t>
      </w:r>
    </w:p>
    <w:p w14:paraId="5847F6E7" w14:textId="10520B2D" w:rsidR="00D95227" w:rsidRDefault="006D088E">
      <w:pPr>
        <w:numPr>
          <w:ilvl w:val="0"/>
          <w:numId w:val="15"/>
        </w:numPr>
        <w:rPr>
          <w:sz w:val="20"/>
          <w:szCs w:val="20"/>
        </w:rPr>
      </w:pPr>
      <w:r>
        <w:rPr>
          <w:sz w:val="20"/>
          <w:szCs w:val="20"/>
        </w:rPr>
        <w:t>Leaving classroom setting without permission.</w:t>
      </w:r>
      <w:r w:rsidR="00046769">
        <w:rPr>
          <w:sz w:val="20"/>
          <w:szCs w:val="20"/>
        </w:rPr>
        <w:t xml:space="preserve"> </w:t>
      </w:r>
      <w:r w:rsidR="00046769">
        <w:rPr>
          <w:sz w:val="20"/>
          <w:szCs w:val="20"/>
        </w:rPr>
        <w:t>(Remaining in the school building.)</w:t>
      </w:r>
    </w:p>
    <w:p w14:paraId="055AE0AF" w14:textId="12DB8572" w:rsidR="00D95227" w:rsidRDefault="006D088E">
      <w:pPr>
        <w:numPr>
          <w:ilvl w:val="0"/>
          <w:numId w:val="15"/>
        </w:numPr>
        <w:rPr>
          <w:sz w:val="20"/>
          <w:szCs w:val="20"/>
        </w:rPr>
      </w:pPr>
      <w:r>
        <w:rPr>
          <w:sz w:val="20"/>
          <w:szCs w:val="20"/>
        </w:rPr>
        <w:t>Prohibited items: We serve breakfast and lunch every day to the students. Therefore, students do not need extra food during school hours. Prohibited items include, but are not limited to, sunflower seeds, candy, pop, chips, any other food items, permanent markers, glue (other than white glue or sticks), correction fluid, perfume/cologne/aftershave, fingernail polish and remover, any aerosol can, rubber bands. Violations will be considered under the insubordination guidelines of this handbook.</w:t>
      </w:r>
    </w:p>
    <w:p w14:paraId="0A6A415D" w14:textId="77777777" w:rsidR="00D95227" w:rsidRDefault="006D088E">
      <w:pPr>
        <w:numPr>
          <w:ilvl w:val="0"/>
          <w:numId w:val="15"/>
        </w:numPr>
        <w:rPr>
          <w:sz w:val="20"/>
          <w:szCs w:val="20"/>
        </w:rPr>
      </w:pPr>
      <w:r>
        <w:rPr>
          <w:sz w:val="20"/>
          <w:szCs w:val="20"/>
        </w:rPr>
        <w:t xml:space="preserve">Indifference to learning. This also includes refusing to do assigned work. </w:t>
      </w:r>
    </w:p>
    <w:p w14:paraId="08F81E24" w14:textId="6E90C4EF" w:rsidR="00D95227" w:rsidRDefault="006D088E">
      <w:pPr>
        <w:numPr>
          <w:ilvl w:val="0"/>
          <w:numId w:val="15"/>
        </w:numPr>
        <w:rPr>
          <w:sz w:val="20"/>
          <w:szCs w:val="20"/>
        </w:rPr>
      </w:pPr>
      <w:r>
        <w:rPr>
          <w:sz w:val="20"/>
          <w:szCs w:val="20"/>
        </w:rPr>
        <w:t xml:space="preserve">All public displays of affection </w:t>
      </w:r>
      <w:r w:rsidR="00E61C82">
        <w:rPr>
          <w:sz w:val="20"/>
          <w:szCs w:val="20"/>
        </w:rPr>
        <w:t>except</w:t>
      </w:r>
      <w:r>
        <w:rPr>
          <w:sz w:val="20"/>
          <w:szCs w:val="20"/>
        </w:rPr>
        <w:t xml:space="preserve"> holding hands.</w:t>
      </w:r>
    </w:p>
    <w:p w14:paraId="31A90539" w14:textId="209811F2" w:rsidR="00D95227" w:rsidRDefault="006D088E">
      <w:pPr>
        <w:numPr>
          <w:ilvl w:val="0"/>
          <w:numId w:val="15"/>
        </w:numPr>
        <w:rPr>
          <w:sz w:val="20"/>
          <w:szCs w:val="20"/>
        </w:rPr>
      </w:pPr>
      <w:r>
        <w:rPr>
          <w:sz w:val="20"/>
          <w:szCs w:val="20"/>
        </w:rPr>
        <w:t xml:space="preserve">Assembly misconduct (skipping, leaving early, talking, disrupting, lack of respect for </w:t>
      </w:r>
      <w:r w:rsidR="00E61C82">
        <w:rPr>
          <w:sz w:val="20"/>
          <w:szCs w:val="20"/>
        </w:rPr>
        <w:t xml:space="preserve">the </w:t>
      </w:r>
      <w:r>
        <w:rPr>
          <w:sz w:val="20"/>
          <w:szCs w:val="20"/>
        </w:rPr>
        <w:t xml:space="preserve">presenter, </w:t>
      </w:r>
      <w:r w:rsidR="00694780">
        <w:rPr>
          <w:sz w:val="20"/>
          <w:szCs w:val="20"/>
        </w:rPr>
        <w:t>personal electronic device use</w:t>
      </w:r>
      <w:r>
        <w:rPr>
          <w:sz w:val="20"/>
          <w:szCs w:val="20"/>
        </w:rPr>
        <w:t>, earbuds/headphones, etc.)</w:t>
      </w:r>
    </w:p>
    <w:p w14:paraId="3C3A33C0" w14:textId="77777777" w:rsidR="00D95227" w:rsidRDefault="006D088E">
      <w:pPr>
        <w:numPr>
          <w:ilvl w:val="0"/>
          <w:numId w:val="15"/>
        </w:numPr>
        <w:rPr>
          <w:sz w:val="20"/>
          <w:szCs w:val="20"/>
        </w:rPr>
      </w:pPr>
      <w:r>
        <w:rPr>
          <w:sz w:val="20"/>
          <w:szCs w:val="20"/>
        </w:rPr>
        <w:t>Throwing projectiles at other individuals (including snowballs).</w:t>
      </w:r>
    </w:p>
    <w:p w14:paraId="1FE010A3" w14:textId="3E6184E4" w:rsidR="00D95227" w:rsidRDefault="006D088E">
      <w:pPr>
        <w:numPr>
          <w:ilvl w:val="0"/>
          <w:numId w:val="15"/>
        </w:numPr>
        <w:rPr>
          <w:sz w:val="20"/>
          <w:szCs w:val="20"/>
        </w:rPr>
      </w:pPr>
      <w:r>
        <w:rPr>
          <w:sz w:val="20"/>
          <w:szCs w:val="20"/>
        </w:rPr>
        <w:lastRenderedPageBreak/>
        <w:t xml:space="preserve">Inappropriate behavior in the halls or classrooms, including but not limited to horseplay, shoving, pushing, </w:t>
      </w:r>
      <w:r w:rsidR="00694780">
        <w:rPr>
          <w:sz w:val="20"/>
          <w:szCs w:val="20"/>
        </w:rPr>
        <w:t>name-calling</w:t>
      </w:r>
      <w:r>
        <w:rPr>
          <w:sz w:val="20"/>
          <w:szCs w:val="20"/>
        </w:rPr>
        <w:t xml:space="preserve">, </w:t>
      </w:r>
      <w:r w:rsidR="00694780">
        <w:rPr>
          <w:sz w:val="20"/>
          <w:szCs w:val="20"/>
        </w:rPr>
        <w:t xml:space="preserve">and </w:t>
      </w:r>
      <w:r>
        <w:rPr>
          <w:sz w:val="20"/>
          <w:szCs w:val="20"/>
        </w:rPr>
        <w:t xml:space="preserve">disrespecting </w:t>
      </w:r>
      <w:r w:rsidR="00694780">
        <w:rPr>
          <w:sz w:val="20"/>
          <w:szCs w:val="20"/>
        </w:rPr>
        <w:t>others’</w:t>
      </w:r>
      <w:r>
        <w:rPr>
          <w:sz w:val="20"/>
          <w:szCs w:val="20"/>
        </w:rPr>
        <w:t xml:space="preserve"> space.</w:t>
      </w:r>
    </w:p>
    <w:p w14:paraId="71EB066B" w14:textId="77777777" w:rsidR="00D95227" w:rsidRDefault="006D088E">
      <w:pPr>
        <w:numPr>
          <w:ilvl w:val="0"/>
          <w:numId w:val="15"/>
        </w:numPr>
        <w:rPr>
          <w:sz w:val="20"/>
          <w:szCs w:val="20"/>
        </w:rPr>
      </w:pPr>
      <w:r>
        <w:rPr>
          <w:sz w:val="20"/>
          <w:szCs w:val="20"/>
        </w:rPr>
        <w:t>Using offensive language or swearing.</w:t>
      </w:r>
    </w:p>
    <w:p w14:paraId="60622277" w14:textId="78DA75D3" w:rsidR="00D95227" w:rsidRDefault="006D088E">
      <w:pPr>
        <w:numPr>
          <w:ilvl w:val="0"/>
          <w:numId w:val="15"/>
        </w:numPr>
        <w:rPr>
          <w:sz w:val="20"/>
          <w:szCs w:val="20"/>
        </w:rPr>
      </w:pPr>
      <w:r>
        <w:rPr>
          <w:sz w:val="20"/>
          <w:szCs w:val="20"/>
        </w:rPr>
        <w:t xml:space="preserve">Minor theft. The value of items taken </w:t>
      </w:r>
      <w:r w:rsidR="00694780">
        <w:rPr>
          <w:sz w:val="20"/>
          <w:szCs w:val="20"/>
        </w:rPr>
        <w:t xml:space="preserve">is </w:t>
      </w:r>
      <w:r>
        <w:rPr>
          <w:sz w:val="20"/>
          <w:szCs w:val="20"/>
        </w:rPr>
        <w:t>under $25.00.</w:t>
      </w:r>
    </w:p>
    <w:p w14:paraId="2FD12924" w14:textId="677FB9A8" w:rsidR="00D95227" w:rsidRDefault="006D088E">
      <w:pPr>
        <w:numPr>
          <w:ilvl w:val="0"/>
          <w:numId w:val="15"/>
        </w:numPr>
        <w:rPr>
          <w:sz w:val="20"/>
          <w:szCs w:val="20"/>
        </w:rPr>
      </w:pPr>
      <w:r>
        <w:rPr>
          <w:sz w:val="20"/>
          <w:szCs w:val="20"/>
        </w:rPr>
        <w:t xml:space="preserve">Minor Vandalism. Damage </w:t>
      </w:r>
      <w:r w:rsidR="00694780">
        <w:rPr>
          <w:sz w:val="20"/>
          <w:szCs w:val="20"/>
        </w:rPr>
        <w:t>is done</w:t>
      </w:r>
      <w:r>
        <w:rPr>
          <w:sz w:val="20"/>
          <w:szCs w:val="20"/>
        </w:rPr>
        <w:t xml:space="preserve"> under the value of $25.00.</w:t>
      </w:r>
    </w:p>
    <w:p w14:paraId="062411DD" w14:textId="77777777" w:rsidR="00D95227" w:rsidRDefault="006D088E">
      <w:pPr>
        <w:numPr>
          <w:ilvl w:val="0"/>
          <w:numId w:val="15"/>
        </w:numPr>
        <w:rPr>
          <w:sz w:val="20"/>
          <w:szCs w:val="20"/>
        </w:rPr>
      </w:pPr>
      <w:r>
        <w:rPr>
          <w:sz w:val="20"/>
          <w:szCs w:val="20"/>
        </w:rPr>
        <w:t>Instigating an argument (verbal abuse) or a fight (physical abuse) between other students.</w:t>
      </w:r>
    </w:p>
    <w:p w14:paraId="30CDFF36" w14:textId="2AB348A8" w:rsidR="00D95227" w:rsidRDefault="006D088E">
      <w:pPr>
        <w:numPr>
          <w:ilvl w:val="0"/>
          <w:numId w:val="15"/>
        </w:numPr>
        <w:rPr>
          <w:sz w:val="20"/>
          <w:szCs w:val="20"/>
        </w:rPr>
      </w:pPr>
      <w:r>
        <w:rPr>
          <w:sz w:val="20"/>
          <w:szCs w:val="20"/>
        </w:rPr>
        <w:t xml:space="preserve">Disruptive classroom behavior prohibits the teacher </w:t>
      </w:r>
      <w:r w:rsidR="00E56370">
        <w:rPr>
          <w:sz w:val="20"/>
          <w:szCs w:val="20"/>
        </w:rPr>
        <w:t>from</w:t>
      </w:r>
      <w:r>
        <w:rPr>
          <w:sz w:val="20"/>
          <w:szCs w:val="20"/>
        </w:rPr>
        <w:t xml:space="preserve"> </w:t>
      </w:r>
      <w:r w:rsidR="00E339CC">
        <w:rPr>
          <w:sz w:val="20"/>
          <w:szCs w:val="20"/>
        </w:rPr>
        <w:t>adequately</w:t>
      </w:r>
      <w:r>
        <w:rPr>
          <w:sz w:val="20"/>
          <w:szCs w:val="20"/>
        </w:rPr>
        <w:t xml:space="preserve"> teaching the classroom and disrupt</w:t>
      </w:r>
      <w:r w:rsidR="002A125E">
        <w:rPr>
          <w:sz w:val="20"/>
          <w:szCs w:val="20"/>
        </w:rPr>
        <w:t>s other students’ right to learn</w:t>
      </w:r>
      <w:r>
        <w:rPr>
          <w:sz w:val="20"/>
          <w:szCs w:val="20"/>
        </w:rPr>
        <w:t>.</w:t>
      </w:r>
    </w:p>
    <w:p w14:paraId="69C48FBC" w14:textId="77777777" w:rsidR="00D95227" w:rsidRDefault="006D088E">
      <w:pPr>
        <w:numPr>
          <w:ilvl w:val="0"/>
          <w:numId w:val="15"/>
        </w:numPr>
        <w:rPr>
          <w:sz w:val="20"/>
          <w:szCs w:val="20"/>
        </w:rPr>
      </w:pPr>
      <w:r>
        <w:rPr>
          <w:sz w:val="20"/>
          <w:szCs w:val="20"/>
        </w:rPr>
        <w:t>Disrespect to staff.</w:t>
      </w:r>
    </w:p>
    <w:p w14:paraId="34CB0653" w14:textId="5618A19D" w:rsidR="00D95227" w:rsidRDefault="006D088E">
      <w:pPr>
        <w:numPr>
          <w:ilvl w:val="0"/>
          <w:numId w:val="15"/>
        </w:numPr>
        <w:rPr>
          <w:sz w:val="20"/>
          <w:szCs w:val="20"/>
        </w:rPr>
      </w:pPr>
      <w:r>
        <w:rPr>
          <w:b/>
          <w:sz w:val="20"/>
          <w:szCs w:val="20"/>
        </w:rPr>
        <w:t>Minor physical assault.</w:t>
      </w:r>
      <w:r>
        <w:rPr>
          <w:sz w:val="20"/>
          <w:szCs w:val="20"/>
        </w:rPr>
        <w:t xml:space="preserve"> (Including, but not limited to</w:t>
      </w:r>
      <w:r w:rsidR="00E339CC">
        <w:rPr>
          <w:sz w:val="20"/>
          <w:szCs w:val="20"/>
        </w:rPr>
        <w:t>,</w:t>
      </w:r>
      <w:r>
        <w:rPr>
          <w:sz w:val="20"/>
          <w:szCs w:val="20"/>
        </w:rPr>
        <w:t xml:space="preserve"> pushing, shoving, tripping, </w:t>
      </w:r>
      <w:r w:rsidR="00E339CC">
        <w:rPr>
          <w:sz w:val="20"/>
          <w:szCs w:val="20"/>
        </w:rPr>
        <w:t xml:space="preserve">and </w:t>
      </w:r>
      <w:r>
        <w:rPr>
          <w:sz w:val="20"/>
          <w:szCs w:val="20"/>
        </w:rPr>
        <w:t>throwing items with malicious intent.)</w:t>
      </w:r>
    </w:p>
    <w:p w14:paraId="6BBE6E9F" w14:textId="0CFCC913" w:rsidR="00D95227" w:rsidRDefault="006D088E">
      <w:pPr>
        <w:numPr>
          <w:ilvl w:val="0"/>
          <w:numId w:val="15"/>
        </w:numPr>
        <w:rPr>
          <w:sz w:val="20"/>
          <w:szCs w:val="20"/>
        </w:rPr>
      </w:pPr>
      <w:r>
        <w:rPr>
          <w:b/>
          <w:sz w:val="20"/>
          <w:szCs w:val="20"/>
        </w:rPr>
        <w:t xml:space="preserve">Dress code violation: </w:t>
      </w:r>
      <w:r>
        <w:rPr>
          <w:sz w:val="20"/>
          <w:szCs w:val="20"/>
        </w:rPr>
        <w:t xml:space="preserve">Clothes must be worn that appropriately cover the body and do not interfere with student learning. </w:t>
      </w:r>
      <w:r w:rsidR="00E339CC">
        <w:rPr>
          <w:sz w:val="20"/>
          <w:szCs w:val="20"/>
        </w:rPr>
        <w:t>Students are expected to</w:t>
      </w:r>
      <w:r>
        <w:rPr>
          <w:sz w:val="20"/>
          <w:szCs w:val="20"/>
        </w:rPr>
        <w:t xml:space="preserve"> dress in a manner that ensures health and safety.</w:t>
      </w:r>
    </w:p>
    <w:p w14:paraId="03A6CD1D" w14:textId="56D4CEF2" w:rsidR="00D95227" w:rsidRDefault="006D088E">
      <w:pPr>
        <w:numPr>
          <w:ilvl w:val="1"/>
          <w:numId w:val="15"/>
        </w:numPr>
        <w:rPr>
          <w:sz w:val="20"/>
          <w:szCs w:val="20"/>
        </w:rPr>
      </w:pPr>
      <w:r>
        <w:rPr>
          <w:sz w:val="20"/>
          <w:szCs w:val="20"/>
        </w:rPr>
        <w:t xml:space="preserve">Shoes and footwear must </w:t>
      </w:r>
      <w:r w:rsidR="00E339CC">
        <w:rPr>
          <w:sz w:val="20"/>
          <w:szCs w:val="20"/>
        </w:rPr>
        <w:t>always</w:t>
      </w:r>
      <w:r w:rsidR="00F1414B">
        <w:rPr>
          <w:sz w:val="20"/>
          <w:szCs w:val="20"/>
        </w:rPr>
        <w:t xml:space="preserve"> be</w:t>
      </w:r>
      <w:r w:rsidR="00E339CC">
        <w:rPr>
          <w:sz w:val="20"/>
          <w:szCs w:val="20"/>
        </w:rPr>
        <w:t xml:space="preserve"> worn</w:t>
      </w:r>
      <w:r>
        <w:rPr>
          <w:sz w:val="20"/>
          <w:szCs w:val="20"/>
        </w:rPr>
        <w:t>.</w:t>
      </w:r>
    </w:p>
    <w:p w14:paraId="3117950C" w14:textId="68838812" w:rsidR="00D95227" w:rsidRDefault="006D088E">
      <w:pPr>
        <w:numPr>
          <w:ilvl w:val="1"/>
          <w:numId w:val="15"/>
        </w:numPr>
        <w:rPr>
          <w:sz w:val="20"/>
          <w:szCs w:val="20"/>
        </w:rPr>
      </w:pPr>
      <w:r>
        <w:rPr>
          <w:sz w:val="20"/>
          <w:szCs w:val="20"/>
        </w:rPr>
        <w:t xml:space="preserve">Short skirts, short shorts, short dresses, halter tops, low-cut tops, spaghetti strap tops, strapless tops, midriff tops, </w:t>
      </w:r>
      <w:r w:rsidR="00E339CC">
        <w:rPr>
          <w:sz w:val="20"/>
          <w:szCs w:val="20"/>
        </w:rPr>
        <w:t>low-cut-off</w:t>
      </w:r>
      <w:r>
        <w:rPr>
          <w:sz w:val="20"/>
          <w:szCs w:val="20"/>
        </w:rPr>
        <w:t xml:space="preserve"> shirts, and half shirts are not permissible attire for school.</w:t>
      </w:r>
    </w:p>
    <w:p w14:paraId="70BDBA15" w14:textId="77777777" w:rsidR="00D95227" w:rsidRDefault="006D088E">
      <w:pPr>
        <w:numPr>
          <w:ilvl w:val="1"/>
          <w:numId w:val="15"/>
        </w:numPr>
        <w:rPr>
          <w:sz w:val="20"/>
          <w:szCs w:val="20"/>
        </w:rPr>
      </w:pPr>
      <w:r>
        <w:rPr>
          <w:sz w:val="20"/>
          <w:szCs w:val="20"/>
        </w:rPr>
        <w:t>Shorts and skirts are not to be shorter than mid-thigh.</w:t>
      </w:r>
    </w:p>
    <w:p w14:paraId="3998B7D5" w14:textId="3D140463" w:rsidR="00D95227" w:rsidRDefault="006D088E">
      <w:pPr>
        <w:numPr>
          <w:ilvl w:val="1"/>
          <w:numId w:val="15"/>
        </w:numPr>
        <w:rPr>
          <w:sz w:val="20"/>
          <w:szCs w:val="20"/>
        </w:rPr>
      </w:pPr>
      <w:r>
        <w:rPr>
          <w:sz w:val="20"/>
          <w:szCs w:val="20"/>
        </w:rPr>
        <w:t>Student attire that reveals breasts, buttocks, belly buttons, bra straps, or underwear is unacceptable. Clothing that promotes inappropriate products or activities or that is likely to cause substantial disruption in the school is prohibited.</w:t>
      </w:r>
    </w:p>
    <w:p w14:paraId="32D13820" w14:textId="31D9303D" w:rsidR="00D95227" w:rsidRDefault="006D088E">
      <w:pPr>
        <w:numPr>
          <w:ilvl w:val="1"/>
          <w:numId w:val="15"/>
        </w:numPr>
        <w:rPr>
          <w:sz w:val="20"/>
          <w:szCs w:val="20"/>
        </w:rPr>
      </w:pPr>
      <w:r>
        <w:rPr>
          <w:sz w:val="20"/>
          <w:szCs w:val="20"/>
        </w:rPr>
        <w:t xml:space="preserve">Any clothing that displays abusive language, profanity, gang symbols, or illegal organizations/substances is prohibited. If wearing such </w:t>
      </w:r>
      <w:r w:rsidR="00A67CF7">
        <w:rPr>
          <w:sz w:val="20"/>
          <w:szCs w:val="20"/>
        </w:rPr>
        <w:t>attire</w:t>
      </w:r>
      <w:r>
        <w:rPr>
          <w:sz w:val="20"/>
          <w:szCs w:val="20"/>
        </w:rPr>
        <w:t xml:space="preserve">, </w:t>
      </w:r>
      <w:r w:rsidR="00F1414B">
        <w:rPr>
          <w:sz w:val="20"/>
          <w:szCs w:val="20"/>
        </w:rPr>
        <w:t xml:space="preserve">the student will be asked to </w:t>
      </w:r>
      <w:r>
        <w:rPr>
          <w:sz w:val="20"/>
          <w:szCs w:val="20"/>
        </w:rPr>
        <w:t>turn</w:t>
      </w:r>
      <w:r w:rsidR="00F1414B">
        <w:rPr>
          <w:sz w:val="20"/>
          <w:szCs w:val="20"/>
        </w:rPr>
        <w:t xml:space="preserve"> the clothing</w:t>
      </w:r>
      <w:r>
        <w:rPr>
          <w:sz w:val="20"/>
          <w:szCs w:val="20"/>
        </w:rPr>
        <w:t xml:space="preserve"> </w:t>
      </w:r>
      <w:r w:rsidR="00F1414B">
        <w:rPr>
          <w:sz w:val="20"/>
          <w:szCs w:val="20"/>
        </w:rPr>
        <w:t>inside out</w:t>
      </w:r>
      <w:r>
        <w:rPr>
          <w:sz w:val="20"/>
          <w:szCs w:val="20"/>
        </w:rPr>
        <w:t xml:space="preserve"> for the rest of the school day.</w:t>
      </w:r>
    </w:p>
    <w:p w14:paraId="1F6303FC" w14:textId="741C72CB" w:rsidR="00D95227" w:rsidRDefault="006D088E">
      <w:pPr>
        <w:numPr>
          <w:ilvl w:val="1"/>
          <w:numId w:val="15"/>
        </w:numPr>
        <w:rPr>
          <w:sz w:val="20"/>
          <w:szCs w:val="20"/>
        </w:rPr>
      </w:pPr>
      <w:r>
        <w:rPr>
          <w:sz w:val="20"/>
          <w:szCs w:val="20"/>
        </w:rPr>
        <w:t>Jewelry that may be deemed as a weapon is not allowed. This includes but is not limited to chain-like adornments, spike necklaces, or belts.</w:t>
      </w:r>
    </w:p>
    <w:p w14:paraId="59F53F74" w14:textId="195624FA" w:rsidR="001E68E1" w:rsidRDefault="001E68E1">
      <w:pPr>
        <w:numPr>
          <w:ilvl w:val="1"/>
          <w:numId w:val="15"/>
        </w:numPr>
        <w:rPr>
          <w:sz w:val="20"/>
          <w:szCs w:val="20"/>
        </w:rPr>
      </w:pPr>
      <w:r>
        <w:rPr>
          <w:sz w:val="20"/>
          <w:szCs w:val="20"/>
        </w:rPr>
        <w:t>Sunglasses are not to be worn</w:t>
      </w:r>
      <w:r w:rsidR="000B5162">
        <w:rPr>
          <w:sz w:val="20"/>
          <w:szCs w:val="20"/>
        </w:rPr>
        <w:t xml:space="preserve"> in the school building.</w:t>
      </w:r>
    </w:p>
    <w:p w14:paraId="4E4BCE83" w14:textId="7D522D32" w:rsidR="00257B98" w:rsidRPr="00430AAE" w:rsidRDefault="006D088E" w:rsidP="00257B98">
      <w:pPr>
        <w:numPr>
          <w:ilvl w:val="1"/>
          <w:numId w:val="15"/>
        </w:numPr>
        <w:rPr>
          <w:sz w:val="20"/>
          <w:szCs w:val="20"/>
        </w:rPr>
      </w:pPr>
      <w:r>
        <w:rPr>
          <w:sz w:val="20"/>
          <w:szCs w:val="20"/>
        </w:rPr>
        <w:t xml:space="preserve">Any </w:t>
      </w:r>
      <w:r w:rsidRPr="00430AAE">
        <w:rPr>
          <w:sz w:val="20"/>
          <w:szCs w:val="20"/>
        </w:rPr>
        <w:t>hickey needs to be covered with clothing or an adhesive bandage</w:t>
      </w:r>
      <w:r w:rsidR="002B7695" w:rsidRPr="00430AAE">
        <w:rPr>
          <w:sz w:val="20"/>
          <w:szCs w:val="20"/>
        </w:rPr>
        <w:t>.</w:t>
      </w:r>
    </w:p>
    <w:p w14:paraId="60757113" w14:textId="38DA1857" w:rsidR="002B7695" w:rsidRPr="00430AAE" w:rsidRDefault="0076003C" w:rsidP="002B7695">
      <w:pPr>
        <w:pStyle w:val="ListParagraph"/>
        <w:numPr>
          <w:ilvl w:val="0"/>
          <w:numId w:val="15"/>
        </w:numPr>
        <w:rPr>
          <w:rFonts w:asciiTheme="majorHAnsi" w:eastAsia="Times New Roman" w:hAnsiTheme="majorHAnsi" w:cstheme="majorHAnsi"/>
          <w:sz w:val="20"/>
          <w:szCs w:val="20"/>
        </w:rPr>
      </w:pPr>
      <w:r w:rsidRPr="00F87A52">
        <w:rPr>
          <w:rFonts w:asciiTheme="majorHAnsi" w:eastAsia="Times New Roman" w:hAnsiTheme="majorHAnsi" w:cstheme="majorHAnsi"/>
          <w:b/>
          <w:bCs/>
          <w:color w:val="000000"/>
          <w:sz w:val="20"/>
          <w:szCs w:val="20"/>
        </w:rPr>
        <w:t>Headwear</w:t>
      </w:r>
      <w:r w:rsidR="00F87A52">
        <w:rPr>
          <w:rFonts w:asciiTheme="majorHAnsi" w:eastAsia="Times New Roman" w:hAnsiTheme="majorHAnsi" w:cstheme="majorHAnsi"/>
          <w:color w:val="000000"/>
          <w:sz w:val="20"/>
          <w:szCs w:val="20"/>
        </w:rPr>
        <w:t>:</w:t>
      </w:r>
      <w:r>
        <w:rPr>
          <w:rFonts w:asciiTheme="majorHAnsi" w:eastAsia="Times New Roman" w:hAnsiTheme="majorHAnsi" w:cstheme="majorHAnsi"/>
          <w:color w:val="000000"/>
          <w:sz w:val="20"/>
          <w:szCs w:val="20"/>
        </w:rPr>
        <w:t xml:space="preserve"> </w:t>
      </w:r>
      <w:r w:rsidR="002B7695" w:rsidRPr="00430AAE">
        <w:rPr>
          <w:rFonts w:asciiTheme="majorHAnsi" w:eastAsia="Times New Roman" w:hAnsiTheme="majorHAnsi" w:cstheme="majorHAnsi"/>
          <w:color w:val="000000"/>
          <w:sz w:val="20"/>
          <w:szCs w:val="20"/>
        </w:rPr>
        <w:t xml:space="preserve">Hats, caps, hoods, bandanas, and other headwear are not permitted to be worn inside the school building during regular school hours, which includes class time, assemblies, and other school-related activities. </w:t>
      </w:r>
    </w:p>
    <w:p w14:paraId="742446F2" w14:textId="77777777" w:rsidR="00201A67" w:rsidRPr="00430AAE" w:rsidRDefault="002B7695" w:rsidP="00201A67">
      <w:pPr>
        <w:pStyle w:val="ListParagraph"/>
        <w:numPr>
          <w:ilvl w:val="1"/>
          <w:numId w:val="15"/>
        </w:numPr>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Medical and Religious Exemptions: Accommodations will be made for students with documented medical conditions that require headwear or for those who wear religious head coverings as part of their beliefs.</w:t>
      </w:r>
    </w:p>
    <w:p w14:paraId="5043835C" w14:textId="77777777" w:rsidR="00201A67" w:rsidRPr="00430AAE" w:rsidRDefault="002B7695" w:rsidP="00201A67">
      <w:pPr>
        <w:pStyle w:val="ListParagraph"/>
        <w:numPr>
          <w:ilvl w:val="2"/>
          <w:numId w:val="15"/>
        </w:numPr>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First Offense: Verbal warning and request to remove the headwear immediately.</w:t>
      </w:r>
    </w:p>
    <w:p w14:paraId="419E02FC" w14:textId="77777777" w:rsidR="00201A67" w:rsidRPr="00430AAE" w:rsidRDefault="002B7695" w:rsidP="00201A67">
      <w:pPr>
        <w:pStyle w:val="ListParagraph"/>
        <w:numPr>
          <w:ilvl w:val="2"/>
          <w:numId w:val="15"/>
        </w:numPr>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Second Offense: The headwear will be confiscated and held in the school office until the end of the day. The student will be required to retrieve it at that time.</w:t>
      </w:r>
    </w:p>
    <w:p w14:paraId="4103EE69" w14:textId="32C370AC" w:rsidR="00201A67" w:rsidRPr="00430AAE" w:rsidRDefault="00201A67" w:rsidP="00201A67">
      <w:pPr>
        <w:pStyle w:val="ListParagraph"/>
        <w:numPr>
          <w:ilvl w:val="2"/>
          <w:numId w:val="15"/>
        </w:numPr>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T</w:t>
      </w:r>
      <w:r w:rsidR="002B7695" w:rsidRPr="00430AAE">
        <w:rPr>
          <w:rFonts w:asciiTheme="majorHAnsi" w:eastAsia="Times New Roman" w:hAnsiTheme="majorHAnsi" w:cstheme="majorHAnsi"/>
          <w:color w:val="000000"/>
          <w:sz w:val="20"/>
          <w:szCs w:val="20"/>
        </w:rPr>
        <w:t xml:space="preserve">hird Offense: </w:t>
      </w:r>
      <w:r w:rsidR="00F87A52">
        <w:rPr>
          <w:rFonts w:asciiTheme="majorHAnsi" w:eastAsia="Times New Roman" w:hAnsiTheme="majorHAnsi" w:cstheme="majorHAnsi"/>
          <w:color w:val="000000"/>
          <w:sz w:val="20"/>
          <w:szCs w:val="20"/>
        </w:rPr>
        <w:t>The parent</w:t>
      </w:r>
      <w:r w:rsidR="002B7695" w:rsidRPr="00430AAE">
        <w:rPr>
          <w:rFonts w:asciiTheme="majorHAnsi" w:eastAsia="Times New Roman" w:hAnsiTheme="majorHAnsi" w:cstheme="majorHAnsi"/>
          <w:color w:val="000000"/>
          <w:sz w:val="20"/>
          <w:szCs w:val="20"/>
        </w:rPr>
        <w:t>/guardian will be notified, and a meeting will be scheduled with the student to discuss the importance of adhering to the policy.</w:t>
      </w:r>
    </w:p>
    <w:p w14:paraId="0B65CC00" w14:textId="004D1C94" w:rsidR="002B7695" w:rsidRPr="00430AAE" w:rsidRDefault="002B7695" w:rsidP="00201A67">
      <w:pPr>
        <w:pStyle w:val="ListParagraph"/>
        <w:numPr>
          <w:ilvl w:val="2"/>
          <w:numId w:val="15"/>
        </w:numPr>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Repeated Offenses: If a student consistently violates the no hat policy, further disciplinary actions will be taken</w:t>
      </w:r>
      <w:r w:rsidR="00F87A52">
        <w:rPr>
          <w:rFonts w:asciiTheme="majorHAnsi" w:eastAsia="Times New Roman" w:hAnsiTheme="majorHAnsi" w:cstheme="majorHAnsi"/>
          <w:color w:val="000000"/>
          <w:sz w:val="20"/>
          <w:szCs w:val="20"/>
        </w:rPr>
        <w:t xml:space="preserve"> per</w:t>
      </w:r>
      <w:r w:rsidRPr="00430AAE">
        <w:rPr>
          <w:rFonts w:asciiTheme="majorHAnsi" w:eastAsia="Times New Roman" w:hAnsiTheme="majorHAnsi" w:cstheme="majorHAnsi"/>
          <w:color w:val="000000"/>
          <w:sz w:val="20"/>
          <w:szCs w:val="20"/>
        </w:rPr>
        <w:t xml:space="preserve"> the school's Code of Conduct.</w:t>
      </w:r>
    </w:p>
    <w:p w14:paraId="34848DC6" w14:textId="06632C53" w:rsidR="00257B98" w:rsidRPr="00430AAE" w:rsidRDefault="00257B98" w:rsidP="00201A67">
      <w:pPr>
        <w:rPr>
          <w:rFonts w:asciiTheme="majorHAnsi" w:eastAsia="Times New Roman" w:hAnsiTheme="majorHAnsi" w:cstheme="majorHAnsi"/>
        </w:rPr>
      </w:pPr>
    </w:p>
    <w:p w14:paraId="009CFB82" w14:textId="77777777" w:rsidR="00606134" w:rsidRDefault="00606134">
      <w:pPr>
        <w:rPr>
          <w:b/>
          <w:sz w:val="20"/>
          <w:szCs w:val="20"/>
          <w:u w:val="single"/>
        </w:rPr>
      </w:pPr>
    </w:p>
    <w:p w14:paraId="67294F07" w14:textId="10CC170D" w:rsidR="00D95227" w:rsidRDefault="006D088E">
      <w:pPr>
        <w:rPr>
          <w:b/>
          <w:sz w:val="20"/>
          <w:szCs w:val="20"/>
          <w:u w:val="single"/>
        </w:rPr>
      </w:pPr>
      <w:r>
        <w:rPr>
          <w:b/>
          <w:sz w:val="20"/>
          <w:szCs w:val="20"/>
          <w:u w:val="single"/>
        </w:rPr>
        <w:t>Guidelines for Minor Infractions</w:t>
      </w:r>
    </w:p>
    <w:p w14:paraId="36C99CE8" w14:textId="12CEE989" w:rsidR="00D95227" w:rsidRDefault="006D088E">
      <w:pPr>
        <w:rPr>
          <w:b/>
          <w:sz w:val="20"/>
          <w:szCs w:val="20"/>
          <w:u w:val="single"/>
        </w:rPr>
      </w:pPr>
      <w:r>
        <w:rPr>
          <w:b/>
          <w:sz w:val="20"/>
          <w:szCs w:val="20"/>
        </w:rPr>
        <w:t>All minor infractions hold their own consequence. When a student receives their 3rd minor infraction</w:t>
      </w:r>
      <w:r w:rsidR="009C406C">
        <w:rPr>
          <w:b/>
          <w:sz w:val="20"/>
          <w:szCs w:val="20"/>
        </w:rPr>
        <w:t xml:space="preserve">, they have </w:t>
      </w:r>
      <w:r>
        <w:rPr>
          <w:b/>
          <w:sz w:val="20"/>
          <w:szCs w:val="20"/>
        </w:rPr>
        <w:t>reached the level of their</w:t>
      </w:r>
      <w:r>
        <w:rPr>
          <w:b/>
          <w:color w:val="0000FF"/>
          <w:sz w:val="20"/>
          <w:szCs w:val="20"/>
        </w:rPr>
        <w:t xml:space="preserve"> first major infraction</w:t>
      </w:r>
      <w:r>
        <w:rPr>
          <w:b/>
          <w:sz w:val="20"/>
          <w:szCs w:val="20"/>
        </w:rPr>
        <w:t xml:space="preserve">. </w:t>
      </w:r>
      <w:r>
        <w:rPr>
          <w:b/>
          <w:sz w:val="20"/>
          <w:szCs w:val="20"/>
          <w:u w:val="single"/>
        </w:rPr>
        <w:t xml:space="preserve">The accumulation of three minor infractions equals one major.  </w:t>
      </w:r>
    </w:p>
    <w:p w14:paraId="6F953031" w14:textId="77777777" w:rsidR="00D95227" w:rsidRDefault="00D95227">
      <w:pPr>
        <w:rPr>
          <w:b/>
          <w:sz w:val="20"/>
          <w:szCs w:val="20"/>
        </w:rPr>
      </w:pPr>
    </w:p>
    <w:p w14:paraId="4966C5AE" w14:textId="77777777" w:rsidR="00D95227" w:rsidRDefault="006D088E">
      <w:pPr>
        <w:rPr>
          <w:b/>
          <w:sz w:val="20"/>
          <w:szCs w:val="20"/>
        </w:rPr>
      </w:pPr>
      <w:r>
        <w:rPr>
          <w:b/>
          <w:sz w:val="20"/>
          <w:szCs w:val="20"/>
        </w:rPr>
        <w:t xml:space="preserve">1st Minor = Warning  </w:t>
      </w:r>
    </w:p>
    <w:p w14:paraId="06BA840C" w14:textId="71BF8B31" w:rsidR="00D95227" w:rsidRDefault="006D088E">
      <w:pPr>
        <w:rPr>
          <w:b/>
          <w:sz w:val="20"/>
          <w:szCs w:val="20"/>
        </w:rPr>
      </w:pPr>
      <w:r>
        <w:rPr>
          <w:b/>
          <w:sz w:val="20"/>
          <w:szCs w:val="20"/>
        </w:rPr>
        <w:t xml:space="preserve">2nd Minor = Detention </w:t>
      </w:r>
      <w:r w:rsidR="00E532E5">
        <w:rPr>
          <w:b/>
          <w:sz w:val="20"/>
          <w:szCs w:val="20"/>
        </w:rPr>
        <w:t xml:space="preserve">or ISS </w:t>
      </w:r>
      <w:r w:rsidR="002661BC">
        <w:rPr>
          <w:b/>
          <w:sz w:val="20"/>
          <w:szCs w:val="20"/>
        </w:rPr>
        <w:t>(</w:t>
      </w:r>
      <w:r w:rsidR="00E532E5">
        <w:rPr>
          <w:b/>
          <w:sz w:val="20"/>
          <w:szCs w:val="20"/>
        </w:rPr>
        <w:t xml:space="preserve">Class time, </w:t>
      </w:r>
      <w:r w:rsidR="002661BC">
        <w:rPr>
          <w:b/>
          <w:sz w:val="20"/>
          <w:szCs w:val="20"/>
        </w:rPr>
        <w:t>Lunch or After School)</w:t>
      </w:r>
    </w:p>
    <w:p w14:paraId="3C68800D" w14:textId="77777777" w:rsidR="00D95227" w:rsidRDefault="006D088E">
      <w:pPr>
        <w:rPr>
          <w:b/>
          <w:sz w:val="20"/>
          <w:szCs w:val="20"/>
        </w:rPr>
      </w:pPr>
      <w:r>
        <w:rPr>
          <w:b/>
          <w:sz w:val="20"/>
          <w:szCs w:val="20"/>
        </w:rPr>
        <w:t xml:space="preserve">3rd Minor = (1st Major Infraction) 1 day ISS </w:t>
      </w:r>
    </w:p>
    <w:p w14:paraId="45D8572C" w14:textId="5C4BC22C" w:rsidR="00E532E5" w:rsidRDefault="006D088E" w:rsidP="00E532E5">
      <w:pPr>
        <w:rPr>
          <w:b/>
          <w:sz w:val="20"/>
          <w:szCs w:val="20"/>
        </w:rPr>
      </w:pPr>
      <w:r>
        <w:rPr>
          <w:b/>
          <w:sz w:val="20"/>
          <w:szCs w:val="20"/>
        </w:rPr>
        <w:t xml:space="preserve">4th Minor = </w:t>
      </w:r>
      <w:r w:rsidR="00E532E5">
        <w:rPr>
          <w:b/>
          <w:sz w:val="20"/>
          <w:szCs w:val="20"/>
        </w:rPr>
        <w:t>Detention or ISS (</w:t>
      </w:r>
      <w:r w:rsidR="00E532E5">
        <w:rPr>
          <w:b/>
          <w:sz w:val="20"/>
          <w:szCs w:val="20"/>
        </w:rPr>
        <w:t>Class time</w:t>
      </w:r>
      <w:r w:rsidR="00E532E5">
        <w:rPr>
          <w:b/>
          <w:sz w:val="20"/>
          <w:szCs w:val="20"/>
        </w:rPr>
        <w:t>, Lunch or After School)</w:t>
      </w:r>
    </w:p>
    <w:p w14:paraId="32DBEA14" w14:textId="7966FBEC" w:rsidR="00D95227" w:rsidRDefault="006D088E">
      <w:pPr>
        <w:rPr>
          <w:b/>
          <w:sz w:val="20"/>
          <w:szCs w:val="20"/>
        </w:rPr>
      </w:pPr>
      <w:r>
        <w:rPr>
          <w:b/>
          <w:sz w:val="20"/>
          <w:szCs w:val="20"/>
        </w:rPr>
        <w:t xml:space="preserve">5th Minor = </w:t>
      </w:r>
      <w:r w:rsidR="002661BC">
        <w:rPr>
          <w:b/>
          <w:sz w:val="20"/>
          <w:szCs w:val="20"/>
        </w:rPr>
        <w:t xml:space="preserve">Detention </w:t>
      </w:r>
      <w:r w:rsidR="00046769">
        <w:rPr>
          <w:b/>
          <w:sz w:val="20"/>
          <w:szCs w:val="20"/>
        </w:rPr>
        <w:t>or</w:t>
      </w:r>
      <w:r w:rsidR="002661BC">
        <w:rPr>
          <w:b/>
          <w:sz w:val="20"/>
          <w:szCs w:val="20"/>
        </w:rPr>
        <w:t xml:space="preserve"> </w:t>
      </w:r>
      <w:r w:rsidR="00E532E5">
        <w:rPr>
          <w:b/>
          <w:sz w:val="20"/>
          <w:szCs w:val="20"/>
        </w:rPr>
        <w:t>(Class time, Lunch or After School)</w:t>
      </w:r>
      <w:r>
        <w:rPr>
          <w:b/>
          <w:sz w:val="20"/>
          <w:szCs w:val="20"/>
        </w:rPr>
        <w:t xml:space="preserve"> </w:t>
      </w:r>
    </w:p>
    <w:p w14:paraId="39AFBFD5" w14:textId="77777777" w:rsidR="00D95227" w:rsidRDefault="006D088E">
      <w:pPr>
        <w:rPr>
          <w:b/>
          <w:sz w:val="20"/>
          <w:szCs w:val="20"/>
        </w:rPr>
      </w:pPr>
      <w:r>
        <w:rPr>
          <w:b/>
          <w:sz w:val="20"/>
          <w:szCs w:val="20"/>
        </w:rPr>
        <w:t>6th Minor = 2 Days ISS</w:t>
      </w:r>
    </w:p>
    <w:p w14:paraId="265F1B8F" w14:textId="0795FF30" w:rsidR="00D95227" w:rsidRDefault="006D088E">
      <w:pPr>
        <w:rPr>
          <w:b/>
          <w:sz w:val="20"/>
          <w:szCs w:val="20"/>
        </w:rPr>
      </w:pPr>
      <w:r>
        <w:rPr>
          <w:b/>
          <w:sz w:val="20"/>
          <w:szCs w:val="20"/>
        </w:rPr>
        <w:t xml:space="preserve">7th Minor = </w:t>
      </w:r>
      <w:proofErr w:type="gramStart"/>
      <w:r w:rsidR="002661BC">
        <w:rPr>
          <w:b/>
          <w:sz w:val="20"/>
          <w:szCs w:val="20"/>
        </w:rPr>
        <w:t xml:space="preserve">Detention  </w:t>
      </w:r>
      <w:r w:rsidR="00E532E5">
        <w:rPr>
          <w:b/>
          <w:sz w:val="20"/>
          <w:szCs w:val="20"/>
        </w:rPr>
        <w:t>(</w:t>
      </w:r>
      <w:proofErr w:type="gramEnd"/>
      <w:r w:rsidR="00E532E5">
        <w:rPr>
          <w:b/>
          <w:sz w:val="20"/>
          <w:szCs w:val="20"/>
        </w:rPr>
        <w:t>Class time, Lunch or After School)</w:t>
      </w:r>
      <w:r>
        <w:rPr>
          <w:b/>
          <w:sz w:val="20"/>
          <w:szCs w:val="20"/>
        </w:rPr>
        <w:t xml:space="preserve"> </w:t>
      </w:r>
    </w:p>
    <w:p w14:paraId="1F966F1B" w14:textId="483FD954" w:rsidR="002661BC" w:rsidRDefault="006D088E">
      <w:pPr>
        <w:rPr>
          <w:b/>
          <w:sz w:val="20"/>
          <w:szCs w:val="20"/>
        </w:rPr>
      </w:pPr>
      <w:r>
        <w:rPr>
          <w:b/>
          <w:sz w:val="20"/>
          <w:szCs w:val="20"/>
        </w:rPr>
        <w:t xml:space="preserve">8th Minor = </w:t>
      </w:r>
      <w:proofErr w:type="gramStart"/>
      <w:r w:rsidR="002661BC">
        <w:rPr>
          <w:b/>
          <w:sz w:val="20"/>
          <w:szCs w:val="20"/>
        </w:rPr>
        <w:t xml:space="preserve">Detention  </w:t>
      </w:r>
      <w:r w:rsidR="00E532E5">
        <w:rPr>
          <w:b/>
          <w:sz w:val="20"/>
          <w:szCs w:val="20"/>
        </w:rPr>
        <w:t>(</w:t>
      </w:r>
      <w:proofErr w:type="gramEnd"/>
      <w:r w:rsidR="00E532E5">
        <w:rPr>
          <w:b/>
          <w:sz w:val="20"/>
          <w:szCs w:val="20"/>
        </w:rPr>
        <w:t>Class time, Lunch or After School)</w:t>
      </w:r>
    </w:p>
    <w:p w14:paraId="04889153" w14:textId="4344D594" w:rsidR="00D95227" w:rsidRDefault="006D088E">
      <w:pPr>
        <w:rPr>
          <w:b/>
          <w:sz w:val="20"/>
          <w:szCs w:val="20"/>
        </w:rPr>
      </w:pPr>
      <w:r>
        <w:rPr>
          <w:b/>
          <w:sz w:val="20"/>
          <w:szCs w:val="20"/>
        </w:rPr>
        <w:t xml:space="preserve">9th Minor = (3rd Major) Meeting with parent and </w:t>
      </w:r>
      <w:proofErr w:type="gramStart"/>
      <w:r>
        <w:rPr>
          <w:b/>
          <w:sz w:val="20"/>
          <w:szCs w:val="20"/>
        </w:rPr>
        <w:t>1</w:t>
      </w:r>
      <w:r w:rsidR="002661BC">
        <w:rPr>
          <w:b/>
          <w:sz w:val="20"/>
          <w:szCs w:val="20"/>
        </w:rPr>
        <w:t>-3</w:t>
      </w:r>
      <w:r>
        <w:rPr>
          <w:b/>
          <w:sz w:val="20"/>
          <w:szCs w:val="20"/>
        </w:rPr>
        <w:t xml:space="preserve"> day</w:t>
      </w:r>
      <w:proofErr w:type="gramEnd"/>
      <w:r>
        <w:rPr>
          <w:b/>
          <w:sz w:val="20"/>
          <w:szCs w:val="20"/>
        </w:rPr>
        <w:t xml:space="preserve"> OSS. </w:t>
      </w:r>
    </w:p>
    <w:p w14:paraId="063BD26E" w14:textId="2EB1AE6B" w:rsidR="00D95227" w:rsidRDefault="006D088E">
      <w:pPr>
        <w:rPr>
          <w:b/>
          <w:sz w:val="20"/>
          <w:szCs w:val="20"/>
        </w:rPr>
      </w:pPr>
      <w:r>
        <w:rPr>
          <w:b/>
          <w:sz w:val="20"/>
          <w:szCs w:val="20"/>
        </w:rPr>
        <w:t>10th Minor = Parent Contact 2</w:t>
      </w:r>
      <w:r w:rsidR="002661BC">
        <w:rPr>
          <w:b/>
          <w:sz w:val="20"/>
          <w:szCs w:val="20"/>
        </w:rPr>
        <w:t>-5</w:t>
      </w:r>
      <w:r>
        <w:rPr>
          <w:b/>
          <w:sz w:val="20"/>
          <w:szCs w:val="20"/>
        </w:rPr>
        <w:t xml:space="preserve"> Days ISS </w:t>
      </w:r>
    </w:p>
    <w:p w14:paraId="40047F0E" w14:textId="66A595BC" w:rsidR="00D95227" w:rsidRDefault="006D088E">
      <w:pPr>
        <w:rPr>
          <w:b/>
          <w:sz w:val="20"/>
          <w:szCs w:val="20"/>
        </w:rPr>
      </w:pPr>
      <w:r>
        <w:rPr>
          <w:b/>
          <w:sz w:val="20"/>
          <w:szCs w:val="20"/>
        </w:rPr>
        <w:t>11th Minor = Parent Contact, 3</w:t>
      </w:r>
      <w:r w:rsidR="002661BC">
        <w:rPr>
          <w:b/>
          <w:sz w:val="20"/>
          <w:szCs w:val="20"/>
        </w:rPr>
        <w:t>-5</w:t>
      </w:r>
      <w:r>
        <w:rPr>
          <w:b/>
          <w:sz w:val="20"/>
          <w:szCs w:val="20"/>
        </w:rPr>
        <w:t xml:space="preserve"> Days ISS  </w:t>
      </w:r>
    </w:p>
    <w:p w14:paraId="078B25AA" w14:textId="77777777" w:rsidR="00D95227" w:rsidRDefault="006D088E">
      <w:pPr>
        <w:rPr>
          <w:b/>
          <w:sz w:val="20"/>
          <w:szCs w:val="20"/>
        </w:rPr>
      </w:pPr>
      <w:r>
        <w:rPr>
          <w:b/>
          <w:sz w:val="20"/>
          <w:szCs w:val="20"/>
        </w:rPr>
        <w:t>12th Minor = (4th Major) 5-10 OSS.</w:t>
      </w:r>
    </w:p>
    <w:p w14:paraId="00309B9E" w14:textId="77777777" w:rsidR="00D95227" w:rsidRDefault="00D95227">
      <w:pPr>
        <w:rPr>
          <w:sz w:val="20"/>
          <w:szCs w:val="20"/>
        </w:rPr>
      </w:pPr>
    </w:p>
    <w:p w14:paraId="63CE99FE" w14:textId="77777777" w:rsidR="00D95227" w:rsidRDefault="006D088E">
      <w:pPr>
        <w:ind w:left="360"/>
        <w:jc w:val="center"/>
        <w:rPr>
          <w:b/>
          <w:sz w:val="20"/>
          <w:szCs w:val="20"/>
        </w:rPr>
      </w:pPr>
      <w:r>
        <w:rPr>
          <w:b/>
          <w:sz w:val="20"/>
          <w:szCs w:val="20"/>
        </w:rPr>
        <w:lastRenderedPageBreak/>
        <w:t>MAJOR INFRACTIONS</w:t>
      </w:r>
      <w:r>
        <w:rPr>
          <w:b/>
          <w:sz w:val="20"/>
          <w:szCs w:val="20"/>
        </w:rPr>
        <w:br/>
      </w:r>
    </w:p>
    <w:p w14:paraId="07F69BD1" w14:textId="77777777" w:rsidR="00D95227" w:rsidRDefault="006D088E">
      <w:pPr>
        <w:rPr>
          <w:b/>
          <w:sz w:val="20"/>
          <w:szCs w:val="20"/>
        </w:rPr>
      </w:pPr>
      <w:r>
        <w:rPr>
          <w:sz w:val="20"/>
          <w:szCs w:val="20"/>
        </w:rPr>
        <w:t xml:space="preserve">Lower Brule Schools has set forth the following rules and expectations addressing student safety and security. Much like the rules that govern our communities, violations of these rules carry penalties, fines, and consequences. The purpose of these rules is to ensure an orderly and safe environment for the students who attend Lower Brule Schools. </w:t>
      </w:r>
    </w:p>
    <w:p w14:paraId="1AC44A10" w14:textId="77777777" w:rsidR="00D95227" w:rsidRDefault="00D95227">
      <w:pPr>
        <w:ind w:left="720"/>
        <w:rPr>
          <w:b/>
          <w:sz w:val="20"/>
          <w:szCs w:val="20"/>
        </w:rPr>
      </w:pPr>
    </w:p>
    <w:p w14:paraId="775A16EF" w14:textId="77777777" w:rsidR="00D95227" w:rsidRDefault="006D088E">
      <w:pPr>
        <w:numPr>
          <w:ilvl w:val="0"/>
          <w:numId w:val="22"/>
        </w:numPr>
        <w:rPr>
          <w:sz w:val="20"/>
          <w:szCs w:val="20"/>
        </w:rPr>
      </w:pPr>
      <w:r>
        <w:rPr>
          <w:sz w:val="20"/>
          <w:szCs w:val="20"/>
        </w:rPr>
        <w:t>Accumulation of three minor infractions.</w:t>
      </w:r>
    </w:p>
    <w:p w14:paraId="4CBBCC41" w14:textId="795A5B27" w:rsidR="00046769" w:rsidRPr="00046769" w:rsidRDefault="00046769" w:rsidP="00046769">
      <w:pPr>
        <w:numPr>
          <w:ilvl w:val="0"/>
          <w:numId w:val="22"/>
        </w:numPr>
        <w:rPr>
          <w:sz w:val="20"/>
          <w:szCs w:val="20"/>
        </w:rPr>
      </w:pPr>
      <w:r>
        <w:rPr>
          <w:sz w:val="20"/>
          <w:szCs w:val="20"/>
        </w:rPr>
        <w:t>Leaving the school building during school hours (8:30-3:25).</w:t>
      </w:r>
    </w:p>
    <w:p w14:paraId="562EC7D5" w14:textId="77777777" w:rsidR="00D95227" w:rsidRDefault="006D088E">
      <w:pPr>
        <w:numPr>
          <w:ilvl w:val="0"/>
          <w:numId w:val="22"/>
        </w:numPr>
        <w:rPr>
          <w:sz w:val="20"/>
          <w:szCs w:val="20"/>
        </w:rPr>
      </w:pPr>
      <w:r>
        <w:rPr>
          <w:sz w:val="20"/>
          <w:szCs w:val="20"/>
        </w:rPr>
        <w:t>Swearing or threatening behavior.</w:t>
      </w:r>
    </w:p>
    <w:p w14:paraId="5BB51DB4" w14:textId="77777777" w:rsidR="00D95227" w:rsidRDefault="006D088E">
      <w:pPr>
        <w:numPr>
          <w:ilvl w:val="0"/>
          <w:numId w:val="22"/>
        </w:numPr>
        <w:rPr>
          <w:sz w:val="20"/>
          <w:szCs w:val="20"/>
        </w:rPr>
      </w:pPr>
      <w:r>
        <w:rPr>
          <w:sz w:val="20"/>
          <w:szCs w:val="20"/>
        </w:rPr>
        <w:t>Major theft (Value of items taken over $25.00).</w:t>
      </w:r>
    </w:p>
    <w:p w14:paraId="4E416EBD" w14:textId="77777777" w:rsidR="00D95227" w:rsidRDefault="006D088E">
      <w:pPr>
        <w:numPr>
          <w:ilvl w:val="0"/>
          <w:numId w:val="22"/>
        </w:numPr>
        <w:rPr>
          <w:sz w:val="20"/>
          <w:szCs w:val="20"/>
        </w:rPr>
      </w:pPr>
      <w:r>
        <w:rPr>
          <w:sz w:val="20"/>
          <w:szCs w:val="20"/>
        </w:rPr>
        <w:t>Major Vandalism (Value of damaged items over $25.00).</w:t>
      </w:r>
    </w:p>
    <w:p w14:paraId="3F42152A" w14:textId="29B830D8" w:rsidR="00D95227" w:rsidRDefault="006D088E">
      <w:pPr>
        <w:numPr>
          <w:ilvl w:val="0"/>
          <w:numId w:val="22"/>
        </w:numPr>
        <w:rPr>
          <w:sz w:val="20"/>
          <w:szCs w:val="20"/>
        </w:rPr>
      </w:pPr>
      <w:r>
        <w:rPr>
          <w:sz w:val="20"/>
          <w:szCs w:val="20"/>
        </w:rPr>
        <w:t xml:space="preserve">Use or possession of </w:t>
      </w:r>
      <w:r w:rsidR="0046139B">
        <w:rPr>
          <w:sz w:val="20"/>
          <w:szCs w:val="20"/>
        </w:rPr>
        <w:t xml:space="preserve">tobacco, </w:t>
      </w:r>
      <w:r>
        <w:rPr>
          <w:sz w:val="20"/>
          <w:szCs w:val="20"/>
        </w:rPr>
        <w:t>alcohol, drugs, inhalants</w:t>
      </w:r>
      <w:r w:rsidR="002661BC">
        <w:rPr>
          <w:sz w:val="20"/>
          <w:szCs w:val="20"/>
        </w:rPr>
        <w:t>,</w:t>
      </w:r>
      <w:r>
        <w:rPr>
          <w:sz w:val="20"/>
          <w:szCs w:val="20"/>
        </w:rPr>
        <w:t xml:space="preserve"> </w:t>
      </w:r>
      <w:r w:rsidR="0046139B">
        <w:rPr>
          <w:sz w:val="20"/>
          <w:szCs w:val="20"/>
        </w:rPr>
        <w:t xml:space="preserve">electronic vaping, nicotine, </w:t>
      </w:r>
      <w:r>
        <w:rPr>
          <w:sz w:val="20"/>
          <w:szCs w:val="20"/>
        </w:rPr>
        <w:t xml:space="preserve">or any mood-altering chemical. Any student using or possessing </w:t>
      </w:r>
      <w:r w:rsidR="0046139B">
        <w:rPr>
          <w:sz w:val="20"/>
          <w:szCs w:val="20"/>
        </w:rPr>
        <w:t xml:space="preserve">tobacco, </w:t>
      </w:r>
      <w:r>
        <w:rPr>
          <w:sz w:val="20"/>
          <w:szCs w:val="20"/>
        </w:rPr>
        <w:t xml:space="preserve">alcohol, drugs, inhalants, </w:t>
      </w:r>
      <w:r w:rsidR="0046139B">
        <w:rPr>
          <w:sz w:val="20"/>
          <w:szCs w:val="20"/>
        </w:rPr>
        <w:t>electronic vaping, nicotine</w:t>
      </w:r>
      <w:r w:rsidR="009C406C">
        <w:rPr>
          <w:sz w:val="20"/>
          <w:szCs w:val="20"/>
        </w:rPr>
        <w:t>,</w:t>
      </w:r>
      <w:r w:rsidR="0046139B">
        <w:rPr>
          <w:sz w:val="20"/>
          <w:szCs w:val="20"/>
        </w:rPr>
        <w:t xml:space="preserve"> </w:t>
      </w:r>
      <w:r>
        <w:rPr>
          <w:sz w:val="20"/>
          <w:szCs w:val="20"/>
        </w:rPr>
        <w:t xml:space="preserve">or any mood-altering chemicals may be given up to 10 days of OSS. The student must </w:t>
      </w:r>
      <w:r w:rsidR="00E532E5">
        <w:rPr>
          <w:sz w:val="20"/>
          <w:szCs w:val="20"/>
        </w:rPr>
        <w:t>sign up for a Drug and Alcohol assessment within a</w:t>
      </w:r>
      <w:r>
        <w:rPr>
          <w:sz w:val="20"/>
          <w:szCs w:val="20"/>
        </w:rPr>
        <w:t xml:space="preserve"> </w:t>
      </w:r>
      <w:r w:rsidR="00C46E4C">
        <w:rPr>
          <w:sz w:val="20"/>
          <w:szCs w:val="20"/>
        </w:rPr>
        <w:t>ten-school</w:t>
      </w:r>
      <w:r>
        <w:rPr>
          <w:sz w:val="20"/>
          <w:szCs w:val="20"/>
        </w:rPr>
        <w:t xml:space="preserve"> day period. All recommendations of the assessment shall be followed. </w:t>
      </w:r>
      <w:r w:rsidR="00AA1820">
        <w:rPr>
          <w:sz w:val="20"/>
          <w:szCs w:val="20"/>
        </w:rPr>
        <w:t>The student must comply with the recommendations to</w:t>
      </w:r>
      <w:r>
        <w:rPr>
          <w:sz w:val="20"/>
          <w:szCs w:val="20"/>
        </w:rPr>
        <w:t xml:space="preserve"> return to school. Court/Counseling services </w:t>
      </w:r>
      <w:r w:rsidR="0046139B">
        <w:rPr>
          <w:sz w:val="20"/>
          <w:szCs w:val="20"/>
        </w:rPr>
        <w:t>may</w:t>
      </w:r>
      <w:r>
        <w:rPr>
          <w:sz w:val="20"/>
          <w:szCs w:val="20"/>
        </w:rPr>
        <w:t xml:space="preserve"> be notified.</w:t>
      </w:r>
    </w:p>
    <w:p w14:paraId="6532B131" w14:textId="77777777" w:rsidR="00D95227" w:rsidRDefault="006D088E">
      <w:pPr>
        <w:numPr>
          <w:ilvl w:val="0"/>
          <w:numId w:val="22"/>
        </w:numPr>
        <w:rPr>
          <w:sz w:val="20"/>
          <w:szCs w:val="20"/>
        </w:rPr>
      </w:pPr>
      <w:r>
        <w:rPr>
          <w:sz w:val="20"/>
          <w:szCs w:val="20"/>
        </w:rPr>
        <w:t>Immoral Behavior (Including but not limited to inappropriate hand gestures).</w:t>
      </w:r>
    </w:p>
    <w:p w14:paraId="64C482D5" w14:textId="77777777" w:rsidR="00D95227" w:rsidRDefault="006D088E">
      <w:pPr>
        <w:numPr>
          <w:ilvl w:val="0"/>
          <w:numId w:val="22"/>
        </w:numPr>
        <w:rPr>
          <w:sz w:val="20"/>
          <w:szCs w:val="20"/>
        </w:rPr>
      </w:pPr>
      <w:r>
        <w:rPr>
          <w:sz w:val="20"/>
          <w:szCs w:val="20"/>
        </w:rPr>
        <w:t>Instigating a fight or argument between other students (deemed more severe than a minor).</w:t>
      </w:r>
    </w:p>
    <w:p w14:paraId="61775C60" w14:textId="7941F298" w:rsidR="0046139B" w:rsidRDefault="0046139B">
      <w:pPr>
        <w:numPr>
          <w:ilvl w:val="0"/>
          <w:numId w:val="22"/>
        </w:numPr>
        <w:rPr>
          <w:sz w:val="20"/>
          <w:szCs w:val="20"/>
        </w:rPr>
      </w:pPr>
      <w:r>
        <w:rPr>
          <w:sz w:val="20"/>
          <w:szCs w:val="20"/>
        </w:rPr>
        <w:t>Recording a fight or argument.</w:t>
      </w:r>
    </w:p>
    <w:p w14:paraId="61DC2402" w14:textId="77777777" w:rsidR="00D95227" w:rsidRDefault="006D088E">
      <w:pPr>
        <w:numPr>
          <w:ilvl w:val="0"/>
          <w:numId w:val="22"/>
        </w:numPr>
        <w:rPr>
          <w:sz w:val="20"/>
          <w:szCs w:val="20"/>
        </w:rPr>
      </w:pPr>
      <w:r>
        <w:rPr>
          <w:sz w:val="20"/>
          <w:szCs w:val="20"/>
        </w:rPr>
        <w:t>Intense swearing.</w:t>
      </w:r>
    </w:p>
    <w:p w14:paraId="555E3984" w14:textId="77777777" w:rsidR="00D95227" w:rsidRDefault="006D088E">
      <w:pPr>
        <w:numPr>
          <w:ilvl w:val="0"/>
          <w:numId w:val="22"/>
        </w:numPr>
        <w:rPr>
          <w:sz w:val="20"/>
          <w:szCs w:val="20"/>
        </w:rPr>
      </w:pPr>
      <w:r>
        <w:rPr>
          <w:sz w:val="20"/>
          <w:szCs w:val="20"/>
        </w:rPr>
        <w:t>Pulling a fire alarm.</w:t>
      </w:r>
    </w:p>
    <w:p w14:paraId="1AD16029" w14:textId="5A407A26" w:rsidR="00D95227" w:rsidRDefault="006D088E">
      <w:pPr>
        <w:numPr>
          <w:ilvl w:val="0"/>
          <w:numId w:val="22"/>
        </w:numPr>
        <w:rPr>
          <w:sz w:val="20"/>
          <w:szCs w:val="20"/>
        </w:rPr>
      </w:pPr>
      <w:r>
        <w:rPr>
          <w:b/>
          <w:sz w:val="20"/>
          <w:szCs w:val="20"/>
        </w:rPr>
        <w:t>Gang attire/behavior:</w:t>
      </w:r>
      <w:r>
        <w:rPr>
          <w:sz w:val="20"/>
          <w:szCs w:val="20"/>
        </w:rPr>
        <w:t xml:space="preserve"> The school district recognizes that gang behavior is disruptive to the safety and orderly operation of the educational environment. It also poses a threat to students, staff, and the community. Students who participate or assist in gang behavior are subject to the </w:t>
      </w:r>
      <w:r w:rsidR="00AA1820">
        <w:rPr>
          <w:sz w:val="20"/>
          <w:szCs w:val="20"/>
        </w:rPr>
        <w:t>school's disciplinary policies</w:t>
      </w:r>
      <w:r>
        <w:rPr>
          <w:sz w:val="20"/>
          <w:szCs w:val="20"/>
        </w:rPr>
        <w:t xml:space="preserve"> and will be subjected to law enforcement for additional consequences. </w:t>
      </w:r>
    </w:p>
    <w:p w14:paraId="6D62CB40" w14:textId="5325FBE1" w:rsidR="00D95227" w:rsidRDefault="006D088E">
      <w:pPr>
        <w:ind w:left="720"/>
        <w:rPr>
          <w:sz w:val="20"/>
          <w:szCs w:val="20"/>
        </w:rPr>
      </w:pPr>
      <w:r>
        <w:rPr>
          <w:sz w:val="20"/>
          <w:szCs w:val="20"/>
        </w:rPr>
        <w:t xml:space="preserve">Students who participate or assist in gang behavior are subject to the </w:t>
      </w:r>
      <w:r w:rsidR="000F7771">
        <w:rPr>
          <w:sz w:val="20"/>
          <w:szCs w:val="20"/>
        </w:rPr>
        <w:t>school’s disciplinary policies</w:t>
      </w:r>
      <w:r>
        <w:rPr>
          <w:sz w:val="20"/>
          <w:szCs w:val="20"/>
        </w:rPr>
        <w:t xml:space="preserve"> and may be subjected to law enforcement for additional consequences.</w:t>
      </w:r>
    </w:p>
    <w:p w14:paraId="021C4599" w14:textId="77777777" w:rsidR="00D95227" w:rsidRDefault="00D95227">
      <w:pPr>
        <w:rPr>
          <w:sz w:val="20"/>
          <w:szCs w:val="20"/>
        </w:rPr>
      </w:pPr>
    </w:p>
    <w:p w14:paraId="11A6AF10" w14:textId="2DAA7331" w:rsidR="00D95227" w:rsidRDefault="006D088E">
      <w:pPr>
        <w:ind w:left="720"/>
        <w:rPr>
          <w:sz w:val="20"/>
          <w:szCs w:val="20"/>
        </w:rPr>
      </w:pPr>
      <w:r>
        <w:rPr>
          <w:sz w:val="20"/>
          <w:szCs w:val="20"/>
        </w:rPr>
        <w:t xml:space="preserve">No person may, while at school, on school property, at any school activity, or </w:t>
      </w:r>
      <w:r w:rsidR="001B5F66">
        <w:rPr>
          <w:sz w:val="20"/>
          <w:szCs w:val="20"/>
        </w:rPr>
        <w:t xml:space="preserve">at </w:t>
      </w:r>
      <w:r>
        <w:rPr>
          <w:sz w:val="20"/>
          <w:szCs w:val="20"/>
        </w:rPr>
        <w:t>any school-sponsored event, do any of the following:</w:t>
      </w:r>
    </w:p>
    <w:p w14:paraId="4296C04C" w14:textId="130B893D" w:rsidR="00D95227" w:rsidRDefault="006D088E">
      <w:pPr>
        <w:numPr>
          <w:ilvl w:val="1"/>
          <w:numId w:val="17"/>
        </w:numPr>
        <w:rPr>
          <w:sz w:val="20"/>
          <w:szCs w:val="20"/>
        </w:rPr>
      </w:pPr>
      <w:r>
        <w:rPr>
          <w:sz w:val="20"/>
          <w:szCs w:val="20"/>
        </w:rPr>
        <w:t xml:space="preserve">Proclaim membership, affiliation, or allegiance to any </w:t>
      </w:r>
      <w:r w:rsidR="00AA1820">
        <w:rPr>
          <w:sz w:val="20"/>
          <w:szCs w:val="20"/>
        </w:rPr>
        <w:t>gang</w:t>
      </w:r>
      <w:r>
        <w:rPr>
          <w:sz w:val="20"/>
          <w:szCs w:val="20"/>
        </w:rPr>
        <w:t>.</w:t>
      </w:r>
    </w:p>
    <w:p w14:paraId="2C5BF907" w14:textId="77777777" w:rsidR="00D95227" w:rsidRDefault="006D088E">
      <w:pPr>
        <w:numPr>
          <w:ilvl w:val="1"/>
          <w:numId w:val="17"/>
        </w:numPr>
        <w:rPr>
          <w:sz w:val="20"/>
          <w:szCs w:val="20"/>
        </w:rPr>
      </w:pPr>
      <w:r>
        <w:rPr>
          <w:sz w:val="20"/>
          <w:szCs w:val="20"/>
        </w:rPr>
        <w:t>Engage in any identified gang activity.</w:t>
      </w:r>
    </w:p>
    <w:p w14:paraId="5F6D5E14" w14:textId="77777777" w:rsidR="00D95227" w:rsidRDefault="006D088E">
      <w:pPr>
        <w:numPr>
          <w:ilvl w:val="1"/>
          <w:numId w:val="17"/>
        </w:numPr>
        <w:rPr>
          <w:sz w:val="20"/>
          <w:szCs w:val="20"/>
        </w:rPr>
      </w:pPr>
      <w:r>
        <w:rPr>
          <w:sz w:val="20"/>
          <w:szCs w:val="20"/>
        </w:rPr>
        <w:t>Wear clothing that promotes or identifies with gang activity.</w:t>
      </w:r>
    </w:p>
    <w:p w14:paraId="01BF0B9F" w14:textId="77777777" w:rsidR="00D95227" w:rsidRDefault="006D088E">
      <w:pPr>
        <w:numPr>
          <w:ilvl w:val="1"/>
          <w:numId w:val="17"/>
        </w:numPr>
        <w:rPr>
          <w:sz w:val="20"/>
          <w:szCs w:val="20"/>
        </w:rPr>
      </w:pPr>
      <w:r>
        <w:rPr>
          <w:sz w:val="20"/>
          <w:szCs w:val="20"/>
        </w:rPr>
        <w:t>Engage in the use of any gang’s hand signals.</w:t>
      </w:r>
    </w:p>
    <w:p w14:paraId="192D8AE3" w14:textId="1C128040" w:rsidR="00D95227" w:rsidRDefault="006D088E">
      <w:pPr>
        <w:numPr>
          <w:ilvl w:val="1"/>
          <w:numId w:val="17"/>
        </w:numPr>
        <w:rPr>
          <w:sz w:val="20"/>
          <w:szCs w:val="20"/>
        </w:rPr>
      </w:pPr>
      <w:r>
        <w:rPr>
          <w:sz w:val="20"/>
          <w:szCs w:val="20"/>
        </w:rPr>
        <w:t xml:space="preserve">Act out indications of membership </w:t>
      </w:r>
      <w:r w:rsidR="007F27FE">
        <w:rPr>
          <w:sz w:val="20"/>
          <w:szCs w:val="20"/>
        </w:rPr>
        <w:t>in</w:t>
      </w:r>
      <w:r>
        <w:rPr>
          <w:sz w:val="20"/>
          <w:szCs w:val="20"/>
        </w:rPr>
        <w:t xml:space="preserve"> any gangs.</w:t>
      </w:r>
    </w:p>
    <w:p w14:paraId="0335DBD2" w14:textId="77777777" w:rsidR="00D95227" w:rsidRDefault="006D088E">
      <w:pPr>
        <w:numPr>
          <w:ilvl w:val="1"/>
          <w:numId w:val="17"/>
        </w:numPr>
        <w:rPr>
          <w:sz w:val="20"/>
          <w:szCs w:val="20"/>
        </w:rPr>
      </w:pPr>
      <w:r>
        <w:rPr>
          <w:sz w:val="20"/>
          <w:szCs w:val="20"/>
        </w:rPr>
        <w:t>Associate with known members of any gangs.</w:t>
      </w:r>
    </w:p>
    <w:p w14:paraId="443EB7FE" w14:textId="3C9C9E49" w:rsidR="00D95227" w:rsidRDefault="006D088E">
      <w:pPr>
        <w:numPr>
          <w:ilvl w:val="1"/>
          <w:numId w:val="17"/>
        </w:numPr>
        <w:rPr>
          <w:sz w:val="20"/>
          <w:szCs w:val="20"/>
        </w:rPr>
      </w:pPr>
      <w:r>
        <w:rPr>
          <w:sz w:val="20"/>
          <w:szCs w:val="20"/>
        </w:rPr>
        <w:t>Display, or permit to be visible, any tattoo that indicates, suggests</w:t>
      </w:r>
      <w:r w:rsidR="00AA1820">
        <w:rPr>
          <w:sz w:val="20"/>
          <w:szCs w:val="20"/>
        </w:rPr>
        <w:t>,</w:t>
      </w:r>
      <w:r>
        <w:rPr>
          <w:sz w:val="20"/>
          <w:szCs w:val="20"/>
        </w:rPr>
        <w:t xml:space="preserve"> or endorses any street gangs.</w:t>
      </w:r>
    </w:p>
    <w:p w14:paraId="352567AA" w14:textId="77777777" w:rsidR="00D95227" w:rsidRDefault="00D95227">
      <w:pPr>
        <w:ind w:left="720"/>
        <w:rPr>
          <w:sz w:val="20"/>
          <w:szCs w:val="20"/>
        </w:rPr>
      </w:pPr>
    </w:p>
    <w:p w14:paraId="7706ADCF" w14:textId="3F48C691" w:rsidR="00D95227" w:rsidRDefault="006D088E">
      <w:pPr>
        <w:ind w:left="720"/>
        <w:rPr>
          <w:sz w:val="20"/>
          <w:szCs w:val="20"/>
        </w:rPr>
      </w:pPr>
      <w:r>
        <w:rPr>
          <w:sz w:val="20"/>
          <w:szCs w:val="20"/>
        </w:rPr>
        <w:t xml:space="preserve">Lower Brule Schools reserve the right to prohibit clothing in colors associated with gangs. Any person on school property or at a </w:t>
      </w:r>
      <w:r w:rsidR="00A80754">
        <w:rPr>
          <w:sz w:val="20"/>
          <w:szCs w:val="20"/>
        </w:rPr>
        <w:t>school-sponsored</w:t>
      </w:r>
      <w:r>
        <w:rPr>
          <w:sz w:val="20"/>
          <w:szCs w:val="20"/>
        </w:rPr>
        <w:t xml:space="preserve"> event that violates the policy can be asked to leave the premises. </w:t>
      </w:r>
      <w:r w:rsidR="000F7771">
        <w:rPr>
          <w:sz w:val="20"/>
          <w:szCs w:val="20"/>
        </w:rPr>
        <w:t>If</w:t>
      </w:r>
      <w:r>
        <w:rPr>
          <w:sz w:val="20"/>
          <w:szCs w:val="20"/>
        </w:rPr>
        <w:t xml:space="preserve"> gang membership or activity is identified, such information will be given to law enforcement agencies.</w:t>
      </w:r>
    </w:p>
    <w:p w14:paraId="5646E239" w14:textId="77777777" w:rsidR="00D95227" w:rsidRDefault="00D95227">
      <w:pPr>
        <w:rPr>
          <w:sz w:val="20"/>
          <w:szCs w:val="20"/>
        </w:rPr>
      </w:pPr>
    </w:p>
    <w:p w14:paraId="786180A4" w14:textId="74CC8BD0" w:rsidR="00D95227" w:rsidRDefault="006D088E">
      <w:pPr>
        <w:rPr>
          <w:b/>
          <w:sz w:val="20"/>
          <w:szCs w:val="20"/>
        </w:rPr>
      </w:pPr>
      <w:r>
        <w:rPr>
          <w:b/>
          <w:sz w:val="20"/>
          <w:szCs w:val="20"/>
        </w:rPr>
        <w:t xml:space="preserve">The following infractions are severe enough that they are in a category of their own and will be classified as severe. </w:t>
      </w:r>
      <w:r w:rsidR="00CD7890">
        <w:rPr>
          <w:b/>
          <w:sz w:val="20"/>
          <w:szCs w:val="20"/>
        </w:rPr>
        <w:t>The following procedures will deal with them</w:t>
      </w:r>
      <w:r>
        <w:rPr>
          <w:b/>
          <w:sz w:val="20"/>
          <w:szCs w:val="20"/>
        </w:rPr>
        <w:t>.</w:t>
      </w:r>
    </w:p>
    <w:p w14:paraId="4F910EE9" w14:textId="12BC6037" w:rsidR="00D95227" w:rsidRDefault="00423400">
      <w:pPr>
        <w:numPr>
          <w:ilvl w:val="0"/>
          <w:numId w:val="10"/>
        </w:numPr>
        <w:rPr>
          <w:sz w:val="20"/>
          <w:szCs w:val="20"/>
        </w:rPr>
      </w:pPr>
      <w:r>
        <w:rPr>
          <w:b/>
          <w:sz w:val="20"/>
          <w:szCs w:val="20"/>
        </w:rPr>
        <w:t>Physical Altercations/Fighting</w:t>
      </w:r>
      <w:r w:rsidR="006D088E">
        <w:rPr>
          <w:b/>
          <w:sz w:val="20"/>
          <w:szCs w:val="20"/>
        </w:rPr>
        <w:t xml:space="preserve">: </w:t>
      </w:r>
      <w:r w:rsidR="0046139B">
        <w:rPr>
          <w:bCs/>
          <w:sz w:val="20"/>
          <w:szCs w:val="20"/>
        </w:rPr>
        <w:t>Th</w:t>
      </w:r>
      <w:r w:rsidR="006D088E">
        <w:rPr>
          <w:sz w:val="20"/>
          <w:szCs w:val="20"/>
        </w:rPr>
        <w:t xml:space="preserve">e first </w:t>
      </w:r>
      <w:r>
        <w:rPr>
          <w:sz w:val="20"/>
          <w:szCs w:val="20"/>
        </w:rPr>
        <w:t xml:space="preserve">physical altercation/fighting incident </w:t>
      </w:r>
      <w:r w:rsidR="006D088E">
        <w:rPr>
          <w:sz w:val="20"/>
          <w:szCs w:val="20"/>
        </w:rPr>
        <w:t xml:space="preserve">will warrant serving up to </w:t>
      </w:r>
      <w:r w:rsidR="00E532E5">
        <w:rPr>
          <w:sz w:val="20"/>
          <w:szCs w:val="20"/>
        </w:rPr>
        <w:t>ten</w:t>
      </w:r>
      <w:r w:rsidR="006D088E">
        <w:rPr>
          <w:sz w:val="20"/>
          <w:szCs w:val="20"/>
        </w:rPr>
        <w:t xml:space="preserve"> days in OSS. </w:t>
      </w:r>
      <w:r w:rsidR="00CD7890">
        <w:rPr>
          <w:sz w:val="20"/>
          <w:szCs w:val="20"/>
        </w:rPr>
        <w:t>The parent</w:t>
      </w:r>
      <w:r w:rsidR="00EF280D">
        <w:rPr>
          <w:sz w:val="20"/>
          <w:szCs w:val="20"/>
        </w:rPr>
        <w:t>/</w:t>
      </w:r>
      <w:r w:rsidR="006D088E">
        <w:rPr>
          <w:sz w:val="20"/>
          <w:szCs w:val="20"/>
        </w:rPr>
        <w:t xml:space="preserve"> guardian will be contacted with possible police contact as well. The second </w:t>
      </w:r>
      <w:r>
        <w:rPr>
          <w:sz w:val="20"/>
          <w:szCs w:val="20"/>
        </w:rPr>
        <w:t>incident</w:t>
      </w:r>
      <w:r w:rsidR="006D088E">
        <w:rPr>
          <w:sz w:val="20"/>
          <w:szCs w:val="20"/>
        </w:rPr>
        <w:t xml:space="preserve"> will </w:t>
      </w:r>
      <w:r w:rsidR="003A4491">
        <w:rPr>
          <w:sz w:val="20"/>
          <w:szCs w:val="20"/>
        </w:rPr>
        <w:t xml:space="preserve">warrant </w:t>
      </w:r>
      <w:r w:rsidR="00A424A0">
        <w:rPr>
          <w:sz w:val="20"/>
          <w:szCs w:val="20"/>
        </w:rPr>
        <w:t xml:space="preserve">the student to be suspended at home for the remainder of the semester. Specific consequences may change based on </w:t>
      </w:r>
      <w:r w:rsidR="00EF7C65">
        <w:rPr>
          <w:sz w:val="20"/>
          <w:szCs w:val="20"/>
        </w:rPr>
        <w:t xml:space="preserve">the </w:t>
      </w:r>
      <w:r w:rsidR="00DE5912" w:rsidRPr="00DE5912">
        <w:rPr>
          <w:sz w:val="20"/>
          <w:szCs w:val="20"/>
        </w:rPr>
        <w:t>altercation's severity, timing, and other circumstances</w:t>
      </w:r>
      <w:r w:rsidR="00A424A0">
        <w:rPr>
          <w:sz w:val="20"/>
          <w:szCs w:val="20"/>
        </w:rPr>
        <w:t>.</w:t>
      </w:r>
    </w:p>
    <w:p w14:paraId="0AF5D9E3" w14:textId="5112C1DA" w:rsidR="00D95227" w:rsidRPr="005631BB" w:rsidRDefault="006D088E">
      <w:pPr>
        <w:numPr>
          <w:ilvl w:val="0"/>
          <w:numId w:val="10"/>
        </w:numPr>
        <w:rPr>
          <w:rFonts w:asciiTheme="majorHAnsi" w:hAnsiTheme="majorHAnsi" w:cstheme="majorHAnsi"/>
          <w:sz w:val="20"/>
          <w:szCs w:val="20"/>
        </w:rPr>
      </w:pPr>
      <w:r w:rsidRPr="005631BB">
        <w:rPr>
          <w:rFonts w:asciiTheme="majorHAnsi" w:hAnsiTheme="majorHAnsi" w:cstheme="majorHAnsi"/>
          <w:b/>
          <w:sz w:val="20"/>
          <w:szCs w:val="20"/>
        </w:rPr>
        <w:t>Selling Drugs</w:t>
      </w:r>
      <w:r w:rsidR="00EF7C65" w:rsidRPr="005631BB">
        <w:rPr>
          <w:rFonts w:asciiTheme="majorHAnsi" w:hAnsiTheme="majorHAnsi" w:cstheme="majorHAnsi"/>
          <w:b/>
          <w:sz w:val="20"/>
          <w:szCs w:val="20"/>
        </w:rPr>
        <w:t>/Intent to Sell</w:t>
      </w:r>
      <w:r w:rsidRPr="005631BB">
        <w:rPr>
          <w:rFonts w:asciiTheme="majorHAnsi" w:hAnsiTheme="majorHAnsi" w:cstheme="majorHAnsi"/>
          <w:b/>
          <w:sz w:val="20"/>
          <w:szCs w:val="20"/>
        </w:rPr>
        <w:t xml:space="preserve">: </w:t>
      </w:r>
      <w:r w:rsidRPr="005631BB">
        <w:rPr>
          <w:rFonts w:asciiTheme="majorHAnsi" w:hAnsiTheme="majorHAnsi" w:cstheme="majorHAnsi"/>
          <w:sz w:val="20"/>
          <w:szCs w:val="20"/>
        </w:rPr>
        <w:t xml:space="preserve">The student </w:t>
      </w:r>
      <w:r w:rsidR="00EF7C65" w:rsidRPr="005631BB">
        <w:rPr>
          <w:rFonts w:asciiTheme="majorHAnsi" w:hAnsiTheme="majorHAnsi" w:cstheme="majorHAnsi"/>
          <w:sz w:val="20"/>
          <w:szCs w:val="20"/>
        </w:rPr>
        <w:t>will warrant the student to be suspended at home for the remainder of the semester.</w:t>
      </w:r>
      <w:r w:rsidR="005631BB" w:rsidRPr="005631BB">
        <w:rPr>
          <w:rFonts w:asciiTheme="majorHAnsi" w:hAnsiTheme="majorHAnsi" w:cstheme="majorHAnsi"/>
          <w:sz w:val="20"/>
          <w:szCs w:val="20"/>
        </w:rPr>
        <w:t xml:space="preserve"> </w:t>
      </w:r>
      <w:r w:rsidR="005631BB" w:rsidRPr="005631BB">
        <w:rPr>
          <w:rFonts w:asciiTheme="majorHAnsi" w:hAnsiTheme="majorHAnsi" w:cstheme="majorHAnsi"/>
          <w:color w:val="494949"/>
          <w:sz w:val="20"/>
          <w:szCs w:val="20"/>
          <w:shd w:val="clear" w:color="auto" w:fill="FFFFFF"/>
        </w:rPr>
        <w:t>Direct evidence or confession is not necessarily needed</w:t>
      </w:r>
      <w:r w:rsidR="00312E2E">
        <w:rPr>
          <w:rFonts w:asciiTheme="majorHAnsi" w:hAnsiTheme="majorHAnsi" w:cstheme="majorHAnsi"/>
          <w:color w:val="494949"/>
          <w:sz w:val="20"/>
          <w:szCs w:val="20"/>
          <w:shd w:val="clear" w:color="auto" w:fill="FFFFFF"/>
        </w:rPr>
        <w:t xml:space="preserve"> for intent to sell. Paraphernalia (such as bags, scale, etc.) or quantity of drugs will be considered intent to sell.  </w:t>
      </w:r>
    </w:p>
    <w:p w14:paraId="14B499C2" w14:textId="4AC494AB" w:rsidR="00D95227" w:rsidRDefault="006D088E">
      <w:pPr>
        <w:numPr>
          <w:ilvl w:val="0"/>
          <w:numId w:val="10"/>
        </w:numPr>
        <w:rPr>
          <w:sz w:val="20"/>
          <w:szCs w:val="20"/>
        </w:rPr>
      </w:pPr>
      <w:r>
        <w:rPr>
          <w:b/>
          <w:sz w:val="20"/>
          <w:szCs w:val="20"/>
        </w:rPr>
        <w:t>Possession of Drugs</w:t>
      </w:r>
      <w:r>
        <w:rPr>
          <w:sz w:val="20"/>
          <w:szCs w:val="20"/>
        </w:rPr>
        <w:t xml:space="preserve">: Any student using or possessing alcohol, drugs, inhalants, or any </w:t>
      </w:r>
      <w:r w:rsidR="00A80754">
        <w:rPr>
          <w:sz w:val="20"/>
          <w:szCs w:val="20"/>
        </w:rPr>
        <w:t>mood-altering</w:t>
      </w:r>
      <w:r>
        <w:rPr>
          <w:sz w:val="20"/>
          <w:szCs w:val="20"/>
        </w:rPr>
        <w:t xml:space="preserve"> chemicals will be put on OSS </w:t>
      </w:r>
      <w:r w:rsidR="00DE5912">
        <w:rPr>
          <w:sz w:val="20"/>
          <w:szCs w:val="20"/>
        </w:rPr>
        <w:t xml:space="preserve">for </w:t>
      </w:r>
      <w:r>
        <w:rPr>
          <w:sz w:val="20"/>
          <w:szCs w:val="20"/>
        </w:rPr>
        <w:t>up to 10 days</w:t>
      </w:r>
      <w:r w:rsidR="004D1241">
        <w:rPr>
          <w:sz w:val="20"/>
          <w:szCs w:val="20"/>
        </w:rPr>
        <w:t>,</w:t>
      </w:r>
      <w:r>
        <w:rPr>
          <w:sz w:val="20"/>
          <w:szCs w:val="20"/>
        </w:rPr>
        <w:t xml:space="preserve"> and a referral will be made to the police. The student must have a drug and alcohol assessment done within a </w:t>
      </w:r>
      <w:r w:rsidR="00DE5912">
        <w:rPr>
          <w:sz w:val="20"/>
          <w:szCs w:val="20"/>
        </w:rPr>
        <w:t>10-school-day</w:t>
      </w:r>
      <w:r>
        <w:rPr>
          <w:sz w:val="20"/>
          <w:szCs w:val="20"/>
        </w:rPr>
        <w:t xml:space="preserve"> period. All </w:t>
      </w:r>
      <w:r w:rsidR="00367829">
        <w:rPr>
          <w:sz w:val="20"/>
          <w:szCs w:val="20"/>
        </w:rPr>
        <w:t>assessment recommendations</w:t>
      </w:r>
      <w:r>
        <w:rPr>
          <w:sz w:val="20"/>
          <w:szCs w:val="20"/>
        </w:rPr>
        <w:t xml:space="preserve"> shall be followed. If the student does not comply with the assessment, Court/Counseling services will be notified.</w:t>
      </w:r>
      <w:r w:rsidR="00312E2E">
        <w:rPr>
          <w:sz w:val="20"/>
          <w:szCs w:val="20"/>
        </w:rPr>
        <w:t xml:space="preserve"> Three or more infractions may result in </w:t>
      </w:r>
      <w:r w:rsidR="007F27FE">
        <w:rPr>
          <w:sz w:val="20"/>
          <w:szCs w:val="20"/>
        </w:rPr>
        <w:t xml:space="preserve">a </w:t>
      </w:r>
      <w:r w:rsidR="00C82159">
        <w:rPr>
          <w:sz w:val="20"/>
          <w:szCs w:val="20"/>
        </w:rPr>
        <w:t>long-term</w:t>
      </w:r>
      <w:r w:rsidR="00312E2E">
        <w:rPr>
          <w:sz w:val="20"/>
          <w:szCs w:val="20"/>
        </w:rPr>
        <w:t xml:space="preserve"> suspension </w:t>
      </w:r>
      <w:r w:rsidR="007F27FE">
        <w:rPr>
          <w:sz w:val="20"/>
          <w:szCs w:val="20"/>
        </w:rPr>
        <w:t xml:space="preserve">of </w:t>
      </w:r>
      <w:r w:rsidR="00312E2E">
        <w:rPr>
          <w:sz w:val="20"/>
          <w:szCs w:val="20"/>
        </w:rPr>
        <w:t>up to a year.</w:t>
      </w:r>
    </w:p>
    <w:p w14:paraId="541D4BC4" w14:textId="07F73470" w:rsidR="003B4D83" w:rsidRDefault="003B4D83" w:rsidP="003B4D83">
      <w:pPr>
        <w:numPr>
          <w:ilvl w:val="1"/>
          <w:numId w:val="10"/>
        </w:numPr>
        <w:rPr>
          <w:sz w:val="20"/>
          <w:szCs w:val="20"/>
        </w:rPr>
      </w:pPr>
      <w:r>
        <w:rPr>
          <w:b/>
          <w:sz w:val="20"/>
          <w:szCs w:val="20"/>
        </w:rPr>
        <w:lastRenderedPageBreak/>
        <w:t>If a student is suspected</w:t>
      </w:r>
      <w:r w:rsidR="004D0556">
        <w:rPr>
          <w:b/>
          <w:sz w:val="20"/>
          <w:szCs w:val="20"/>
        </w:rPr>
        <w:t xml:space="preserve"> or seen</w:t>
      </w:r>
      <w:r>
        <w:rPr>
          <w:b/>
          <w:sz w:val="20"/>
          <w:szCs w:val="20"/>
        </w:rPr>
        <w:t xml:space="preserve"> using a </w:t>
      </w:r>
      <w:r w:rsidR="004D0556">
        <w:rPr>
          <w:b/>
          <w:sz w:val="20"/>
          <w:szCs w:val="20"/>
        </w:rPr>
        <w:t xml:space="preserve">prohibited substance </w:t>
      </w:r>
      <w:r w:rsidR="009B5B33">
        <w:rPr>
          <w:b/>
          <w:sz w:val="20"/>
          <w:szCs w:val="20"/>
        </w:rPr>
        <w:t xml:space="preserve">or equipment </w:t>
      </w:r>
      <w:r w:rsidR="004D0556">
        <w:rPr>
          <w:b/>
          <w:sz w:val="20"/>
          <w:szCs w:val="20"/>
        </w:rPr>
        <w:t xml:space="preserve">and does not turn over the equipment/substance, </w:t>
      </w:r>
      <w:r w:rsidR="00AB0204">
        <w:rPr>
          <w:b/>
          <w:sz w:val="20"/>
          <w:szCs w:val="20"/>
        </w:rPr>
        <w:t>the case</w:t>
      </w:r>
      <w:r w:rsidR="004D0556">
        <w:rPr>
          <w:b/>
          <w:sz w:val="20"/>
          <w:szCs w:val="20"/>
        </w:rPr>
        <w:t xml:space="preserve"> will be treated as </w:t>
      </w:r>
      <w:r w:rsidR="00F944C3">
        <w:rPr>
          <w:b/>
          <w:sz w:val="20"/>
          <w:szCs w:val="20"/>
        </w:rPr>
        <w:t>possessing</w:t>
      </w:r>
      <w:r w:rsidR="004D0556">
        <w:rPr>
          <w:b/>
          <w:sz w:val="20"/>
          <w:szCs w:val="20"/>
        </w:rPr>
        <w:t xml:space="preserve"> drugs.</w:t>
      </w:r>
      <w:r>
        <w:rPr>
          <w:b/>
          <w:sz w:val="20"/>
          <w:szCs w:val="20"/>
        </w:rPr>
        <w:tab/>
      </w:r>
    </w:p>
    <w:p w14:paraId="6F7B551B" w14:textId="3A81A0B3" w:rsidR="00D95227" w:rsidRDefault="006D088E">
      <w:pPr>
        <w:numPr>
          <w:ilvl w:val="0"/>
          <w:numId w:val="10"/>
        </w:numPr>
        <w:rPr>
          <w:sz w:val="20"/>
          <w:szCs w:val="20"/>
        </w:rPr>
      </w:pPr>
      <w:r>
        <w:rPr>
          <w:b/>
          <w:sz w:val="20"/>
          <w:szCs w:val="20"/>
        </w:rPr>
        <w:t xml:space="preserve">Dangerous weapons at school: </w:t>
      </w:r>
      <w:r>
        <w:rPr>
          <w:sz w:val="20"/>
          <w:szCs w:val="20"/>
        </w:rPr>
        <w:t xml:space="preserve">Tribal, State, and Federal laws </w:t>
      </w:r>
      <w:r w:rsidR="00A80754">
        <w:rPr>
          <w:sz w:val="20"/>
          <w:szCs w:val="20"/>
        </w:rPr>
        <w:t>prohibit</w:t>
      </w:r>
      <w:r>
        <w:rPr>
          <w:sz w:val="20"/>
          <w:szCs w:val="20"/>
        </w:rPr>
        <w:t xml:space="preserve"> </w:t>
      </w:r>
      <w:r w:rsidR="00F944C3">
        <w:rPr>
          <w:sz w:val="20"/>
          <w:szCs w:val="20"/>
        </w:rPr>
        <w:t xml:space="preserve">bringing </w:t>
      </w:r>
      <w:r>
        <w:rPr>
          <w:sz w:val="20"/>
          <w:szCs w:val="20"/>
        </w:rPr>
        <w:t xml:space="preserve">dangerous or illegal weapons to school and school-sponsored events. Any weapons taken from a Lower Brule Schools student will be reported to law enforcement and the student’s parent/guardian. A dangerous weapon is </w:t>
      </w:r>
      <w:r w:rsidR="00F944C3">
        <w:rPr>
          <w:sz w:val="20"/>
          <w:szCs w:val="20"/>
        </w:rPr>
        <w:t xml:space="preserve">any firearm, air gun, knife, device, or instrument </w:t>
      </w:r>
      <w:r>
        <w:rPr>
          <w:sz w:val="20"/>
          <w:szCs w:val="20"/>
        </w:rPr>
        <w:t>calculated or designed to inflict serious bodily harm or death. The administration shall pursue appropriate disciplinary action</w:t>
      </w:r>
      <w:r w:rsidR="00F944C3">
        <w:rPr>
          <w:sz w:val="20"/>
          <w:szCs w:val="20"/>
        </w:rPr>
        <w:t>,</w:t>
      </w:r>
      <w:r>
        <w:rPr>
          <w:sz w:val="20"/>
          <w:szCs w:val="20"/>
        </w:rPr>
        <w:t xml:space="preserve"> such as </w:t>
      </w:r>
      <w:r w:rsidR="00F944C3">
        <w:rPr>
          <w:sz w:val="20"/>
          <w:szCs w:val="20"/>
        </w:rPr>
        <w:t>student expulsion</w:t>
      </w:r>
      <w:r>
        <w:rPr>
          <w:sz w:val="20"/>
          <w:szCs w:val="20"/>
        </w:rPr>
        <w:t xml:space="preserve"> for up to 12 months. This policy shall be implemented consistent with IDEA and Sections 504.</w:t>
      </w:r>
    </w:p>
    <w:p w14:paraId="697CDE66" w14:textId="1F3587E8" w:rsidR="00D95227" w:rsidRDefault="006D088E">
      <w:pPr>
        <w:numPr>
          <w:ilvl w:val="0"/>
          <w:numId w:val="10"/>
        </w:numPr>
        <w:rPr>
          <w:sz w:val="20"/>
          <w:szCs w:val="20"/>
        </w:rPr>
      </w:pPr>
      <w:r>
        <w:rPr>
          <w:b/>
          <w:sz w:val="20"/>
          <w:szCs w:val="20"/>
        </w:rPr>
        <w:t xml:space="preserve">Assaulting an employee: </w:t>
      </w:r>
      <w:r w:rsidR="00A80754">
        <w:rPr>
          <w:sz w:val="20"/>
          <w:szCs w:val="20"/>
        </w:rPr>
        <w:t>The student</w:t>
      </w:r>
      <w:r>
        <w:rPr>
          <w:sz w:val="20"/>
          <w:szCs w:val="20"/>
        </w:rPr>
        <w:t xml:space="preserve"> will be referred to law enforcement authorities. The student may be </w:t>
      </w:r>
      <w:r w:rsidR="00032F89">
        <w:rPr>
          <w:sz w:val="20"/>
          <w:szCs w:val="20"/>
        </w:rPr>
        <w:t xml:space="preserve">suspended </w:t>
      </w:r>
      <w:r w:rsidR="00CC409F">
        <w:rPr>
          <w:sz w:val="20"/>
          <w:szCs w:val="20"/>
        </w:rPr>
        <w:t>long-term</w:t>
      </w:r>
      <w:r w:rsidR="00032F89">
        <w:rPr>
          <w:sz w:val="20"/>
          <w:szCs w:val="20"/>
        </w:rPr>
        <w:t xml:space="preserve"> or </w:t>
      </w:r>
      <w:r>
        <w:rPr>
          <w:sz w:val="20"/>
          <w:szCs w:val="20"/>
        </w:rPr>
        <w:t>expelled for up to 12 months.</w:t>
      </w:r>
    </w:p>
    <w:p w14:paraId="766CD6FA" w14:textId="206D0CAF" w:rsidR="00D95227" w:rsidRDefault="006D088E">
      <w:pPr>
        <w:numPr>
          <w:ilvl w:val="0"/>
          <w:numId w:val="10"/>
        </w:numPr>
        <w:rPr>
          <w:sz w:val="20"/>
          <w:szCs w:val="20"/>
        </w:rPr>
      </w:pPr>
      <w:r>
        <w:rPr>
          <w:b/>
          <w:sz w:val="20"/>
          <w:szCs w:val="20"/>
        </w:rPr>
        <w:t xml:space="preserve">Sexual Harassment: </w:t>
      </w:r>
      <w:r>
        <w:rPr>
          <w:sz w:val="20"/>
          <w:szCs w:val="20"/>
        </w:rPr>
        <w:t xml:space="preserve">Sexual harassment is illegal under South Dakota (Executive Order 81-08) and Federal (Title VII, Title IX) law. Sexual harassment shall not be tolerated. No employee or student may sexually harass another. All employees and students are subject to disciplinary action for </w:t>
      </w:r>
      <w:r w:rsidR="00CC409F">
        <w:rPr>
          <w:sz w:val="20"/>
          <w:szCs w:val="20"/>
        </w:rPr>
        <w:t>violating</w:t>
      </w:r>
      <w:r>
        <w:rPr>
          <w:sz w:val="20"/>
          <w:szCs w:val="20"/>
        </w:rPr>
        <w:t xml:space="preserve"> this policy. There will not be retaliation against employees or students for reporting sexual harassment or assisting the school in </w:t>
      </w:r>
      <w:r w:rsidR="0015027F">
        <w:rPr>
          <w:sz w:val="20"/>
          <w:szCs w:val="20"/>
        </w:rPr>
        <w:t>investigating</w:t>
      </w:r>
      <w:r>
        <w:rPr>
          <w:sz w:val="20"/>
          <w:szCs w:val="20"/>
        </w:rPr>
        <w:t xml:space="preserve"> a complaint. However, if </w:t>
      </w:r>
      <w:r w:rsidR="0015027F">
        <w:rPr>
          <w:sz w:val="20"/>
          <w:szCs w:val="20"/>
        </w:rPr>
        <w:t>the school learns that an employee or student provided false information regarding the complaint after the investigation</w:t>
      </w:r>
      <w:r>
        <w:rPr>
          <w:sz w:val="20"/>
          <w:szCs w:val="20"/>
        </w:rPr>
        <w:t>, disciplinary action may be taken against the individual who provided false information.</w:t>
      </w:r>
    </w:p>
    <w:p w14:paraId="4880328D" w14:textId="0E2464D6" w:rsidR="00D95227" w:rsidRDefault="006D088E">
      <w:pPr>
        <w:numPr>
          <w:ilvl w:val="1"/>
          <w:numId w:val="10"/>
        </w:numPr>
        <w:rPr>
          <w:sz w:val="20"/>
          <w:szCs w:val="20"/>
        </w:rPr>
      </w:pPr>
      <w:r>
        <w:rPr>
          <w:sz w:val="20"/>
          <w:szCs w:val="20"/>
        </w:rPr>
        <w:t xml:space="preserve">Sexual harassment is defined as unwelcome sexual advances, </w:t>
      </w:r>
      <w:r w:rsidR="0015027F">
        <w:rPr>
          <w:sz w:val="20"/>
          <w:szCs w:val="20"/>
        </w:rPr>
        <w:t>requests</w:t>
      </w:r>
      <w:r>
        <w:rPr>
          <w:sz w:val="20"/>
          <w:szCs w:val="20"/>
        </w:rPr>
        <w:t xml:space="preserve"> for sexual favors, and </w:t>
      </w:r>
      <w:r w:rsidR="009E300C">
        <w:rPr>
          <w:sz w:val="20"/>
          <w:szCs w:val="20"/>
        </w:rPr>
        <w:t>other</w:t>
      </w:r>
      <w:r>
        <w:rPr>
          <w:sz w:val="20"/>
          <w:szCs w:val="20"/>
        </w:rPr>
        <w:t xml:space="preserve"> verbal or physical conduct</w:t>
      </w:r>
    </w:p>
    <w:p w14:paraId="79201D44" w14:textId="77777777" w:rsidR="00D95227" w:rsidRDefault="006D088E">
      <w:pPr>
        <w:numPr>
          <w:ilvl w:val="1"/>
          <w:numId w:val="10"/>
        </w:numPr>
        <w:rPr>
          <w:sz w:val="20"/>
          <w:szCs w:val="20"/>
        </w:rPr>
      </w:pPr>
      <w:r>
        <w:rPr>
          <w:sz w:val="20"/>
          <w:szCs w:val="20"/>
        </w:rPr>
        <w:t>of a sexual nature when:</w:t>
      </w:r>
    </w:p>
    <w:p w14:paraId="600FB5EF" w14:textId="77777777" w:rsidR="00D95227" w:rsidRDefault="006D088E">
      <w:pPr>
        <w:numPr>
          <w:ilvl w:val="2"/>
          <w:numId w:val="10"/>
        </w:numPr>
        <w:rPr>
          <w:sz w:val="20"/>
          <w:szCs w:val="20"/>
        </w:rPr>
      </w:pPr>
      <w:r>
        <w:rPr>
          <w:sz w:val="20"/>
          <w:szCs w:val="20"/>
        </w:rPr>
        <w:t>Submission to such conduct is made either explicitly or implicitly a term or condition of an individual’s employment or education.</w:t>
      </w:r>
    </w:p>
    <w:p w14:paraId="55C371F5" w14:textId="7BBE188A" w:rsidR="00D95227" w:rsidRDefault="006D088E">
      <w:pPr>
        <w:numPr>
          <w:ilvl w:val="2"/>
          <w:numId w:val="10"/>
        </w:numPr>
        <w:rPr>
          <w:sz w:val="20"/>
          <w:szCs w:val="20"/>
        </w:rPr>
      </w:pPr>
      <w:r>
        <w:rPr>
          <w:sz w:val="20"/>
          <w:szCs w:val="20"/>
        </w:rPr>
        <w:t>Submission to or rejection of such conduct by an individual is the basis for academic or employment decisions affecting such individual.</w:t>
      </w:r>
    </w:p>
    <w:p w14:paraId="45F79F91" w14:textId="5BED7BC8" w:rsidR="00D95227" w:rsidRDefault="006D088E">
      <w:pPr>
        <w:numPr>
          <w:ilvl w:val="2"/>
          <w:numId w:val="10"/>
        </w:numPr>
        <w:rPr>
          <w:sz w:val="20"/>
          <w:szCs w:val="20"/>
        </w:rPr>
      </w:pPr>
      <w:r>
        <w:rPr>
          <w:sz w:val="20"/>
          <w:szCs w:val="20"/>
        </w:rPr>
        <w:t xml:space="preserve">Such conduct has the purpose or effect of unreasonably interfering with an individual’s academic or work performance or </w:t>
      </w:r>
      <w:r w:rsidR="0015027F">
        <w:rPr>
          <w:sz w:val="20"/>
          <w:szCs w:val="20"/>
        </w:rPr>
        <w:t>creating</w:t>
      </w:r>
      <w:r>
        <w:rPr>
          <w:sz w:val="20"/>
          <w:szCs w:val="20"/>
        </w:rPr>
        <w:t xml:space="preserve"> an intimidating, hostile, or offensive employment or educational environment.</w:t>
      </w:r>
    </w:p>
    <w:p w14:paraId="47B1562A" w14:textId="74B1E689" w:rsidR="00D95227" w:rsidRDefault="006D088E">
      <w:pPr>
        <w:numPr>
          <w:ilvl w:val="0"/>
          <w:numId w:val="10"/>
        </w:numPr>
        <w:rPr>
          <w:sz w:val="20"/>
          <w:szCs w:val="20"/>
        </w:rPr>
      </w:pPr>
      <w:r>
        <w:rPr>
          <w:b/>
          <w:sz w:val="20"/>
          <w:szCs w:val="20"/>
        </w:rPr>
        <w:t>Bullying:</w:t>
      </w:r>
      <w:r>
        <w:rPr>
          <w:sz w:val="20"/>
          <w:szCs w:val="20"/>
        </w:rPr>
        <w:t xml:space="preserve"> Bullying is defined as aggressive behavior that involves unwanted, negative actions, an imbalance of power or strength, and a pattern of behavior repeated over time. Bullying can take on many forms:</w:t>
      </w:r>
    </w:p>
    <w:p w14:paraId="794376F3" w14:textId="4C7F9147" w:rsidR="00D95227" w:rsidRDefault="006D088E">
      <w:pPr>
        <w:numPr>
          <w:ilvl w:val="1"/>
          <w:numId w:val="10"/>
        </w:numPr>
        <w:rPr>
          <w:sz w:val="20"/>
          <w:szCs w:val="20"/>
        </w:rPr>
      </w:pPr>
      <w:r>
        <w:rPr>
          <w:sz w:val="20"/>
          <w:szCs w:val="20"/>
        </w:rPr>
        <w:t>Verbal bullying</w:t>
      </w:r>
      <w:r w:rsidR="009E300C">
        <w:rPr>
          <w:sz w:val="20"/>
          <w:szCs w:val="20"/>
        </w:rPr>
        <w:t>,</w:t>
      </w:r>
      <w:r>
        <w:rPr>
          <w:sz w:val="20"/>
          <w:szCs w:val="20"/>
        </w:rPr>
        <w:t xml:space="preserve"> including derogatory comments and </w:t>
      </w:r>
      <w:r w:rsidR="009E300C">
        <w:rPr>
          <w:sz w:val="20"/>
          <w:szCs w:val="20"/>
        </w:rPr>
        <w:t>name-calling</w:t>
      </w:r>
      <w:r>
        <w:rPr>
          <w:sz w:val="20"/>
          <w:szCs w:val="20"/>
        </w:rPr>
        <w:t>.</w:t>
      </w:r>
    </w:p>
    <w:p w14:paraId="2C37457C" w14:textId="77777777" w:rsidR="00D95227" w:rsidRDefault="006D088E">
      <w:pPr>
        <w:numPr>
          <w:ilvl w:val="1"/>
          <w:numId w:val="10"/>
        </w:numPr>
        <w:rPr>
          <w:sz w:val="20"/>
          <w:szCs w:val="20"/>
        </w:rPr>
      </w:pPr>
      <w:r>
        <w:rPr>
          <w:sz w:val="20"/>
          <w:szCs w:val="20"/>
        </w:rPr>
        <w:t>Bullying through isolation or exclusion.</w:t>
      </w:r>
    </w:p>
    <w:p w14:paraId="5F716D9A" w14:textId="77777777" w:rsidR="00D95227" w:rsidRDefault="006D088E">
      <w:pPr>
        <w:numPr>
          <w:ilvl w:val="1"/>
          <w:numId w:val="10"/>
        </w:numPr>
        <w:rPr>
          <w:sz w:val="20"/>
          <w:szCs w:val="20"/>
        </w:rPr>
      </w:pPr>
      <w:r>
        <w:rPr>
          <w:sz w:val="20"/>
          <w:szCs w:val="20"/>
        </w:rPr>
        <w:t>Physical bullying.</w:t>
      </w:r>
    </w:p>
    <w:p w14:paraId="1D8698B2" w14:textId="77777777" w:rsidR="00D95227" w:rsidRDefault="006D088E">
      <w:pPr>
        <w:numPr>
          <w:ilvl w:val="1"/>
          <w:numId w:val="10"/>
        </w:numPr>
        <w:rPr>
          <w:sz w:val="20"/>
          <w:szCs w:val="20"/>
        </w:rPr>
      </w:pPr>
      <w:r>
        <w:rPr>
          <w:sz w:val="20"/>
          <w:szCs w:val="20"/>
        </w:rPr>
        <w:t>Bullying through lies and rumors.</w:t>
      </w:r>
    </w:p>
    <w:p w14:paraId="4F9C9FC8" w14:textId="77777777" w:rsidR="00D95227" w:rsidRDefault="006D088E">
      <w:pPr>
        <w:numPr>
          <w:ilvl w:val="1"/>
          <w:numId w:val="10"/>
        </w:numPr>
        <w:rPr>
          <w:sz w:val="20"/>
          <w:szCs w:val="20"/>
        </w:rPr>
      </w:pPr>
      <w:r>
        <w:rPr>
          <w:sz w:val="20"/>
          <w:szCs w:val="20"/>
        </w:rPr>
        <w:t>Having money or other items taken or damaged by students.</w:t>
      </w:r>
    </w:p>
    <w:p w14:paraId="46AAA18F" w14:textId="77777777" w:rsidR="00D95227" w:rsidRDefault="006D088E">
      <w:pPr>
        <w:numPr>
          <w:ilvl w:val="1"/>
          <w:numId w:val="10"/>
        </w:numPr>
        <w:rPr>
          <w:sz w:val="20"/>
          <w:szCs w:val="20"/>
        </w:rPr>
      </w:pPr>
      <w:r>
        <w:rPr>
          <w:sz w:val="20"/>
          <w:szCs w:val="20"/>
        </w:rPr>
        <w:t>Being threatened or forced to do things by students who bully.</w:t>
      </w:r>
    </w:p>
    <w:p w14:paraId="1B04C5FD" w14:textId="77777777" w:rsidR="00D95227" w:rsidRDefault="006D088E">
      <w:pPr>
        <w:numPr>
          <w:ilvl w:val="1"/>
          <w:numId w:val="10"/>
        </w:numPr>
        <w:rPr>
          <w:sz w:val="20"/>
          <w:szCs w:val="20"/>
        </w:rPr>
      </w:pPr>
      <w:r>
        <w:rPr>
          <w:sz w:val="20"/>
          <w:szCs w:val="20"/>
        </w:rPr>
        <w:t>Racial bullying.</w:t>
      </w:r>
    </w:p>
    <w:p w14:paraId="212C48FD" w14:textId="77777777" w:rsidR="00D95227" w:rsidRDefault="006D088E">
      <w:pPr>
        <w:numPr>
          <w:ilvl w:val="1"/>
          <w:numId w:val="10"/>
        </w:numPr>
        <w:rPr>
          <w:sz w:val="20"/>
          <w:szCs w:val="20"/>
        </w:rPr>
      </w:pPr>
      <w:r>
        <w:rPr>
          <w:sz w:val="20"/>
          <w:szCs w:val="20"/>
        </w:rPr>
        <w:t>Sexual bullying.</w:t>
      </w:r>
    </w:p>
    <w:p w14:paraId="3AF8CFBA" w14:textId="3EE44705" w:rsidR="00D95227" w:rsidRDefault="00C2121C">
      <w:pPr>
        <w:numPr>
          <w:ilvl w:val="1"/>
          <w:numId w:val="10"/>
        </w:numPr>
        <w:rPr>
          <w:sz w:val="20"/>
          <w:szCs w:val="20"/>
        </w:rPr>
      </w:pPr>
      <w:r>
        <w:rPr>
          <w:sz w:val="20"/>
          <w:szCs w:val="20"/>
        </w:rPr>
        <w:t>Cyberbullying</w:t>
      </w:r>
      <w:r w:rsidR="006D088E">
        <w:rPr>
          <w:sz w:val="20"/>
          <w:szCs w:val="20"/>
        </w:rPr>
        <w:t xml:space="preserve"> (via cell phone or </w:t>
      </w:r>
      <w:r w:rsidR="004977A6">
        <w:rPr>
          <w:sz w:val="20"/>
          <w:szCs w:val="20"/>
        </w:rPr>
        <w:t xml:space="preserve">the </w:t>
      </w:r>
      <w:r w:rsidR="009E300C">
        <w:rPr>
          <w:sz w:val="20"/>
          <w:szCs w:val="20"/>
        </w:rPr>
        <w:t>Internet</w:t>
      </w:r>
      <w:r w:rsidR="006D088E">
        <w:rPr>
          <w:sz w:val="20"/>
          <w:szCs w:val="20"/>
        </w:rPr>
        <w:t>)</w:t>
      </w:r>
    </w:p>
    <w:p w14:paraId="497F721A" w14:textId="77777777" w:rsidR="00367829" w:rsidRDefault="00367829" w:rsidP="00367829">
      <w:pPr>
        <w:ind w:left="1440"/>
        <w:rPr>
          <w:sz w:val="20"/>
          <w:szCs w:val="20"/>
        </w:rPr>
      </w:pPr>
    </w:p>
    <w:p w14:paraId="7645E6C9" w14:textId="56855BAA" w:rsidR="00D95227" w:rsidRDefault="006D088E">
      <w:pPr>
        <w:numPr>
          <w:ilvl w:val="0"/>
          <w:numId w:val="10"/>
        </w:numPr>
        <w:rPr>
          <w:sz w:val="20"/>
          <w:szCs w:val="20"/>
        </w:rPr>
      </w:pPr>
      <w:r>
        <w:rPr>
          <w:b/>
          <w:sz w:val="20"/>
          <w:szCs w:val="20"/>
        </w:rPr>
        <w:t>Cyber</w:t>
      </w:r>
      <w:r w:rsidR="00C2121C">
        <w:rPr>
          <w:b/>
          <w:sz w:val="20"/>
          <w:szCs w:val="20"/>
        </w:rPr>
        <w:t>b</w:t>
      </w:r>
      <w:r>
        <w:rPr>
          <w:b/>
          <w:sz w:val="20"/>
          <w:szCs w:val="20"/>
        </w:rPr>
        <w:t xml:space="preserve">ullying: </w:t>
      </w:r>
      <w:r w:rsidR="00C2121C">
        <w:rPr>
          <w:sz w:val="20"/>
          <w:szCs w:val="20"/>
        </w:rPr>
        <w:t>Cyberbullying</w:t>
      </w:r>
      <w:r>
        <w:rPr>
          <w:sz w:val="20"/>
          <w:szCs w:val="20"/>
        </w:rPr>
        <w:t xml:space="preserve"> is harassment over the internet or other forms of electronic communication. Students will refrain from using communication devices or school property to harass or stalk someone. Users are responsible for the appropriateness of the materials they transmit. Hate mail, harassment, discriminatory remarks, or other antisocial behaviors are prohibited. </w:t>
      </w:r>
      <w:r w:rsidR="00C2121C">
        <w:rPr>
          <w:sz w:val="20"/>
          <w:szCs w:val="20"/>
        </w:rPr>
        <w:t>Cyberbullying</w:t>
      </w:r>
      <w:r>
        <w:rPr>
          <w:sz w:val="20"/>
          <w:szCs w:val="20"/>
        </w:rPr>
        <w:t xml:space="preserve"> includes but is not limited to harassing, teasing, intimidating, threatening, or terrorizing another person by sending or posting inappropriate and hurtful e-mail messages, instant messages, text messages, digital pictures or images, or </w:t>
      </w:r>
      <w:r w:rsidR="00C2121C">
        <w:rPr>
          <w:sz w:val="20"/>
          <w:szCs w:val="20"/>
        </w:rPr>
        <w:t>website</w:t>
      </w:r>
      <w:r>
        <w:rPr>
          <w:sz w:val="20"/>
          <w:szCs w:val="20"/>
        </w:rPr>
        <w:t xml:space="preserve"> postings.</w:t>
      </w:r>
    </w:p>
    <w:p w14:paraId="72B3B383" w14:textId="77777777" w:rsidR="00D95227" w:rsidRDefault="00D95227">
      <w:pPr>
        <w:ind w:left="1440"/>
        <w:rPr>
          <w:sz w:val="20"/>
          <w:szCs w:val="20"/>
        </w:rPr>
      </w:pPr>
    </w:p>
    <w:p w14:paraId="72FAAA96" w14:textId="3BA1CB7A" w:rsidR="00D95227" w:rsidRDefault="006D088E">
      <w:pPr>
        <w:ind w:left="1170"/>
        <w:rPr>
          <w:sz w:val="20"/>
          <w:szCs w:val="20"/>
        </w:rPr>
      </w:pPr>
      <w:r>
        <w:rPr>
          <w:sz w:val="20"/>
          <w:szCs w:val="20"/>
        </w:rPr>
        <w:t xml:space="preserve">Students who believe they have been victims of such misuse of technology should not erase the offending material in any form. Instead, a copy of the material should be brought to </w:t>
      </w:r>
      <w:r w:rsidR="009E300C">
        <w:rPr>
          <w:sz w:val="20"/>
          <w:szCs w:val="20"/>
        </w:rPr>
        <w:t>an administrator's or teacher's attention</w:t>
      </w:r>
      <w:r w:rsidR="00C2121C">
        <w:rPr>
          <w:sz w:val="20"/>
          <w:szCs w:val="20"/>
        </w:rPr>
        <w:t>. In</w:t>
      </w:r>
      <w:r>
        <w:rPr>
          <w:sz w:val="20"/>
          <w:szCs w:val="20"/>
        </w:rPr>
        <w:t xml:space="preserve"> situations where </w:t>
      </w:r>
      <w:r w:rsidR="00C2121C">
        <w:rPr>
          <w:sz w:val="20"/>
          <w:szCs w:val="20"/>
        </w:rPr>
        <w:t>cyberbullying</w:t>
      </w:r>
      <w:r>
        <w:rPr>
          <w:sz w:val="20"/>
          <w:szCs w:val="20"/>
        </w:rPr>
        <w:t xml:space="preserve"> originated from a non-school computer but </w:t>
      </w:r>
      <w:r w:rsidR="00C2121C">
        <w:rPr>
          <w:sz w:val="20"/>
          <w:szCs w:val="20"/>
        </w:rPr>
        <w:t xml:space="preserve">was </w:t>
      </w:r>
      <w:r>
        <w:rPr>
          <w:sz w:val="20"/>
          <w:szCs w:val="20"/>
        </w:rPr>
        <w:t xml:space="preserve">brought to the attention </w:t>
      </w:r>
      <w:r w:rsidR="004977A6">
        <w:rPr>
          <w:sz w:val="20"/>
          <w:szCs w:val="20"/>
        </w:rPr>
        <w:t>of</w:t>
      </w:r>
      <w:r>
        <w:rPr>
          <w:sz w:val="20"/>
          <w:szCs w:val="20"/>
        </w:rPr>
        <w:t xml:space="preserve"> school </w:t>
      </w:r>
      <w:r w:rsidR="00C46E4C">
        <w:rPr>
          <w:sz w:val="20"/>
          <w:szCs w:val="20"/>
        </w:rPr>
        <w:t>officials, any</w:t>
      </w:r>
      <w:r>
        <w:rPr>
          <w:sz w:val="20"/>
          <w:szCs w:val="20"/>
        </w:rPr>
        <w:t xml:space="preserve"> disciplinary action shall be based on whether the conduct is severely disruptive to the educational process so that it markedly interrupts or severely impedes the </w:t>
      </w:r>
      <w:r w:rsidR="004977A6">
        <w:rPr>
          <w:sz w:val="20"/>
          <w:szCs w:val="20"/>
        </w:rPr>
        <w:t>school's day-to-day operations</w:t>
      </w:r>
      <w:r>
        <w:rPr>
          <w:sz w:val="20"/>
          <w:szCs w:val="20"/>
        </w:rPr>
        <w:t xml:space="preserve">. In addition, such conduct must also violate a school policy. Such conduct includes but is not limited to, threats or threatening to harm a </w:t>
      </w:r>
      <w:r w:rsidR="009E300C">
        <w:rPr>
          <w:sz w:val="20"/>
          <w:szCs w:val="20"/>
        </w:rPr>
        <w:t xml:space="preserve">school staff member or </w:t>
      </w:r>
      <w:r>
        <w:rPr>
          <w:sz w:val="20"/>
          <w:szCs w:val="20"/>
        </w:rPr>
        <w:t xml:space="preserve">student. Malicious use of the school’s computer system to develop programs or to institute practices that harass other users, </w:t>
      </w:r>
      <w:r w:rsidR="004977A6">
        <w:rPr>
          <w:sz w:val="20"/>
          <w:szCs w:val="20"/>
        </w:rPr>
        <w:t>attempt</w:t>
      </w:r>
      <w:r>
        <w:rPr>
          <w:sz w:val="20"/>
          <w:szCs w:val="20"/>
        </w:rPr>
        <w:t xml:space="preserve"> to gain unauthorized access to any entity on the system, and/or change the components of an entity on the network is prohibited. Disciplinary action for </w:t>
      </w:r>
      <w:r w:rsidR="00C2121C">
        <w:rPr>
          <w:sz w:val="20"/>
          <w:szCs w:val="20"/>
        </w:rPr>
        <w:t>cyberbullying</w:t>
      </w:r>
      <w:r>
        <w:rPr>
          <w:sz w:val="20"/>
          <w:szCs w:val="20"/>
        </w:rPr>
        <w:t xml:space="preserve"> may include detention, suspension, or expulsion for verified perpetrators. In addition, when any threat is communicated</w:t>
      </w:r>
      <w:r w:rsidR="00C91579">
        <w:rPr>
          <w:sz w:val="20"/>
          <w:szCs w:val="20"/>
        </w:rPr>
        <w:t>,</w:t>
      </w:r>
      <w:r>
        <w:rPr>
          <w:sz w:val="20"/>
          <w:szCs w:val="20"/>
        </w:rPr>
        <w:t xml:space="preserve"> or a hate crime is committed, it shall be reported to the local law officials.</w:t>
      </w:r>
    </w:p>
    <w:p w14:paraId="44C6D3C7" w14:textId="77777777" w:rsidR="00367829" w:rsidRDefault="00367829" w:rsidP="00367829">
      <w:pPr>
        <w:rPr>
          <w:sz w:val="20"/>
          <w:szCs w:val="20"/>
        </w:rPr>
      </w:pPr>
    </w:p>
    <w:p w14:paraId="5E75D2F9" w14:textId="77777777" w:rsidR="00367829" w:rsidRPr="00367829" w:rsidRDefault="00367829" w:rsidP="00367829">
      <w:pPr>
        <w:ind w:left="1350" w:hanging="450"/>
        <w:rPr>
          <w:b/>
          <w:bCs/>
          <w:sz w:val="20"/>
          <w:szCs w:val="20"/>
          <w:u w:val="single"/>
        </w:rPr>
      </w:pPr>
      <w:r w:rsidRPr="00367829">
        <w:rPr>
          <w:b/>
          <w:bCs/>
          <w:sz w:val="20"/>
          <w:szCs w:val="20"/>
          <w:u w:val="single"/>
        </w:rPr>
        <w:t>Procedure for Handling Reported Bullying Incidents:</w:t>
      </w:r>
    </w:p>
    <w:p w14:paraId="692B86CD"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lastRenderedPageBreak/>
        <w:t>Reporting</w:t>
      </w:r>
      <w:r w:rsidRPr="00367829">
        <w:rPr>
          <w:sz w:val="20"/>
          <w:szCs w:val="20"/>
        </w:rPr>
        <w:t>: Any instances of bullying are reported to a staff member or teacher.</w:t>
      </w:r>
    </w:p>
    <w:p w14:paraId="45DF5956"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Principal Notification</w:t>
      </w:r>
      <w:r w:rsidRPr="00367829">
        <w:rPr>
          <w:sz w:val="20"/>
          <w:szCs w:val="20"/>
        </w:rPr>
        <w:t>: The principal is immediately informed about the bullying report.</w:t>
      </w:r>
    </w:p>
    <w:p w14:paraId="2473238B"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Verification:</w:t>
      </w:r>
      <w:r w:rsidRPr="00367829">
        <w:rPr>
          <w:sz w:val="20"/>
          <w:szCs w:val="20"/>
        </w:rPr>
        <w:t xml:space="preserve">  The principal investigates and verifies the bullying incident.</w:t>
      </w:r>
    </w:p>
    <w:p w14:paraId="7027432A"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Meeting with Victim</w:t>
      </w:r>
      <w:r w:rsidRPr="00367829">
        <w:rPr>
          <w:sz w:val="20"/>
          <w:szCs w:val="20"/>
        </w:rPr>
        <w:t>: The principal and counselor arrange a separate meeting with both parties involved.</w:t>
      </w:r>
    </w:p>
    <w:p w14:paraId="2D48A0E3"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Assessment and Plan Development</w:t>
      </w:r>
      <w:r w:rsidRPr="00367829">
        <w:rPr>
          <w:sz w:val="20"/>
          <w:szCs w:val="20"/>
        </w:rPr>
        <w:t>: The principal and counselor assess the seriousness of the incident and decide whether counseling is necessary for either student, along with devising a behavior plan to address the situation.</w:t>
      </w:r>
    </w:p>
    <w:p w14:paraId="5650FD41"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Follow-Up</w:t>
      </w:r>
      <w:r w:rsidRPr="00367829">
        <w:rPr>
          <w:sz w:val="20"/>
          <w:szCs w:val="20"/>
        </w:rPr>
        <w:t>: Within a week of the initial report, the principal and counselor follow up with the parents/guardians of both students involved if necessary.</w:t>
      </w:r>
    </w:p>
    <w:p w14:paraId="7C1089D1"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Repeat Offense</w:t>
      </w:r>
      <w:r w:rsidRPr="00367829">
        <w:rPr>
          <w:sz w:val="20"/>
          <w:szCs w:val="20"/>
        </w:rPr>
        <w:t>: If the same student is reported for bullying a second time, they may be suspended for up to five days (unexcused absences).</w:t>
      </w:r>
    </w:p>
    <w:p w14:paraId="218403A6"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Severe Consequences for Recurrent Bullying</w:t>
      </w:r>
      <w:r w:rsidRPr="00367829">
        <w:rPr>
          <w:sz w:val="20"/>
          <w:szCs w:val="20"/>
        </w:rPr>
        <w:t>: After a third bullying incident, the student may face expulsion for the rest of the semester or school year, as decided by the principal, superintendent, and counselor.</w:t>
      </w:r>
    </w:p>
    <w:p w14:paraId="608CC05C" w14:textId="77777777" w:rsidR="00367829" w:rsidRPr="00367829" w:rsidRDefault="00367829" w:rsidP="00367829">
      <w:pPr>
        <w:numPr>
          <w:ilvl w:val="0"/>
          <w:numId w:val="39"/>
        </w:numPr>
        <w:spacing w:after="160" w:line="259" w:lineRule="auto"/>
        <w:ind w:left="1350"/>
        <w:rPr>
          <w:sz w:val="20"/>
          <w:szCs w:val="20"/>
        </w:rPr>
      </w:pPr>
      <w:r w:rsidRPr="00367829">
        <w:rPr>
          <w:b/>
          <w:bCs/>
          <w:sz w:val="20"/>
          <w:szCs w:val="20"/>
        </w:rPr>
        <w:t>Opportunity for Reinstatement</w:t>
      </w:r>
      <w:r w:rsidRPr="00367829">
        <w:rPr>
          <w:sz w:val="20"/>
          <w:szCs w:val="20"/>
        </w:rPr>
        <w:t>: In certain cases, the student may return to school after completing community service, with the placement and hours approved by the superintendent.</w:t>
      </w:r>
    </w:p>
    <w:p w14:paraId="12BC6716" w14:textId="77777777" w:rsidR="00367829" w:rsidRPr="00367829" w:rsidRDefault="00367829" w:rsidP="00367829">
      <w:pPr>
        <w:ind w:left="1350" w:hanging="450"/>
        <w:rPr>
          <w:sz w:val="20"/>
          <w:szCs w:val="20"/>
        </w:rPr>
      </w:pPr>
      <w:r w:rsidRPr="00367829">
        <w:rPr>
          <w:b/>
          <w:bCs/>
          <w:sz w:val="20"/>
          <w:szCs w:val="20"/>
        </w:rPr>
        <w:t>Policy Compliance</w:t>
      </w:r>
      <w:r w:rsidRPr="00367829">
        <w:rPr>
          <w:sz w:val="20"/>
          <w:szCs w:val="20"/>
        </w:rPr>
        <w:t>: The Superintendent will take immediate personnel action against any teacher or staff member who fails to report a bullying incident.</w:t>
      </w:r>
    </w:p>
    <w:p w14:paraId="60CB6C6A" w14:textId="77777777" w:rsidR="00367829" w:rsidRDefault="00367829" w:rsidP="00367829">
      <w:pPr>
        <w:ind w:left="1350" w:hanging="450"/>
        <w:rPr>
          <w:sz w:val="20"/>
          <w:szCs w:val="20"/>
        </w:rPr>
      </w:pPr>
    </w:p>
    <w:p w14:paraId="770B0BE6" w14:textId="77777777" w:rsidR="00367829" w:rsidRPr="00367829" w:rsidRDefault="00367829" w:rsidP="00367829">
      <w:pPr>
        <w:ind w:left="1350" w:hanging="450"/>
        <w:rPr>
          <w:sz w:val="20"/>
          <w:szCs w:val="20"/>
        </w:rPr>
      </w:pPr>
      <w:r w:rsidRPr="00367829">
        <w:rPr>
          <w:b/>
          <w:bCs/>
          <w:sz w:val="20"/>
          <w:szCs w:val="20"/>
        </w:rPr>
        <w:t>Process to Prevent Bullying.</w:t>
      </w:r>
    </w:p>
    <w:p w14:paraId="7DD47E3F" w14:textId="77777777" w:rsidR="00367829" w:rsidRPr="00367829" w:rsidRDefault="00367829" w:rsidP="00367829">
      <w:pPr>
        <w:numPr>
          <w:ilvl w:val="0"/>
          <w:numId w:val="40"/>
        </w:numPr>
        <w:spacing w:after="160" w:line="259" w:lineRule="auto"/>
        <w:ind w:left="1350"/>
        <w:rPr>
          <w:sz w:val="20"/>
          <w:szCs w:val="20"/>
        </w:rPr>
      </w:pPr>
      <w:r w:rsidRPr="00367829">
        <w:rPr>
          <w:b/>
          <w:bCs/>
          <w:sz w:val="20"/>
          <w:szCs w:val="20"/>
        </w:rPr>
        <w:t>Commencement of Monitoring</w:t>
      </w:r>
      <w:r w:rsidRPr="00367829">
        <w:rPr>
          <w:sz w:val="20"/>
          <w:szCs w:val="20"/>
        </w:rPr>
        <w:t>: When a student regularly displays disruptive or disrespectful conduct, the principal will begin a comprehensive evaluation.</w:t>
      </w:r>
    </w:p>
    <w:p w14:paraId="5BFC354A" w14:textId="77777777" w:rsidR="00367829" w:rsidRPr="00367829" w:rsidRDefault="00367829" w:rsidP="00367829">
      <w:pPr>
        <w:numPr>
          <w:ilvl w:val="0"/>
          <w:numId w:val="40"/>
        </w:numPr>
        <w:spacing w:after="160" w:line="259" w:lineRule="auto"/>
        <w:ind w:left="1350"/>
        <w:rPr>
          <w:sz w:val="20"/>
          <w:szCs w:val="20"/>
        </w:rPr>
      </w:pPr>
      <w:r w:rsidRPr="00367829">
        <w:rPr>
          <w:b/>
          <w:bCs/>
          <w:sz w:val="20"/>
          <w:szCs w:val="20"/>
        </w:rPr>
        <w:t>Engagement with Parents and Student</w:t>
      </w:r>
      <w:r w:rsidRPr="00367829">
        <w:rPr>
          <w:sz w:val="20"/>
          <w:szCs w:val="20"/>
        </w:rPr>
        <w:t>: After this assessment, the principal and a school counselor will organize a session with the student and their parent/guardian to deliberate on the conduct observed and its repercussions.</w:t>
      </w:r>
    </w:p>
    <w:p w14:paraId="75954234" w14:textId="77777777" w:rsidR="00367829" w:rsidRPr="00367829" w:rsidRDefault="00367829" w:rsidP="00367829">
      <w:pPr>
        <w:numPr>
          <w:ilvl w:val="0"/>
          <w:numId w:val="40"/>
        </w:numPr>
        <w:spacing w:after="160" w:line="259" w:lineRule="auto"/>
        <w:ind w:left="1350"/>
        <w:rPr>
          <w:sz w:val="20"/>
          <w:szCs w:val="20"/>
        </w:rPr>
      </w:pPr>
      <w:r w:rsidRPr="00367829">
        <w:rPr>
          <w:b/>
          <w:bCs/>
          <w:sz w:val="20"/>
          <w:szCs w:val="20"/>
        </w:rPr>
        <w:t>Subsequent Measures for Persistent Misconduct</w:t>
      </w:r>
      <w:r w:rsidRPr="00367829">
        <w:rPr>
          <w:sz w:val="20"/>
          <w:szCs w:val="20"/>
        </w:rPr>
        <w:t>: Should the disrespectful behavior persist despite these measures, the school may enact a series of escalating suspension measures as an intermediate step and, as a final measure, contemplate expulsion, in line with the established school policies and guidelines.</w:t>
      </w:r>
    </w:p>
    <w:p w14:paraId="05BDD3DF" w14:textId="77777777" w:rsidR="00367829" w:rsidRDefault="00367829" w:rsidP="00367829">
      <w:pPr>
        <w:rPr>
          <w:sz w:val="20"/>
          <w:szCs w:val="20"/>
        </w:rPr>
      </w:pPr>
    </w:p>
    <w:p w14:paraId="28FA2BB6" w14:textId="77777777" w:rsidR="00367829" w:rsidRDefault="00367829">
      <w:pPr>
        <w:ind w:left="1170"/>
        <w:rPr>
          <w:sz w:val="20"/>
          <w:szCs w:val="20"/>
        </w:rPr>
      </w:pPr>
    </w:p>
    <w:p w14:paraId="156F4264" w14:textId="2BA5979F" w:rsidR="00D95227" w:rsidRDefault="006D088E">
      <w:pPr>
        <w:numPr>
          <w:ilvl w:val="0"/>
          <w:numId w:val="10"/>
        </w:numPr>
        <w:rPr>
          <w:b/>
          <w:sz w:val="20"/>
          <w:szCs w:val="20"/>
        </w:rPr>
      </w:pPr>
      <w:r>
        <w:rPr>
          <w:b/>
          <w:sz w:val="20"/>
          <w:szCs w:val="20"/>
        </w:rPr>
        <w:t xml:space="preserve">Disrespecting any staff member </w:t>
      </w:r>
      <w:r w:rsidR="00C91579">
        <w:rPr>
          <w:b/>
          <w:sz w:val="20"/>
          <w:szCs w:val="20"/>
        </w:rPr>
        <w:t>through</w:t>
      </w:r>
      <w:r>
        <w:rPr>
          <w:b/>
          <w:sz w:val="20"/>
          <w:szCs w:val="20"/>
        </w:rPr>
        <w:t xml:space="preserve"> intense swearing, vulgar language, </w:t>
      </w:r>
      <w:r w:rsidR="00C91579">
        <w:rPr>
          <w:b/>
          <w:sz w:val="20"/>
          <w:szCs w:val="20"/>
        </w:rPr>
        <w:t xml:space="preserve">and </w:t>
      </w:r>
      <w:r>
        <w:rPr>
          <w:b/>
          <w:sz w:val="20"/>
          <w:szCs w:val="20"/>
        </w:rPr>
        <w:t>threats will result in up to five days of OSS</w:t>
      </w:r>
      <w:r w:rsidR="00E532E5">
        <w:rPr>
          <w:b/>
          <w:sz w:val="20"/>
          <w:szCs w:val="20"/>
        </w:rPr>
        <w:t xml:space="preserve"> for the first incident</w:t>
      </w:r>
      <w:r>
        <w:rPr>
          <w:b/>
          <w:sz w:val="20"/>
          <w:szCs w:val="20"/>
        </w:rPr>
        <w:t>.</w:t>
      </w:r>
    </w:p>
    <w:p w14:paraId="55260F9E" w14:textId="649F88D5" w:rsidR="003B4D83" w:rsidRPr="009B5B33" w:rsidRDefault="00DC523B" w:rsidP="009B5B33">
      <w:pPr>
        <w:numPr>
          <w:ilvl w:val="0"/>
          <w:numId w:val="10"/>
        </w:numPr>
        <w:rPr>
          <w:b/>
          <w:sz w:val="20"/>
          <w:szCs w:val="20"/>
        </w:rPr>
      </w:pPr>
      <w:r>
        <w:rPr>
          <w:b/>
          <w:sz w:val="20"/>
          <w:szCs w:val="20"/>
        </w:rPr>
        <w:t>Inappropriate use of technology.</w:t>
      </w:r>
      <w:r w:rsidR="00367829">
        <w:rPr>
          <w:b/>
          <w:sz w:val="20"/>
          <w:szCs w:val="20"/>
        </w:rPr>
        <w:t xml:space="preserve"> Consequences may be loss of the device for </w:t>
      </w:r>
      <w:proofErr w:type="gramStart"/>
      <w:r w:rsidR="00367829">
        <w:rPr>
          <w:b/>
          <w:sz w:val="20"/>
          <w:szCs w:val="20"/>
        </w:rPr>
        <w:t>a time period</w:t>
      </w:r>
      <w:proofErr w:type="gramEnd"/>
      <w:r w:rsidR="00367829">
        <w:rPr>
          <w:b/>
          <w:sz w:val="20"/>
          <w:szCs w:val="20"/>
        </w:rPr>
        <w:t xml:space="preserve"> determined by administration, law enforcement contact, and/or up to 10 days suspension for the first offense.</w:t>
      </w:r>
    </w:p>
    <w:p w14:paraId="673B045C" w14:textId="77777777" w:rsidR="00367829" w:rsidRDefault="00367829">
      <w:pPr>
        <w:rPr>
          <w:b/>
          <w:sz w:val="20"/>
          <w:szCs w:val="20"/>
        </w:rPr>
      </w:pPr>
    </w:p>
    <w:p w14:paraId="49B2EE31" w14:textId="7197CA5B" w:rsidR="00D95227" w:rsidRDefault="00C91579">
      <w:pPr>
        <w:rPr>
          <w:b/>
          <w:sz w:val="20"/>
          <w:szCs w:val="20"/>
          <w:u w:val="single"/>
        </w:rPr>
      </w:pPr>
      <w:r>
        <w:rPr>
          <w:b/>
          <w:sz w:val="20"/>
          <w:szCs w:val="20"/>
          <w:u w:val="single"/>
        </w:rPr>
        <w:t>The administration</w:t>
      </w:r>
      <w:r w:rsidR="006D088E">
        <w:rPr>
          <w:b/>
          <w:sz w:val="20"/>
          <w:szCs w:val="20"/>
          <w:u w:val="single"/>
        </w:rPr>
        <w:t xml:space="preserve"> has the right to bypass discipline policy if it seems fit.</w:t>
      </w:r>
    </w:p>
    <w:p w14:paraId="50B435B8" w14:textId="77777777" w:rsidR="00D664CB" w:rsidRDefault="00D664CB">
      <w:pPr>
        <w:rPr>
          <w:b/>
          <w:sz w:val="20"/>
          <w:szCs w:val="20"/>
          <w:u w:val="single"/>
        </w:rPr>
      </w:pPr>
    </w:p>
    <w:p w14:paraId="61026FD1" w14:textId="77777777" w:rsidR="00D95227" w:rsidRDefault="00D95227" w:rsidP="00C2121C">
      <w:pPr>
        <w:rPr>
          <w:sz w:val="20"/>
          <w:szCs w:val="20"/>
        </w:rPr>
      </w:pPr>
    </w:p>
    <w:p w14:paraId="358891B9" w14:textId="77777777" w:rsidR="00D95227" w:rsidRDefault="006D088E">
      <w:pPr>
        <w:jc w:val="center"/>
        <w:rPr>
          <w:b/>
          <w:sz w:val="20"/>
          <w:szCs w:val="20"/>
        </w:rPr>
      </w:pPr>
      <w:r>
        <w:rPr>
          <w:b/>
          <w:sz w:val="20"/>
          <w:szCs w:val="20"/>
        </w:rPr>
        <w:t>DEFINITION OF CONSEQUENCES</w:t>
      </w:r>
    </w:p>
    <w:p w14:paraId="534B3628" w14:textId="77777777" w:rsidR="00D95227" w:rsidRDefault="00D95227">
      <w:pPr>
        <w:rPr>
          <w:b/>
          <w:sz w:val="20"/>
          <w:szCs w:val="20"/>
        </w:rPr>
      </w:pPr>
    </w:p>
    <w:p w14:paraId="07696F1B" w14:textId="77777777" w:rsidR="00D95227" w:rsidRDefault="006D088E">
      <w:pPr>
        <w:rPr>
          <w:b/>
          <w:sz w:val="20"/>
          <w:szCs w:val="20"/>
        </w:rPr>
      </w:pPr>
      <w:r>
        <w:rPr>
          <w:b/>
          <w:sz w:val="20"/>
          <w:szCs w:val="20"/>
        </w:rPr>
        <w:t>BEHAVIORAL CONTRACTS</w:t>
      </w:r>
    </w:p>
    <w:p w14:paraId="72D818BA" w14:textId="4232962B" w:rsidR="00D95227" w:rsidRDefault="00E1313F">
      <w:pPr>
        <w:rPr>
          <w:sz w:val="20"/>
          <w:szCs w:val="20"/>
        </w:rPr>
      </w:pPr>
      <w:r>
        <w:rPr>
          <w:sz w:val="20"/>
          <w:szCs w:val="20"/>
        </w:rPr>
        <w:t>Chronic misbehaviors or m</w:t>
      </w:r>
      <w:r w:rsidR="006D088E">
        <w:rPr>
          <w:sz w:val="20"/>
          <w:szCs w:val="20"/>
        </w:rPr>
        <w:t xml:space="preserve">ore severe infractions require that a student is placed on a behavioral contract. A contract represents an agreement to change inappropriate behavior for the remainder of the school year. Behavioral contracts are offered to deter behavior/actions that disrupt learning or present a threat to self or other students. </w:t>
      </w:r>
    </w:p>
    <w:p w14:paraId="67398111" w14:textId="77777777" w:rsidR="00D95227" w:rsidRDefault="00D95227">
      <w:pPr>
        <w:rPr>
          <w:sz w:val="20"/>
          <w:szCs w:val="20"/>
        </w:rPr>
      </w:pPr>
    </w:p>
    <w:p w14:paraId="24195FCA" w14:textId="10563608" w:rsidR="00D95227" w:rsidRPr="00CA339A" w:rsidRDefault="006D088E">
      <w:pPr>
        <w:rPr>
          <w:sz w:val="20"/>
          <w:szCs w:val="20"/>
        </w:rPr>
      </w:pPr>
      <w:r>
        <w:rPr>
          <w:sz w:val="20"/>
          <w:szCs w:val="20"/>
        </w:rPr>
        <w:t xml:space="preserve">Administration and a counselor will meet with Parents/Guardians if their child is placed on a contract. The parent/guardian and student will sign and agree to the terms of the behavioral contract. Students who </w:t>
      </w:r>
      <w:r w:rsidR="00CA339A">
        <w:rPr>
          <w:sz w:val="20"/>
          <w:szCs w:val="20"/>
        </w:rPr>
        <w:t>cannot</w:t>
      </w:r>
      <w:r>
        <w:rPr>
          <w:sz w:val="20"/>
          <w:szCs w:val="20"/>
        </w:rPr>
        <w:t xml:space="preserve"> fulfill the terms of their contract or </w:t>
      </w:r>
      <w:r w:rsidRPr="00CA339A">
        <w:rPr>
          <w:sz w:val="20"/>
          <w:szCs w:val="20"/>
        </w:rPr>
        <w:t>continue to repeat disruptive behaviors may be suspended or expelled.</w:t>
      </w:r>
    </w:p>
    <w:p w14:paraId="43AB17CF" w14:textId="77777777" w:rsidR="00CA339A" w:rsidRPr="00CA339A" w:rsidRDefault="00CA339A">
      <w:pPr>
        <w:rPr>
          <w:sz w:val="20"/>
          <w:szCs w:val="20"/>
        </w:rPr>
      </w:pPr>
    </w:p>
    <w:p w14:paraId="1859D872" w14:textId="26870E5D" w:rsidR="00CA339A" w:rsidRPr="00CA339A" w:rsidRDefault="00CA339A">
      <w:pPr>
        <w:rPr>
          <w:b/>
          <w:bCs/>
          <w:sz w:val="20"/>
          <w:szCs w:val="20"/>
        </w:rPr>
      </w:pPr>
      <w:r w:rsidRPr="00CA339A">
        <w:rPr>
          <w:b/>
          <w:bCs/>
          <w:sz w:val="20"/>
          <w:szCs w:val="20"/>
        </w:rPr>
        <w:t>DETENTION</w:t>
      </w:r>
    </w:p>
    <w:p w14:paraId="50E2BF2A" w14:textId="7EE0864F" w:rsidR="00CA339A" w:rsidRPr="00CA339A" w:rsidRDefault="00CA339A">
      <w:pPr>
        <w:rPr>
          <w:sz w:val="20"/>
          <w:szCs w:val="20"/>
        </w:rPr>
      </w:pPr>
      <w:r w:rsidRPr="00CA339A">
        <w:rPr>
          <w:sz w:val="20"/>
          <w:szCs w:val="20"/>
        </w:rPr>
        <w:lastRenderedPageBreak/>
        <w:t xml:space="preserve">It is sometimes necessary for the principal and/or teacher to keep a student during lunch or after school.  </w:t>
      </w:r>
      <w:r w:rsidR="00467478" w:rsidRPr="00467478">
        <w:rPr>
          <w:sz w:val="20"/>
          <w:szCs w:val="20"/>
        </w:rPr>
        <w:t xml:space="preserve">The principal and/or teacher will notify </w:t>
      </w:r>
      <w:r w:rsidR="00467478">
        <w:rPr>
          <w:sz w:val="20"/>
          <w:szCs w:val="20"/>
        </w:rPr>
        <w:t xml:space="preserve">the </w:t>
      </w:r>
      <w:r w:rsidR="00467478" w:rsidRPr="00467478">
        <w:rPr>
          <w:sz w:val="20"/>
          <w:szCs w:val="20"/>
        </w:rPr>
        <w:t>parents</w:t>
      </w:r>
      <w:r w:rsidRPr="00CA339A">
        <w:rPr>
          <w:sz w:val="20"/>
          <w:szCs w:val="20"/>
        </w:rPr>
        <w:t xml:space="preserve">. </w:t>
      </w:r>
    </w:p>
    <w:p w14:paraId="7C7C9076" w14:textId="77777777" w:rsidR="00D95227" w:rsidRDefault="00D95227">
      <w:pPr>
        <w:rPr>
          <w:sz w:val="20"/>
          <w:szCs w:val="20"/>
        </w:rPr>
      </w:pPr>
    </w:p>
    <w:p w14:paraId="51BEF507" w14:textId="77777777" w:rsidR="00D95227" w:rsidRDefault="006D088E">
      <w:pPr>
        <w:rPr>
          <w:b/>
          <w:sz w:val="20"/>
          <w:szCs w:val="20"/>
        </w:rPr>
      </w:pPr>
      <w:r>
        <w:rPr>
          <w:b/>
          <w:sz w:val="20"/>
          <w:szCs w:val="20"/>
        </w:rPr>
        <w:t>ISS</w:t>
      </w:r>
    </w:p>
    <w:p w14:paraId="25CAF89E" w14:textId="0802B0BC" w:rsidR="00D95227" w:rsidRDefault="006D088E">
      <w:pPr>
        <w:rPr>
          <w:sz w:val="20"/>
          <w:szCs w:val="20"/>
        </w:rPr>
      </w:pPr>
      <w:r>
        <w:rPr>
          <w:sz w:val="20"/>
          <w:szCs w:val="20"/>
        </w:rPr>
        <w:t xml:space="preserve">During in-school suspension (ISS), a student is removed from the regular classroom setting. Students in ISS are required to complete school assignments. Scheduled bathroom breaks are given. Students in ISS do not participate in regular classroom activities or attend field trips. Students are not allowed to talk, sleep, or misbehave in ISS. Students who fail to </w:t>
      </w:r>
      <w:r w:rsidR="007F27FE">
        <w:rPr>
          <w:sz w:val="20"/>
          <w:szCs w:val="20"/>
        </w:rPr>
        <w:t>follow the rules</w:t>
      </w:r>
      <w:r>
        <w:rPr>
          <w:sz w:val="20"/>
          <w:szCs w:val="20"/>
        </w:rPr>
        <w:t xml:space="preserve"> in ISS can be sent home. The ISS instructor will gather the assignments from the </w:t>
      </w:r>
      <w:r w:rsidR="00467478">
        <w:rPr>
          <w:sz w:val="20"/>
          <w:szCs w:val="20"/>
        </w:rPr>
        <w:t>student’s</w:t>
      </w:r>
      <w:r>
        <w:rPr>
          <w:sz w:val="20"/>
          <w:szCs w:val="20"/>
        </w:rPr>
        <w:t xml:space="preserve"> teachers. Students in ISS cannot participate in extracurricular activities. Students in ISS will eat lunch in the ISS room.</w:t>
      </w:r>
    </w:p>
    <w:p w14:paraId="76B08E87" w14:textId="77777777" w:rsidR="00D95227" w:rsidRDefault="00D95227">
      <w:pPr>
        <w:rPr>
          <w:sz w:val="20"/>
          <w:szCs w:val="20"/>
        </w:rPr>
      </w:pPr>
    </w:p>
    <w:p w14:paraId="6E58B5AB" w14:textId="77777777" w:rsidR="00D95227" w:rsidRDefault="006D088E">
      <w:pPr>
        <w:rPr>
          <w:b/>
          <w:sz w:val="20"/>
          <w:szCs w:val="20"/>
        </w:rPr>
      </w:pPr>
      <w:r>
        <w:rPr>
          <w:b/>
          <w:sz w:val="20"/>
          <w:szCs w:val="20"/>
        </w:rPr>
        <w:t>OSS</w:t>
      </w:r>
    </w:p>
    <w:p w14:paraId="6222B53A" w14:textId="4AC0BBBB" w:rsidR="00606134" w:rsidRPr="00367829" w:rsidRDefault="006D088E">
      <w:pPr>
        <w:rPr>
          <w:sz w:val="20"/>
          <w:szCs w:val="20"/>
        </w:rPr>
      </w:pPr>
      <w:r>
        <w:rPr>
          <w:sz w:val="20"/>
          <w:szCs w:val="20"/>
        </w:rPr>
        <w:t xml:space="preserve">Any student in out-of-school suspension (OSS) will not be allowed back on school grounds until the terms of the suspension </w:t>
      </w:r>
      <w:r w:rsidR="00467478">
        <w:rPr>
          <w:sz w:val="20"/>
          <w:szCs w:val="20"/>
        </w:rPr>
        <w:t>are</w:t>
      </w:r>
      <w:r>
        <w:rPr>
          <w:sz w:val="20"/>
          <w:szCs w:val="20"/>
        </w:rPr>
        <w:t xml:space="preserve"> completed. Any student on OSS will not be allowed to participate in any extracurricular activities on the day of </w:t>
      </w:r>
      <w:r w:rsidR="00467478">
        <w:rPr>
          <w:sz w:val="20"/>
          <w:szCs w:val="20"/>
        </w:rPr>
        <w:t xml:space="preserve">the </w:t>
      </w:r>
      <w:r>
        <w:rPr>
          <w:sz w:val="20"/>
          <w:szCs w:val="20"/>
        </w:rPr>
        <w:t xml:space="preserve">suspension or during their suspension time. </w:t>
      </w:r>
      <w:r w:rsidR="00467478" w:rsidRPr="00467478">
        <w:rPr>
          <w:sz w:val="20"/>
          <w:szCs w:val="20"/>
        </w:rPr>
        <w:t xml:space="preserve">The Parents’/Guardians’ responsibility is </w:t>
      </w:r>
      <w:r>
        <w:rPr>
          <w:sz w:val="20"/>
          <w:szCs w:val="20"/>
        </w:rPr>
        <w:t>to request their student’s assignments from the front office while their student is on OSS.</w:t>
      </w:r>
    </w:p>
    <w:p w14:paraId="5DD71A7A" w14:textId="77777777" w:rsidR="00606134" w:rsidRDefault="00606134">
      <w:pPr>
        <w:rPr>
          <w:b/>
          <w:sz w:val="20"/>
          <w:szCs w:val="20"/>
        </w:rPr>
      </w:pPr>
    </w:p>
    <w:p w14:paraId="3BB7AAA6" w14:textId="688F55AF" w:rsidR="001C51A0" w:rsidRDefault="001C51A0">
      <w:pPr>
        <w:rPr>
          <w:b/>
          <w:sz w:val="20"/>
          <w:szCs w:val="20"/>
        </w:rPr>
      </w:pPr>
      <w:r>
        <w:rPr>
          <w:b/>
          <w:sz w:val="20"/>
          <w:szCs w:val="20"/>
        </w:rPr>
        <w:t>RECOVERY</w:t>
      </w:r>
    </w:p>
    <w:p w14:paraId="28B7C09F" w14:textId="69B390E0" w:rsidR="001C51A0" w:rsidRPr="001C51A0" w:rsidRDefault="0084090F">
      <w:pPr>
        <w:rPr>
          <w:bCs/>
          <w:sz w:val="20"/>
          <w:szCs w:val="20"/>
        </w:rPr>
      </w:pPr>
      <w:r>
        <w:rPr>
          <w:bCs/>
          <w:sz w:val="20"/>
          <w:szCs w:val="20"/>
        </w:rPr>
        <w:t xml:space="preserve">Students may be given a </w:t>
      </w:r>
      <w:r w:rsidR="00761E3D">
        <w:rPr>
          <w:bCs/>
          <w:sz w:val="20"/>
          <w:szCs w:val="20"/>
        </w:rPr>
        <w:t>quiet recovery time</w:t>
      </w:r>
      <w:r>
        <w:rPr>
          <w:bCs/>
          <w:sz w:val="20"/>
          <w:szCs w:val="20"/>
        </w:rPr>
        <w:t xml:space="preserve"> in a secluded </w:t>
      </w:r>
      <w:r w:rsidR="007611C6">
        <w:rPr>
          <w:bCs/>
          <w:sz w:val="20"/>
          <w:szCs w:val="20"/>
        </w:rPr>
        <w:t xml:space="preserve">space </w:t>
      </w:r>
      <w:r w:rsidR="008166DD">
        <w:rPr>
          <w:bCs/>
          <w:sz w:val="20"/>
          <w:szCs w:val="20"/>
        </w:rPr>
        <w:t>away from</w:t>
      </w:r>
      <w:r w:rsidR="007611C6">
        <w:rPr>
          <w:bCs/>
          <w:sz w:val="20"/>
          <w:szCs w:val="20"/>
        </w:rPr>
        <w:t xml:space="preserve"> other </w:t>
      </w:r>
      <w:r w:rsidR="008166DD">
        <w:rPr>
          <w:bCs/>
          <w:sz w:val="20"/>
          <w:szCs w:val="20"/>
        </w:rPr>
        <w:t>students</w:t>
      </w:r>
      <w:r w:rsidR="007611C6">
        <w:rPr>
          <w:bCs/>
          <w:sz w:val="20"/>
          <w:szCs w:val="20"/>
        </w:rPr>
        <w:t xml:space="preserve"> if disruptive or upset. The students may return to the regular classroom once they have </w:t>
      </w:r>
      <w:r w:rsidR="008166DD">
        <w:rPr>
          <w:bCs/>
          <w:sz w:val="20"/>
          <w:szCs w:val="20"/>
        </w:rPr>
        <w:t>recovered. Recovery</w:t>
      </w:r>
      <w:r w:rsidR="007611C6">
        <w:rPr>
          <w:bCs/>
          <w:sz w:val="20"/>
          <w:szCs w:val="20"/>
        </w:rPr>
        <w:t xml:space="preserve"> is a time for cooling off and </w:t>
      </w:r>
      <w:r w:rsidR="00761E3D">
        <w:rPr>
          <w:bCs/>
          <w:sz w:val="20"/>
          <w:szCs w:val="20"/>
        </w:rPr>
        <w:t>relaxing</w:t>
      </w:r>
      <w:r w:rsidR="007611C6">
        <w:rPr>
          <w:bCs/>
          <w:sz w:val="20"/>
          <w:szCs w:val="20"/>
        </w:rPr>
        <w:t xml:space="preserve"> so that the student </w:t>
      </w:r>
      <w:r w:rsidR="00761E3D">
        <w:rPr>
          <w:bCs/>
          <w:sz w:val="20"/>
          <w:szCs w:val="20"/>
        </w:rPr>
        <w:t>can</w:t>
      </w:r>
      <w:r w:rsidR="007611C6">
        <w:rPr>
          <w:bCs/>
          <w:sz w:val="20"/>
          <w:szCs w:val="20"/>
        </w:rPr>
        <w:t xml:space="preserve"> return to the classroom, learn and not be disruptive. Recovery is temporary, allowing </w:t>
      </w:r>
      <w:r w:rsidR="008166DD">
        <w:rPr>
          <w:bCs/>
          <w:sz w:val="20"/>
          <w:szCs w:val="20"/>
        </w:rPr>
        <w:t>students</w:t>
      </w:r>
      <w:r w:rsidR="007611C6">
        <w:rPr>
          <w:bCs/>
          <w:sz w:val="20"/>
          <w:szCs w:val="20"/>
        </w:rPr>
        <w:t xml:space="preserve"> to return to class </w:t>
      </w:r>
      <w:r w:rsidR="00761E3D">
        <w:rPr>
          <w:bCs/>
          <w:sz w:val="20"/>
          <w:szCs w:val="20"/>
        </w:rPr>
        <w:t>immediately</w:t>
      </w:r>
      <w:r w:rsidR="007611C6">
        <w:rPr>
          <w:bCs/>
          <w:sz w:val="20"/>
          <w:szCs w:val="20"/>
        </w:rPr>
        <w:t>.</w:t>
      </w:r>
    </w:p>
    <w:p w14:paraId="68BDA94F" w14:textId="77777777" w:rsidR="0080032B" w:rsidRDefault="0080032B" w:rsidP="0080032B">
      <w:pPr>
        <w:rPr>
          <w:b/>
          <w:sz w:val="20"/>
          <w:szCs w:val="20"/>
        </w:rPr>
      </w:pPr>
    </w:p>
    <w:p w14:paraId="7CE588F8" w14:textId="5F3AAAF7" w:rsidR="00D95227" w:rsidRDefault="006D088E" w:rsidP="00332EF5">
      <w:pPr>
        <w:jc w:val="center"/>
        <w:rPr>
          <w:b/>
          <w:sz w:val="20"/>
          <w:szCs w:val="20"/>
        </w:rPr>
      </w:pPr>
      <w:r>
        <w:rPr>
          <w:b/>
          <w:sz w:val="20"/>
          <w:szCs w:val="20"/>
        </w:rPr>
        <w:t>DRILLS</w:t>
      </w:r>
    </w:p>
    <w:p w14:paraId="6DFEEA67" w14:textId="360A4C71" w:rsidR="00D95227" w:rsidRDefault="00761E3D">
      <w:pPr>
        <w:rPr>
          <w:sz w:val="20"/>
          <w:szCs w:val="20"/>
        </w:rPr>
      </w:pPr>
      <w:r>
        <w:rPr>
          <w:sz w:val="20"/>
          <w:szCs w:val="20"/>
        </w:rPr>
        <w:t>The school must conduct</w:t>
      </w:r>
      <w:r w:rsidR="006D088E">
        <w:rPr>
          <w:sz w:val="20"/>
          <w:szCs w:val="20"/>
        </w:rPr>
        <w:t xml:space="preserve"> special drills throughout the year to assist in </w:t>
      </w:r>
      <w:r w:rsidR="00D82748">
        <w:rPr>
          <w:sz w:val="20"/>
          <w:szCs w:val="20"/>
        </w:rPr>
        <w:t>students</w:t>
      </w:r>
      <w:r>
        <w:rPr>
          <w:sz w:val="20"/>
          <w:szCs w:val="20"/>
        </w:rPr>
        <w:t xml:space="preserve"> and staff's safety and care</w:t>
      </w:r>
      <w:r w:rsidR="006D088E">
        <w:rPr>
          <w:sz w:val="20"/>
          <w:szCs w:val="20"/>
        </w:rPr>
        <w:t>. If a warning occurs near the end of the school day, students will be cared for until the situation ends instead of being dismissed.</w:t>
      </w:r>
    </w:p>
    <w:p w14:paraId="677368B4" w14:textId="77777777" w:rsidR="00D95227" w:rsidRDefault="00D95227">
      <w:pPr>
        <w:rPr>
          <w:sz w:val="20"/>
          <w:szCs w:val="20"/>
        </w:rPr>
      </w:pPr>
    </w:p>
    <w:p w14:paraId="5184A1D3" w14:textId="77777777" w:rsidR="00D95227" w:rsidRDefault="006D088E">
      <w:pPr>
        <w:rPr>
          <w:b/>
          <w:sz w:val="20"/>
          <w:szCs w:val="20"/>
        </w:rPr>
      </w:pPr>
      <w:r>
        <w:rPr>
          <w:b/>
          <w:sz w:val="20"/>
          <w:szCs w:val="20"/>
        </w:rPr>
        <w:t>FIRE DRILL</w:t>
      </w:r>
    </w:p>
    <w:p w14:paraId="6840ECB9" w14:textId="61F4B81C" w:rsidR="00D95227" w:rsidRDefault="006D088E">
      <w:pPr>
        <w:rPr>
          <w:sz w:val="20"/>
          <w:szCs w:val="20"/>
        </w:rPr>
      </w:pPr>
      <w:r>
        <w:rPr>
          <w:sz w:val="20"/>
          <w:szCs w:val="20"/>
        </w:rPr>
        <w:t>Fire drills are held four times a year. Each classroom has a</w:t>
      </w:r>
      <w:r w:rsidR="00D82748">
        <w:rPr>
          <w:sz w:val="20"/>
          <w:szCs w:val="20"/>
        </w:rPr>
        <w:t xml:space="preserve">n </w:t>
      </w:r>
      <w:r>
        <w:rPr>
          <w:sz w:val="20"/>
          <w:szCs w:val="20"/>
        </w:rPr>
        <w:t>evacuation route posted in each room.</w:t>
      </w:r>
    </w:p>
    <w:p w14:paraId="1DC66394" w14:textId="77777777" w:rsidR="00D95227" w:rsidRDefault="00D95227">
      <w:pPr>
        <w:rPr>
          <w:sz w:val="20"/>
          <w:szCs w:val="20"/>
        </w:rPr>
      </w:pPr>
    </w:p>
    <w:p w14:paraId="5EE6ED98" w14:textId="77777777" w:rsidR="00D95227" w:rsidRDefault="006D088E">
      <w:pPr>
        <w:rPr>
          <w:b/>
          <w:sz w:val="20"/>
          <w:szCs w:val="20"/>
        </w:rPr>
      </w:pPr>
      <w:r>
        <w:rPr>
          <w:b/>
          <w:sz w:val="20"/>
          <w:szCs w:val="20"/>
        </w:rPr>
        <w:t>TORNADO DRILL</w:t>
      </w:r>
    </w:p>
    <w:p w14:paraId="5C35CF56" w14:textId="58DD4A21" w:rsidR="00D95227" w:rsidRDefault="006D088E">
      <w:pPr>
        <w:rPr>
          <w:sz w:val="20"/>
          <w:szCs w:val="20"/>
        </w:rPr>
      </w:pPr>
      <w:r>
        <w:rPr>
          <w:sz w:val="20"/>
          <w:szCs w:val="20"/>
        </w:rPr>
        <w:t>Tornado drills are held twice a year. Each classroom has a designated area assigned for tornado drills.</w:t>
      </w:r>
    </w:p>
    <w:p w14:paraId="175FFE65" w14:textId="77777777" w:rsidR="00D95227" w:rsidRDefault="00D95227">
      <w:pPr>
        <w:rPr>
          <w:sz w:val="20"/>
          <w:szCs w:val="20"/>
        </w:rPr>
      </w:pPr>
    </w:p>
    <w:p w14:paraId="58AF2E99" w14:textId="77777777" w:rsidR="00D95227" w:rsidRDefault="006D088E">
      <w:pPr>
        <w:rPr>
          <w:b/>
          <w:sz w:val="20"/>
          <w:szCs w:val="20"/>
        </w:rPr>
      </w:pPr>
      <w:r>
        <w:rPr>
          <w:b/>
          <w:sz w:val="20"/>
          <w:szCs w:val="20"/>
        </w:rPr>
        <w:t>LOCKDOWN DRILL</w:t>
      </w:r>
      <w:r>
        <w:rPr>
          <w:b/>
          <w:sz w:val="20"/>
          <w:szCs w:val="20"/>
        </w:rPr>
        <w:br/>
      </w:r>
      <w:r>
        <w:rPr>
          <w:sz w:val="20"/>
          <w:szCs w:val="20"/>
        </w:rPr>
        <w:t xml:space="preserve">Lockdown drills are held as needed. Staff and students will follow up-to-date protocols. </w:t>
      </w:r>
    </w:p>
    <w:p w14:paraId="11DC2ABE" w14:textId="77777777" w:rsidR="00D95227" w:rsidRDefault="00D95227">
      <w:pPr>
        <w:rPr>
          <w:b/>
          <w:sz w:val="20"/>
          <w:szCs w:val="20"/>
        </w:rPr>
      </w:pPr>
    </w:p>
    <w:p w14:paraId="46607252" w14:textId="77777777" w:rsidR="00D95227" w:rsidRDefault="006D088E">
      <w:pPr>
        <w:rPr>
          <w:b/>
          <w:sz w:val="20"/>
          <w:szCs w:val="20"/>
        </w:rPr>
      </w:pPr>
      <w:r>
        <w:rPr>
          <w:b/>
          <w:sz w:val="20"/>
          <w:szCs w:val="20"/>
        </w:rPr>
        <w:t>LIBRARY</w:t>
      </w:r>
    </w:p>
    <w:p w14:paraId="7D0E8F93" w14:textId="1462CAE8" w:rsidR="00D82748" w:rsidRPr="00BB456B" w:rsidRDefault="006D088E" w:rsidP="00D82748">
      <w:pPr>
        <w:rPr>
          <w:color w:val="000000"/>
          <w:sz w:val="20"/>
          <w:szCs w:val="20"/>
        </w:rPr>
      </w:pPr>
      <w:r>
        <w:rPr>
          <w:sz w:val="20"/>
          <w:szCs w:val="20"/>
        </w:rPr>
        <w:t xml:space="preserve">Library use is a privilege and can be revoked for improper behavior. Students are personally responsible for lost books and materials. If a student loses one or more books or other library items, the student </w:t>
      </w:r>
      <w:r w:rsidR="009B5B33">
        <w:rPr>
          <w:sz w:val="20"/>
          <w:szCs w:val="20"/>
        </w:rPr>
        <w:t>may have</w:t>
      </w:r>
      <w:r>
        <w:rPr>
          <w:sz w:val="20"/>
          <w:szCs w:val="20"/>
        </w:rPr>
        <w:t xml:space="preserve"> to pay for the item by the end of the school year. </w:t>
      </w:r>
    </w:p>
    <w:p w14:paraId="48175E71" w14:textId="2F48C7B1" w:rsidR="00D95227" w:rsidRPr="00BB456B" w:rsidRDefault="00D95227" w:rsidP="00D82748">
      <w:pPr>
        <w:pBdr>
          <w:top w:val="nil"/>
          <w:left w:val="nil"/>
          <w:bottom w:val="nil"/>
          <w:right w:val="nil"/>
          <w:between w:val="nil"/>
        </w:pBdr>
        <w:ind w:left="1449"/>
        <w:rPr>
          <w:color w:val="000000"/>
          <w:sz w:val="20"/>
          <w:szCs w:val="20"/>
        </w:rPr>
      </w:pPr>
    </w:p>
    <w:p w14:paraId="438EED04" w14:textId="77777777" w:rsidR="00D95227" w:rsidRDefault="006D088E">
      <w:pPr>
        <w:rPr>
          <w:b/>
          <w:sz w:val="20"/>
          <w:szCs w:val="20"/>
        </w:rPr>
      </w:pPr>
      <w:r>
        <w:rPr>
          <w:b/>
          <w:sz w:val="20"/>
          <w:szCs w:val="20"/>
        </w:rPr>
        <w:t>LOCKERS</w:t>
      </w:r>
    </w:p>
    <w:p w14:paraId="5D2795BB" w14:textId="77777777" w:rsidR="00D95227" w:rsidRDefault="006D088E">
      <w:pPr>
        <w:rPr>
          <w:sz w:val="20"/>
          <w:szCs w:val="20"/>
        </w:rPr>
      </w:pPr>
      <w:r>
        <w:rPr>
          <w:sz w:val="20"/>
          <w:szCs w:val="20"/>
        </w:rPr>
        <w:t xml:space="preserve">Each student may be assigned a locker with a combination lock. Students are not to share the combinations with other students. A student is allowed to put his/her personal lock on his/her locker with the understanding that a spare key must be delivered to the office of the counselor or principal. Locker inspections will be held when deemed necessary. Any locker inspection may be conducted with or without the student’s presence or approval. Students may use lockers, desks, and other storage areas only to facilitate participation in school instruction and activities. No other use is permitted. </w:t>
      </w:r>
    </w:p>
    <w:p w14:paraId="52A81A9F" w14:textId="77777777" w:rsidR="00D95227" w:rsidRDefault="00D95227">
      <w:pPr>
        <w:rPr>
          <w:sz w:val="20"/>
          <w:szCs w:val="20"/>
        </w:rPr>
      </w:pPr>
    </w:p>
    <w:p w14:paraId="07B96894" w14:textId="580223AA" w:rsidR="00082C23" w:rsidRDefault="006D088E">
      <w:pPr>
        <w:rPr>
          <w:sz w:val="20"/>
          <w:szCs w:val="20"/>
        </w:rPr>
      </w:pPr>
      <w:r>
        <w:rPr>
          <w:sz w:val="20"/>
          <w:szCs w:val="20"/>
        </w:rPr>
        <w:t xml:space="preserve">By law, each student has the right to personal privacy at school. Students may not, however, have dangerous or prohibited items at school. Lockers and desks are the property of and are under the control of the school and may be checked at any time for dangerous and prohibited items without notice, consent, or a search warrant. </w:t>
      </w:r>
      <w:r w:rsidR="002E7E05">
        <w:rPr>
          <w:sz w:val="20"/>
          <w:szCs w:val="20"/>
        </w:rPr>
        <w:t>To protect</w:t>
      </w:r>
      <w:r>
        <w:rPr>
          <w:sz w:val="20"/>
          <w:szCs w:val="20"/>
        </w:rPr>
        <w:t xml:space="preserve"> all students, dangerous or deadly weapons</w:t>
      </w:r>
      <w:r w:rsidR="00D82748">
        <w:rPr>
          <w:sz w:val="20"/>
          <w:szCs w:val="20"/>
        </w:rPr>
        <w:t>, including</w:t>
      </w:r>
      <w:r>
        <w:rPr>
          <w:sz w:val="20"/>
          <w:szCs w:val="20"/>
        </w:rPr>
        <w:t xml:space="preserve"> firearms, knives, metal knuckles, straight razors, and other instruments capable of inflicting injury</w:t>
      </w:r>
      <w:r w:rsidR="002E7E05">
        <w:rPr>
          <w:sz w:val="20"/>
          <w:szCs w:val="20"/>
        </w:rPr>
        <w:t>,</w:t>
      </w:r>
      <w:r>
        <w:rPr>
          <w:sz w:val="20"/>
          <w:szCs w:val="20"/>
        </w:rPr>
        <w:t xml:space="preserve"> are prohibited. Illegal or prohibited items will be </w:t>
      </w:r>
      <w:r w:rsidR="002E7E05">
        <w:rPr>
          <w:sz w:val="20"/>
          <w:szCs w:val="20"/>
        </w:rPr>
        <w:t>appropriately</w:t>
      </w:r>
      <w:r>
        <w:rPr>
          <w:sz w:val="20"/>
          <w:szCs w:val="20"/>
        </w:rPr>
        <w:t xml:space="preserve"> disposed </w:t>
      </w:r>
      <w:r w:rsidR="002E7E05">
        <w:rPr>
          <w:sz w:val="20"/>
          <w:szCs w:val="20"/>
        </w:rPr>
        <w:t xml:space="preserve">of </w:t>
      </w:r>
      <w:r>
        <w:rPr>
          <w:sz w:val="20"/>
          <w:szCs w:val="20"/>
        </w:rPr>
        <w:t xml:space="preserve">or held for the police if necessary. </w:t>
      </w:r>
    </w:p>
    <w:p w14:paraId="31795F0E" w14:textId="77777777" w:rsidR="00082C23" w:rsidRDefault="00082C23">
      <w:pPr>
        <w:rPr>
          <w:sz w:val="20"/>
          <w:szCs w:val="20"/>
        </w:rPr>
      </w:pPr>
    </w:p>
    <w:p w14:paraId="36DAB886" w14:textId="77777777" w:rsidR="00024026" w:rsidRPr="00024026" w:rsidRDefault="00024026" w:rsidP="00024026">
      <w:pPr>
        <w:rPr>
          <w:b/>
          <w:sz w:val="20"/>
          <w:szCs w:val="20"/>
        </w:rPr>
      </w:pPr>
      <w:r w:rsidRPr="00024026">
        <w:rPr>
          <w:b/>
          <w:sz w:val="20"/>
          <w:szCs w:val="20"/>
        </w:rPr>
        <w:t>BOOK BAGS / BACKPACKS / SATCHELS</w:t>
      </w:r>
    </w:p>
    <w:p w14:paraId="161230FD" w14:textId="21B4ED19" w:rsidR="00D95227" w:rsidRPr="00024026" w:rsidRDefault="00024026">
      <w:pPr>
        <w:rPr>
          <w:sz w:val="20"/>
          <w:szCs w:val="20"/>
        </w:rPr>
      </w:pPr>
      <w:r w:rsidRPr="00024026">
        <w:rPr>
          <w:sz w:val="20"/>
          <w:szCs w:val="20"/>
        </w:rPr>
        <w:fldChar w:fldCharType="begin"/>
      </w:r>
      <w:r w:rsidRPr="00024026">
        <w:rPr>
          <w:sz w:val="20"/>
          <w:szCs w:val="20"/>
        </w:rPr>
        <w:instrText xml:space="preserve"> XE "BOOK BAGS/BACKPACKS" </w:instrText>
      </w:r>
      <w:r w:rsidRPr="00024026">
        <w:rPr>
          <w:sz w:val="20"/>
          <w:szCs w:val="20"/>
        </w:rPr>
        <w:fldChar w:fldCharType="end"/>
      </w:r>
      <w:r w:rsidRPr="00024026">
        <w:rPr>
          <w:sz w:val="20"/>
          <w:szCs w:val="20"/>
        </w:rPr>
        <w:t xml:space="preserve">All book bags, backpacks, cinch sacks, and satchels </w:t>
      </w:r>
      <w:r w:rsidR="006633AC">
        <w:rPr>
          <w:sz w:val="20"/>
          <w:szCs w:val="20"/>
        </w:rPr>
        <w:t>must</w:t>
      </w:r>
      <w:r w:rsidRPr="00024026">
        <w:rPr>
          <w:sz w:val="20"/>
          <w:szCs w:val="20"/>
        </w:rPr>
        <w:t xml:space="preserve"> be kept in the lockers during the school day</w:t>
      </w:r>
      <w:r w:rsidR="00082C23" w:rsidRPr="00024026">
        <w:rPr>
          <w:sz w:val="20"/>
          <w:szCs w:val="20"/>
        </w:rPr>
        <w:t xml:space="preserve">. </w:t>
      </w:r>
      <w:r w:rsidRPr="00024026">
        <w:rPr>
          <w:sz w:val="20"/>
          <w:szCs w:val="20"/>
        </w:rPr>
        <w:t>The student is responsible for retrieving</w:t>
      </w:r>
      <w:r w:rsidR="00082C23" w:rsidRPr="00024026">
        <w:rPr>
          <w:sz w:val="20"/>
          <w:szCs w:val="20"/>
        </w:rPr>
        <w:t xml:space="preserve"> necessary supplies and materials during passing periods. </w:t>
      </w:r>
    </w:p>
    <w:p w14:paraId="782B9CA4" w14:textId="25214ACE" w:rsidR="001C51A0" w:rsidRDefault="001C51A0" w:rsidP="001C51A0">
      <w:pPr>
        <w:rPr>
          <w:sz w:val="20"/>
          <w:szCs w:val="20"/>
        </w:rPr>
      </w:pPr>
    </w:p>
    <w:p w14:paraId="3E620133" w14:textId="77777777" w:rsidR="00D95227" w:rsidRDefault="006D088E">
      <w:pPr>
        <w:rPr>
          <w:b/>
          <w:sz w:val="20"/>
          <w:szCs w:val="20"/>
        </w:rPr>
      </w:pPr>
      <w:r>
        <w:rPr>
          <w:b/>
          <w:sz w:val="20"/>
          <w:szCs w:val="20"/>
        </w:rPr>
        <w:t>SCHOOL ARRESTS BY POLICE</w:t>
      </w:r>
    </w:p>
    <w:p w14:paraId="50D4D55F" w14:textId="19D7329D" w:rsidR="00D95227" w:rsidRDefault="006D088E">
      <w:pPr>
        <w:rPr>
          <w:sz w:val="20"/>
          <w:szCs w:val="20"/>
        </w:rPr>
      </w:pPr>
      <w:r>
        <w:rPr>
          <w:sz w:val="20"/>
          <w:szCs w:val="20"/>
        </w:rPr>
        <w:lastRenderedPageBreak/>
        <w:t xml:space="preserve">If the police wish to come to the school for official business, they must </w:t>
      </w:r>
      <w:r w:rsidR="00C92E61">
        <w:rPr>
          <w:sz w:val="20"/>
          <w:szCs w:val="20"/>
        </w:rPr>
        <w:t>contact the school administration first</w:t>
      </w:r>
      <w:r>
        <w:rPr>
          <w:sz w:val="20"/>
          <w:szCs w:val="20"/>
        </w:rPr>
        <w:t xml:space="preserve">. Law enforcement authorities will be allowed to </w:t>
      </w:r>
      <w:r w:rsidR="00C92E61">
        <w:rPr>
          <w:sz w:val="20"/>
          <w:szCs w:val="20"/>
        </w:rPr>
        <w:t>interview</w:t>
      </w:r>
      <w:r>
        <w:rPr>
          <w:sz w:val="20"/>
          <w:szCs w:val="20"/>
        </w:rPr>
        <w:t xml:space="preserve"> the school only if special circumstances exist or if the interview is being conducted at the request of school authorities.</w:t>
      </w:r>
    </w:p>
    <w:p w14:paraId="100A812B" w14:textId="77777777" w:rsidR="00D95227" w:rsidRDefault="00D95227">
      <w:pPr>
        <w:rPr>
          <w:sz w:val="20"/>
          <w:szCs w:val="20"/>
        </w:rPr>
      </w:pPr>
    </w:p>
    <w:p w14:paraId="7E0A186C" w14:textId="6C897594" w:rsidR="00D95227" w:rsidRDefault="006D088E">
      <w:pPr>
        <w:rPr>
          <w:sz w:val="20"/>
          <w:szCs w:val="20"/>
        </w:rPr>
      </w:pPr>
      <w:r>
        <w:rPr>
          <w:sz w:val="20"/>
          <w:szCs w:val="20"/>
        </w:rPr>
        <w:t xml:space="preserve">If the police </w:t>
      </w:r>
      <w:r w:rsidR="00C92E61">
        <w:rPr>
          <w:sz w:val="20"/>
          <w:szCs w:val="20"/>
        </w:rPr>
        <w:t>warrant</w:t>
      </w:r>
      <w:r>
        <w:rPr>
          <w:sz w:val="20"/>
          <w:szCs w:val="20"/>
        </w:rPr>
        <w:t xml:space="preserve"> the student’s arrest, they will be permitted to serve and arrest the student. </w:t>
      </w:r>
      <w:r w:rsidR="00C92E61">
        <w:rPr>
          <w:sz w:val="20"/>
          <w:szCs w:val="20"/>
        </w:rPr>
        <w:t>The arrest will be conducted in the office, in a private area</w:t>
      </w:r>
      <w:r w:rsidR="003031EC">
        <w:rPr>
          <w:sz w:val="20"/>
          <w:szCs w:val="20"/>
        </w:rPr>
        <w:t>,</w:t>
      </w:r>
      <w:r w:rsidR="00C92E61">
        <w:rPr>
          <w:sz w:val="20"/>
          <w:szCs w:val="20"/>
        </w:rPr>
        <w:t xml:space="preserve"> whenever possible</w:t>
      </w:r>
      <w:r>
        <w:rPr>
          <w:sz w:val="20"/>
          <w:szCs w:val="20"/>
        </w:rPr>
        <w:t xml:space="preserve">. Law enforcement personnel should remain in the administration office while school personnel seek out the student. Police questioning, if necessary, should be private and removed from observation of other pupils and/or school personnel. </w:t>
      </w:r>
    </w:p>
    <w:p w14:paraId="6457E436" w14:textId="77777777" w:rsidR="00D95227" w:rsidRDefault="00D95227">
      <w:pPr>
        <w:rPr>
          <w:sz w:val="20"/>
          <w:szCs w:val="20"/>
        </w:rPr>
      </w:pPr>
    </w:p>
    <w:p w14:paraId="1ADAEAEC" w14:textId="77777777" w:rsidR="00D95227" w:rsidRDefault="006D088E">
      <w:pPr>
        <w:rPr>
          <w:b/>
          <w:sz w:val="20"/>
          <w:szCs w:val="20"/>
        </w:rPr>
      </w:pPr>
      <w:r>
        <w:rPr>
          <w:b/>
          <w:sz w:val="20"/>
          <w:szCs w:val="20"/>
        </w:rPr>
        <w:t>MEALS</w:t>
      </w:r>
    </w:p>
    <w:p w14:paraId="5B732A83" w14:textId="40B0D2ED" w:rsidR="00D95227" w:rsidRDefault="006D088E">
      <w:pPr>
        <w:rPr>
          <w:sz w:val="20"/>
          <w:szCs w:val="20"/>
        </w:rPr>
      </w:pPr>
      <w:r>
        <w:rPr>
          <w:sz w:val="20"/>
          <w:szCs w:val="20"/>
        </w:rPr>
        <w:t xml:space="preserve">Students are to eat meals (breakfast and lunch) </w:t>
      </w:r>
      <w:r w:rsidR="00082C23">
        <w:rPr>
          <w:sz w:val="20"/>
          <w:szCs w:val="20"/>
        </w:rPr>
        <w:t>in the assigned area</w:t>
      </w:r>
      <w:r>
        <w:rPr>
          <w:sz w:val="20"/>
          <w:szCs w:val="20"/>
        </w:rPr>
        <w:t xml:space="preserve">. All students may eat school meals </w:t>
      </w:r>
      <w:r w:rsidR="00C92E61">
        <w:rPr>
          <w:sz w:val="20"/>
          <w:szCs w:val="20"/>
        </w:rPr>
        <w:t>free</w:t>
      </w:r>
      <w:r>
        <w:rPr>
          <w:sz w:val="20"/>
          <w:szCs w:val="20"/>
        </w:rPr>
        <w:t xml:space="preserve"> to them or their families. </w:t>
      </w:r>
      <w:r w:rsidR="00082C23">
        <w:rPr>
          <w:sz w:val="20"/>
          <w:szCs w:val="20"/>
        </w:rPr>
        <w:t>If a student packs a lunch, this needs to be eaten in the commons during the scheduled lunch time. We discourage outside food and beverages from being dropped off during school hours.</w:t>
      </w:r>
      <w:r w:rsidR="00F31F9F">
        <w:rPr>
          <w:sz w:val="20"/>
          <w:szCs w:val="20"/>
        </w:rPr>
        <w:t xml:space="preserve"> Outside food is not allowed in school unless brought for lunch.</w:t>
      </w:r>
    </w:p>
    <w:p w14:paraId="6C32C811" w14:textId="77777777" w:rsidR="00D95227" w:rsidRDefault="006D088E">
      <w:pPr>
        <w:rPr>
          <w:sz w:val="20"/>
          <w:szCs w:val="20"/>
        </w:rPr>
      </w:pPr>
      <w:r>
        <w:rPr>
          <w:sz w:val="20"/>
          <w:szCs w:val="20"/>
        </w:rPr>
        <w:br/>
      </w:r>
      <w:r>
        <w:rPr>
          <w:b/>
          <w:sz w:val="20"/>
          <w:szCs w:val="20"/>
        </w:rPr>
        <w:t>MEDICATIONS</w:t>
      </w:r>
    </w:p>
    <w:p w14:paraId="73322444" w14:textId="280F1981" w:rsidR="00D95227" w:rsidRDefault="006D088E">
      <w:pPr>
        <w:rPr>
          <w:sz w:val="20"/>
          <w:szCs w:val="20"/>
        </w:rPr>
      </w:pPr>
      <w:r>
        <w:rPr>
          <w:sz w:val="20"/>
          <w:szCs w:val="20"/>
        </w:rPr>
        <w:t xml:space="preserve">Students shall not take medications, </w:t>
      </w:r>
      <w:r w:rsidR="00082C23">
        <w:rPr>
          <w:sz w:val="20"/>
          <w:szCs w:val="20"/>
        </w:rPr>
        <w:t>prescriptions</w:t>
      </w:r>
      <w:r>
        <w:rPr>
          <w:sz w:val="20"/>
          <w:szCs w:val="20"/>
        </w:rPr>
        <w:t xml:space="preserve">, or other drugs </w:t>
      </w:r>
      <w:r w:rsidR="00E908C9">
        <w:rPr>
          <w:sz w:val="20"/>
          <w:szCs w:val="20"/>
        </w:rPr>
        <w:t>at school unless the counselor, principal, or other administration dispenses</w:t>
      </w:r>
      <w:r w:rsidR="008E169D">
        <w:rPr>
          <w:sz w:val="20"/>
          <w:szCs w:val="20"/>
        </w:rPr>
        <w:t xml:space="preserve"> such medicine</w:t>
      </w:r>
      <w:r>
        <w:rPr>
          <w:sz w:val="20"/>
          <w:szCs w:val="20"/>
        </w:rPr>
        <w:t xml:space="preserve">. Medications should be turned </w:t>
      </w:r>
      <w:r w:rsidR="00E908C9">
        <w:rPr>
          <w:sz w:val="20"/>
          <w:szCs w:val="20"/>
        </w:rPr>
        <w:t>in to</w:t>
      </w:r>
      <w:r>
        <w:rPr>
          <w:sz w:val="20"/>
          <w:szCs w:val="20"/>
        </w:rPr>
        <w:t xml:space="preserve"> the office. The parent must give a specific written request under the </w:t>
      </w:r>
      <w:r w:rsidR="008E169D">
        <w:rPr>
          <w:sz w:val="20"/>
          <w:szCs w:val="20"/>
        </w:rPr>
        <w:t>student’s physician’s written directive</w:t>
      </w:r>
      <w:r>
        <w:rPr>
          <w:sz w:val="20"/>
          <w:szCs w:val="20"/>
        </w:rPr>
        <w:t>.</w:t>
      </w:r>
    </w:p>
    <w:p w14:paraId="65A63AB7" w14:textId="77777777" w:rsidR="00D95227" w:rsidRDefault="00D95227">
      <w:pPr>
        <w:rPr>
          <w:sz w:val="20"/>
          <w:szCs w:val="20"/>
        </w:rPr>
      </w:pPr>
    </w:p>
    <w:p w14:paraId="35275B9E" w14:textId="77777777" w:rsidR="00D95227" w:rsidRDefault="006D088E">
      <w:pPr>
        <w:rPr>
          <w:b/>
          <w:sz w:val="20"/>
          <w:szCs w:val="20"/>
        </w:rPr>
      </w:pPr>
      <w:r>
        <w:rPr>
          <w:b/>
          <w:sz w:val="20"/>
          <w:szCs w:val="20"/>
        </w:rPr>
        <w:t>PORTABLE ELECTRONIC POLICY</w:t>
      </w:r>
    </w:p>
    <w:p w14:paraId="41F28DC5" w14:textId="6A9126B4" w:rsidR="00D95227" w:rsidRPr="004357DB" w:rsidRDefault="006D088E">
      <w:pPr>
        <w:rPr>
          <w:sz w:val="20"/>
          <w:szCs w:val="20"/>
        </w:rPr>
      </w:pPr>
      <w:r w:rsidRPr="004357DB">
        <w:rPr>
          <w:sz w:val="20"/>
          <w:szCs w:val="20"/>
        </w:rPr>
        <w:t xml:space="preserve">Students </w:t>
      </w:r>
      <w:r w:rsidR="00743F48" w:rsidRPr="004357DB">
        <w:rPr>
          <w:sz w:val="20"/>
          <w:szCs w:val="20"/>
        </w:rPr>
        <w:t>cannot</w:t>
      </w:r>
      <w:r w:rsidRPr="004357DB">
        <w:rPr>
          <w:sz w:val="20"/>
          <w:szCs w:val="20"/>
        </w:rPr>
        <w:t xml:space="preserve"> use cell phones, </w:t>
      </w:r>
      <w:r w:rsidR="00E908C9">
        <w:rPr>
          <w:sz w:val="20"/>
          <w:szCs w:val="20"/>
        </w:rPr>
        <w:t>smartphones</w:t>
      </w:r>
      <w:r w:rsidRPr="004357DB">
        <w:rPr>
          <w:sz w:val="20"/>
          <w:szCs w:val="20"/>
        </w:rPr>
        <w:t>, earbuds, headphones, or portable media devices during class</w:t>
      </w:r>
      <w:r w:rsidR="0009662B">
        <w:rPr>
          <w:sz w:val="20"/>
          <w:szCs w:val="20"/>
        </w:rPr>
        <w:t xml:space="preserve"> time</w:t>
      </w:r>
      <w:r w:rsidRPr="004357DB">
        <w:rPr>
          <w:sz w:val="20"/>
          <w:szCs w:val="20"/>
        </w:rPr>
        <w:t xml:space="preserve">. Such devices </w:t>
      </w:r>
      <w:r w:rsidR="0009662B">
        <w:rPr>
          <w:sz w:val="20"/>
          <w:szCs w:val="20"/>
        </w:rPr>
        <w:t>must</w:t>
      </w:r>
      <w:r w:rsidRPr="004357DB">
        <w:rPr>
          <w:sz w:val="20"/>
          <w:szCs w:val="20"/>
        </w:rPr>
        <w:t xml:space="preserve"> be kept </w:t>
      </w:r>
      <w:r w:rsidR="004357DB" w:rsidRPr="004357DB">
        <w:rPr>
          <w:sz w:val="20"/>
          <w:szCs w:val="20"/>
        </w:rPr>
        <w:t xml:space="preserve">at home, </w:t>
      </w:r>
      <w:r w:rsidRPr="004357DB">
        <w:rPr>
          <w:sz w:val="20"/>
          <w:szCs w:val="20"/>
        </w:rPr>
        <w:t xml:space="preserve">in the student’s locker, turned in at the school office, or surrendered to the teacher upon request. Each classroom has an organizer where students </w:t>
      </w:r>
      <w:r w:rsidR="004357DB" w:rsidRPr="004357DB">
        <w:rPr>
          <w:sz w:val="20"/>
          <w:szCs w:val="20"/>
        </w:rPr>
        <w:t>can</w:t>
      </w:r>
      <w:r w:rsidRPr="004357DB">
        <w:rPr>
          <w:sz w:val="20"/>
          <w:szCs w:val="20"/>
        </w:rPr>
        <w:t xml:space="preserve"> place their phones. Violations will reset after each semester. The following disciplinary action will be taken.</w:t>
      </w:r>
    </w:p>
    <w:p w14:paraId="1135A273" w14:textId="77777777" w:rsidR="00D95227" w:rsidRPr="004357DB" w:rsidRDefault="00D95227">
      <w:pPr>
        <w:rPr>
          <w:sz w:val="20"/>
          <w:szCs w:val="20"/>
        </w:rPr>
      </w:pPr>
    </w:p>
    <w:p w14:paraId="240A21D2" w14:textId="69A2C3AF" w:rsidR="00B10900" w:rsidRPr="00430AAE" w:rsidRDefault="00B10900" w:rsidP="00B10900">
      <w:pPr>
        <w:pStyle w:val="ListParagraph"/>
        <w:numPr>
          <w:ilvl w:val="2"/>
          <w:numId w:val="27"/>
        </w:numPr>
        <w:ind w:left="1080"/>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 xml:space="preserve">First Offense: Verbal warning and </w:t>
      </w:r>
      <w:r w:rsidR="00AA049B">
        <w:rPr>
          <w:rFonts w:asciiTheme="majorHAnsi" w:eastAsia="Times New Roman" w:hAnsiTheme="majorHAnsi" w:cstheme="majorHAnsi"/>
          <w:color w:val="000000"/>
          <w:sz w:val="20"/>
          <w:szCs w:val="20"/>
        </w:rPr>
        <w:t xml:space="preserve">turn in </w:t>
      </w:r>
      <w:r w:rsidR="000C2103">
        <w:rPr>
          <w:rFonts w:asciiTheme="majorHAnsi" w:eastAsia="Times New Roman" w:hAnsiTheme="majorHAnsi" w:cstheme="majorHAnsi"/>
          <w:color w:val="000000"/>
          <w:sz w:val="20"/>
          <w:szCs w:val="20"/>
        </w:rPr>
        <w:t>the device</w:t>
      </w:r>
      <w:r w:rsidRPr="00430AAE">
        <w:rPr>
          <w:rFonts w:asciiTheme="majorHAnsi" w:eastAsia="Times New Roman" w:hAnsiTheme="majorHAnsi" w:cstheme="majorHAnsi"/>
          <w:color w:val="000000"/>
          <w:sz w:val="20"/>
          <w:szCs w:val="20"/>
        </w:rPr>
        <w:t xml:space="preserve"> immediately.</w:t>
      </w:r>
    </w:p>
    <w:p w14:paraId="33C04E15" w14:textId="45635AA7" w:rsidR="00B10900" w:rsidRPr="00430AAE" w:rsidRDefault="00B10900" w:rsidP="00B10900">
      <w:pPr>
        <w:pStyle w:val="ListParagraph"/>
        <w:numPr>
          <w:ilvl w:val="2"/>
          <w:numId w:val="27"/>
        </w:numPr>
        <w:ind w:left="1080"/>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 xml:space="preserve">Second Offense: The </w:t>
      </w:r>
      <w:r w:rsidR="000C2103">
        <w:rPr>
          <w:rFonts w:asciiTheme="majorHAnsi" w:eastAsia="Times New Roman" w:hAnsiTheme="majorHAnsi" w:cstheme="majorHAnsi"/>
          <w:color w:val="000000"/>
          <w:sz w:val="20"/>
          <w:szCs w:val="20"/>
        </w:rPr>
        <w:t>device</w:t>
      </w:r>
      <w:r w:rsidRPr="00430AAE">
        <w:rPr>
          <w:rFonts w:asciiTheme="majorHAnsi" w:eastAsia="Times New Roman" w:hAnsiTheme="majorHAnsi" w:cstheme="majorHAnsi"/>
          <w:color w:val="000000"/>
          <w:sz w:val="20"/>
          <w:szCs w:val="20"/>
        </w:rPr>
        <w:t xml:space="preserve"> will be confiscated and held in the school office until the end of the day. The student will be required to retrieve it at that time.</w:t>
      </w:r>
    </w:p>
    <w:p w14:paraId="73803878" w14:textId="77777777" w:rsidR="00B10900" w:rsidRPr="00430AAE" w:rsidRDefault="00B10900" w:rsidP="00B10900">
      <w:pPr>
        <w:pStyle w:val="ListParagraph"/>
        <w:numPr>
          <w:ilvl w:val="2"/>
          <w:numId w:val="27"/>
        </w:numPr>
        <w:ind w:left="1080"/>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 xml:space="preserve">Third Offense: </w:t>
      </w:r>
      <w:r>
        <w:rPr>
          <w:rFonts w:asciiTheme="majorHAnsi" w:eastAsia="Times New Roman" w:hAnsiTheme="majorHAnsi" w:cstheme="majorHAnsi"/>
          <w:color w:val="000000"/>
          <w:sz w:val="20"/>
          <w:szCs w:val="20"/>
        </w:rPr>
        <w:t>The parent</w:t>
      </w:r>
      <w:r w:rsidRPr="00430AAE">
        <w:rPr>
          <w:rFonts w:asciiTheme="majorHAnsi" w:eastAsia="Times New Roman" w:hAnsiTheme="majorHAnsi" w:cstheme="majorHAnsi"/>
          <w:color w:val="000000"/>
          <w:sz w:val="20"/>
          <w:szCs w:val="20"/>
        </w:rPr>
        <w:t>/guardian will be notified, and a meeting will be scheduled with the student to discuss the importance of adhering to the policy.</w:t>
      </w:r>
    </w:p>
    <w:p w14:paraId="19034051" w14:textId="77777777" w:rsidR="00B10900" w:rsidRPr="00430AAE" w:rsidRDefault="00B10900" w:rsidP="00B10900">
      <w:pPr>
        <w:pStyle w:val="ListParagraph"/>
        <w:numPr>
          <w:ilvl w:val="2"/>
          <w:numId w:val="27"/>
        </w:numPr>
        <w:ind w:left="1080"/>
        <w:rPr>
          <w:rFonts w:asciiTheme="majorHAnsi" w:eastAsia="Times New Roman" w:hAnsiTheme="majorHAnsi" w:cstheme="majorHAnsi"/>
          <w:sz w:val="20"/>
          <w:szCs w:val="20"/>
        </w:rPr>
      </w:pPr>
      <w:r w:rsidRPr="00430AAE">
        <w:rPr>
          <w:rFonts w:asciiTheme="majorHAnsi" w:eastAsia="Times New Roman" w:hAnsiTheme="majorHAnsi" w:cstheme="majorHAnsi"/>
          <w:color w:val="000000"/>
          <w:sz w:val="20"/>
          <w:szCs w:val="20"/>
        </w:rPr>
        <w:t>Repeated Offenses: If a student consistently violates the no hat policy, further disciplinary actions will be taken</w:t>
      </w:r>
      <w:r>
        <w:rPr>
          <w:rFonts w:asciiTheme="majorHAnsi" w:eastAsia="Times New Roman" w:hAnsiTheme="majorHAnsi" w:cstheme="majorHAnsi"/>
          <w:color w:val="000000"/>
          <w:sz w:val="20"/>
          <w:szCs w:val="20"/>
        </w:rPr>
        <w:t xml:space="preserve"> per</w:t>
      </w:r>
      <w:r w:rsidRPr="00430AAE">
        <w:rPr>
          <w:rFonts w:asciiTheme="majorHAnsi" w:eastAsia="Times New Roman" w:hAnsiTheme="majorHAnsi" w:cstheme="majorHAnsi"/>
          <w:color w:val="000000"/>
          <w:sz w:val="20"/>
          <w:szCs w:val="20"/>
        </w:rPr>
        <w:t xml:space="preserve"> the school's Code of Conduct.</w:t>
      </w:r>
    </w:p>
    <w:p w14:paraId="585B6177" w14:textId="2A12B71D" w:rsidR="004357DB" w:rsidRPr="004357DB" w:rsidRDefault="004357DB" w:rsidP="004357DB">
      <w:pPr>
        <w:shd w:val="clear" w:color="auto" w:fill="FFFFFF"/>
        <w:textAlignment w:val="baseline"/>
        <w:rPr>
          <w:rFonts w:eastAsia="Times New Roman"/>
          <w:color w:val="000000"/>
          <w:sz w:val="20"/>
          <w:szCs w:val="20"/>
        </w:rPr>
      </w:pPr>
    </w:p>
    <w:p w14:paraId="44B6E673" w14:textId="77777777" w:rsidR="004357DB" w:rsidRPr="004357DB" w:rsidRDefault="004357DB" w:rsidP="004357DB">
      <w:pPr>
        <w:shd w:val="clear" w:color="auto" w:fill="FFFFFF"/>
        <w:textAlignment w:val="baseline"/>
        <w:rPr>
          <w:rFonts w:eastAsia="Times New Roman"/>
          <w:color w:val="000000"/>
          <w:sz w:val="20"/>
          <w:szCs w:val="20"/>
        </w:rPr>
      </w:pPr>
      <w:r w:rsidRPr="004357DB">
        <w:rPr>
          <w:rFonts w:eastAsia="Times New Roman"/>
          <w:color w:val="000000"/>
          <w:sz w:val="20"/>
          <w:szCs w:val="20"/>
          <w:bdr w:val="none" w:sz="0" w:space="0" w:color="auto" w:frame="1"/>
          <w:shd w:val="clear" w:color="auto" w:fill="FFFFFF"/>
        </w:rPr>
        <w:t>If a student refuses to turn over the phone/earbuds/headphones, they will be sent home for the remainder of the day. It will be counted as an unexcused absence, and we will keep track for truancy.</w:t>
      </w:r>
    </w:p>
    <w:p w14:paraId="60E16BE1" w14:textId="77777777" w:rsidR="00D95227" w:rsidRDefault="00D95227">
      <w:pPr>
        <w:rPr>
          <w:sz w:val="20"/>
          <w:szCs w:val="20"/>
        </w:rPr>
      </w:pPr>
    </w:p>
    <w:p w14:paraId="42F470CD" w14:textId="77777777" w:rsidR="00D95227" w:rsidRDefault="006D088E">
      <w:pPr>
        <w:rPr>
          <w:b/>
          <w:sz w:val="20"/>
          <w:szCs w:val="20"/>
        </w:rPr>
      </w:pPr>
      <w:r>
        <w:rPr>
          <w:b/>
          <w:sz w:val="20"/>
          <w:szCs w:val="20"/>
        </w:rPr>
        <w:t>PROM</w:t>
      </w:r>
    </w:p>
    <w:p w14:paraId="36984F0D" w14:textId="77777777" w:rsidR="00D95227" w:rsidRDefault="006D088E">
      <w:pPr>
        <w:rPr>
          <w:sz w:val="20"/>
          <w:szCs w:val="20"/>
        </w:rPr>
      </w:pPr>
      <w:bookmarkStart w:id="7" w:name="_gjdgxs" w:colFirst="0" w:colLast="0"/>
      <w:bookmarkEnd w:id="7"/>
      <w:r>
        <w:rPr>
          <w:sz w:val="20"/>
          <w:szCs w:val="20"/>
        </w:rPr>
        <w:t>Prom is a school-sponsored, alcohol-free, and drug-free event. Prom participants may be subject to alcohol and drug testing.</w:t>
      </w:r>
    </w:p>
    <w:p w14:paraId="0C1D72C1" w14:textId="77777777" w:rsidR="00D95227" w:rsidRDefault="00D95227">
      <w:pPr>
        <w:rPr>
          <w:sz w:val="20"/>
          <w:szCs w:val="20"/>
        </w:rPr>
      </w:pPr>
    </w:p>
    <w:p w14:paraId="60C7FF19" w14:textId="77777777" w:rsidR="00D95227" w:rsidRDefault="006D088E">
      <w:pPr>
        <w:rPr>
          <w:sz w:val="20"/>
          <w:szCs w:val="20"/>
        </w:rPr>
      </w:pPr>
      <w:r>
        <w:rPr>
          <w:b/>
          <w:sz w:val="20"/>
          <w:szCs w:val="20"/>
        </w:rPr>
        <w:t>REPORT CARDS</w:t>
      </w:r>
    </w:p>
    <w:p w14:paraId="739249A1" w14:textId="5F994ACF" w:rsidR="00D95227" w:rsidRDefault="006D088E">
      <w:pPr>
        <w:rPr>
          <w:sz w:val="20"/>
          <w:szCs w:val="20"/>
        </w:rPr>
      </w:pPr>
      <w:r>
        <w:rPr>
          <w:sz w:val="20"/>
          <w:szCs w:val="20"/>
        </w:rPr>
        <w:t xml:space="preserve">Grade reports will be done </w:t>
      </w:r>
      <w:r w:rsidR="00CB7450">
        <w:rPr>
          <w:sz w:val="20"/>
          <w:szCs w:val="20"/>
        </w:rPr>
        <w:t>every quarter</w:t>
      </w:r>
      <w:r>
        <w:rPr>
          <w:sz w:val="20"/>
          <w:szCs w:val="20"/>
        </w:rPr>
        <w:t xml:space="preserve">. Grade reports will be mailed out. The parent/guardian </w:t>
      </w:r>
      <w:r w:rsidR="00CB7450">
        <w:rPr>
          <w:sz w:val="20"/>
          <w:szCs w:val="20"/>
        </w:rPr>
        <w:t>can also pick</w:t>
      </w:r>
      <w:r>
        <w:rPr>
          <w:sz w:val="20"/>
          <w:szCs w:val="20"/>
        </w:rPr>
        <w:t xml:space="preserve"> up the grade report in the front office. </w:t>
      </w:r>
      <w:r w:rsidR="00CB7450">
        <w:rPr>
          <w:sz w:val="20"/>
          <w:szCs w:val="20"/>
        </w:rPr>
        <w:t>Students are given a copy of their grades every quarter to better monitor their progress</w:t>
      </w:r>
      <w:r>
        <w:rPr>
          <w:sz w:val="20"/>
          <w:szCs w:val="20"/>
        </w:rPr>
        <w:t xml:space="preserve">. </w:t>
      </w:r>
      <w:r w:rsidR="00DA190B">
        <w:rPr>
          <w:sz w:val="20"/>
          <w:szCs w:val="20"/>
        </w:rPr>
        <w:t xml:space="preserve">Parents and students may </w:t>
      </w:r>
      <w:r w:rsidR="00CB7450">
        <w:rPr>
          <w:sz w:val="20"/>
          <w:szCs w:val="20"/>
        </w:rPr>
        <w:t>request</w:t>
      </w:r>
      <w:r w:rsidR="00DA190B">
        <w:rPr>
          <w:sz w:val="20"/>
          <w:szCs w:val="20"/>
        </w:rPr>
        <w:t xml:space="preserve"> access to </w:t>
      </w:r>
      <w:r w:rsidR="00E32382">
        <w:rPr>
          <w:sz w:val="20"/>
          <w:szCs w:val="20"/>
        </w:rPr>
        <w:t xml:space="preserve">the </w:t>
      </w:r>
      <w:r w:rsidR="00DA190B">
        <w:rPr>
          <w:sz w:val="20"/>
          <w:szCs w:val="20"/>
        </w:rPr>
        <w:t>Parent/Student Portal to keep updated on progress.</w:t>
      </w:r>
    </w:p>
    <w:p w14:paraId="4E1FA6BD" w14:textId="77777777" w:rsidR="00D95227" w:rsidRDefault="00D95227">
      <w:pPr>
        <w:rPr>
          <w:b/>
          <w:sz w:val="20"/>
          <w:szCs w:val="20"/>
        </w:rPr>
      </w:pPr>
    </w:p>
    <w:p w14:paraId="2F4C873D" w14:textId="77777777" w:rsidR="00D95227" w:rsidRDefault="006D088E">
      <w:pPr>
        <w:rPr>
          <w:b/>
          <w:sz w:val="20"/>
          <w:szCs w:val="20"/>
        </w:rPr>
      </w:pPr>
      <w:r>
        <w:rPr>
          <w:b/>
          <w:sz w:val="20"/>
          <w:szCs w:val="20"/>
        </w:rPr>
        <w:t>SCHOOL CANCELLATIONS</w:t>
      </w:r>
    </w:p>
    <w:p w14:paraId="25ECFC30" w14:textId="30858C3B" w:rsidR="00D95227" w:rsidRDefault="006D088E">
      <w:pPr>
        <w:rPr>
          <w:sz w:val="20"/>
          <w:szCs w:val="20"/>
        </w:rPr>
      </w:pPr>
      <w:r>
        <w:rPr>
          <w:sz w:val="20"/>
          <w:szCs w:val="20"/>
        </w:rPr>
        <w:t xml:space="preserve">Notification of school cancellations, closures, and dismissals due to inclement weather or other emergencies will be broadcast on </w:t>
      </w:r>
      <w:proofErr w:type="spellStart"/>
      <w:r>
        <w:rPr>
          <w:sz w:val="20"/>
          <w:szCs w:val="20"/>
        </w:rPr>
        <w:t>Keloland</w:t>
      </w:r>
      <w:proofErr w:type="spellEnd"/>
      <w:r>
        <w:rPr>
          <w:sz w:val="20"/>
          <w:szCs w:val="20"/>
        </w:rPr>
        <w:t xml:space="preserve">, KSFY television stations, </w:t>
      </w:r>
      <w:r w:rsidR="00BB456B">
        <w:rPr>
          <w:sz w:val="20"/>
          <w:szCs w:val="20"/>
        </w:rPr>
        <w:t xml:space="preserve">the LB School’s communication system, </w:t>
      </w:r>
      <w:r>
        <w:rPr>
          <w:sz w:val="20"/>
          <w:szCs w:val="20"/>
        </w:rPr>
        <w:t>and the Lower Brule Schools Facebook page.</w:t>
      </w:r>
    </w:p>
    <w:p w14:paraId="0F938CCA" w14:textId="77777777" w:rsidR="00D95227" w:rsidRDefault="00D95227">
      <w:pPr>
        <w:rPr>
          <w:sz w:val="20"/>
          <w:szCs w:val="20"/>
        </w:rPr>
      </w:pPr>
    </w:p>
    <w:p w14:paraId="2A8CE292" w14:textId="0B2EA6A5" w:rsidR="00D95227" w:rsidRDefault="006D088E">
      <w:pPr>
        <w:rPr>
          <w:sz w:val="20"/>
          <w:szCs w:val="20"/>
        </w:rPr>
      </w:pPr>
      <w:r>
        <w:rPr>
          <w:b/>
          <w:sz w:val="20"/>
          <w:szCs w:val="20"/>
        </w:rPr>
        <w:t>STANDARDIZED TESTS</w:t>
      </w:r>
      <w:r>
        <w:rPr>
          <w:b/>
          <w:sz w:val="20"/>
          <w:szCs w:val="20"/>
        </w:rPr>
        <w:br/>
      </w:r>
      <w:r>
        <w:rPr>
          <w:sz w:val="20"/>
          <w:szCs w:val="20"/>
        </w:rPr>
        <w:t xml:space="preserve">Students </w:t>
      </w:r>
      <w:r w:rsidR="00E32382">
        <w:rPr>
          <w:sz w:val="20"/>
          <w:szCs w:val="20"/>
        </w:rPr>
        <w:t>must</w:t>
      </w:r>
      <w:r>
        <w:rPr>
          <w:sz w:val="20"/>
          <w:szCs w:val="20"/>
        </w:rPr>
        <w:t xml:space="preserve"> take standardized tests </w:t>
      </w:r>
      <w:r w:rsidR="00E32382">
        <w:rPr>
          <w:sz w:val="20"/>
          <w:szCs w:val="20"/>
        </w:rPr>
        <w:t>based on repo</w:t>
      </w:r>
      <w:r w:rsidR="00C42CDF">
        <w:rPr>
          <w:sz w:val="20"/>
          <w:szCs w:val="20"/>
        </w:rPr>
        <w:t>rting assessment scores to</w:t>
      </w:r>
      <w:r w:rsidR="00E32382">
        <w:rPr>
          <w:sz w:val="20"/>
          <w:szCs w:val="20"/>
        </w:rPr>
        <w:t xml:space="preserve"> </w:t>
      </w:r>
      <w:r w:rsidR="00C42CDF">
        <w:rPr>
          <w:sz w:val="20"/>
          <w:szCs w:val="20"/>
        </w:rPr>
        <w:t xml:space="preserve">the </w:t>
      </w:r>
      <w:r w:rsidR="00E32382">
        <w:rPr>
          <w:sz w:val="20"/>
          <w:szCs w:val="20"/>
        </w:rPr>
        <w:t xml:space="preserve">Lower Brule </w:t>
      </w:r>
      <w:r w:rsidR="00C42CDF">
        <w:rPr>
          <w:sz w:val="20"/>
          <w:szCs w:val="20"/>
        </w:rPr>
        <w:t>Sioux Tribe</w:t>
      </w:r>
      <w:r w:rsidR="00E32382">
        <w:rPr>
          <w:sz w:val="20"/>
          <w:szCs w:val="20"/>
        </w:rPr>
        <w:t>, the S</w:t>
      </w:r>
      <w:r>
        <w:rPr>
          <w:sz w:val="20"/>
          <w:szCs w:val="20"/>
        </w:rPr>
        <w:t>tate of South Dakota</w:t>
      </w:r>
      <w:r w:rsidR="00E32382">
        <w:rPr>
          <w:sz w:val="20"/>
          <w:szCs w:val="20"/>
        </w:rPr>
        <w:t>,</w:t>
      </w:r>
      <w:r>
        <w:rPr>
          <w:sz w:val="20"/>
          <w:szCs w:val="20"/>
        </w:rPr>
        <w:t xml:space="preserve"> and the Bureau of Indian Education.</w:t>
      </w:r>
    </w:p>
    <w:p w14:paraId="79DCD5ED" w14:textId="77777777" w:rsidR="00D95227" w:rsidRDefault="00D95227">
      <w:pPr>
        <w:rPr>
          <w:sz w:val="20"/>
          <w:szCs w:val="20"/>
        </w:rPr>
      </w:pPr>
    </w:p>
    <w:p w14:paraId="2807CB9A" w14:textId="77777777" w:rsidR="00D95227" w:rsidRDefault="006D088E">
      <w:pPr>
        <w:rPr>
          <w:b/>
          <w:sz w:val="20"/>
          <w:szCs w:val="20"/>
        </w:rPr>
      </w:pPr>
      <w:r>
        <w:rPr>
          <w:b/>
          <w:sz w:val="20"/>
          <w:szCs w:val="20"/>
        </w:rPr>
        <w:t>STUDENT COUNCIL</w:t>
      </w:r>
    </w:p>
    <w:p w14:paraId="4E1A9901" w14:textId="30725840" w:rsidR="00D95227" w:rsidRDefault="006D088E">
      <w:pPr>
        <w:rPr>
          <w:sz w:val="20"/>
          <w:szCs w:val="20"/>
        </w:rPr>
      </w:pPr>
      <w:r>
        <w:rPr>
          <w:sz w:val="20"/>
          <w:szCs w:val="20"/>
        </w:rPr>
        <w:t xml:space="preserve">Elections for officers are held every school year. Two representatives from each grade are selected in the fall. Students may be removed from </w:t>
      </w:r>
      <w:r w:rsidR="00C42CDF">
        <w:rPr>
          <w:sz w:val="20"/>
          <w:szCs w:val="20"/>
        </w:rPr>
        <w:t xml:space="preserve">the </w:t>
      </w:r>
      <w:r>
        <w:rPr>
          <w:sz w:val="20"/>
          <w:szCs w:val="20"/>
        </w:rPr>
        <w:t>student council due to academic reasons, disciplinary problems, or lack of school attendance. Students are requested to voice their wants and suggestions to their Student Council representatives.</w:t>
      </w:r>
    </w:p>
    <w:p w14:paraId="6D6C8ED5" w14:textId="398AB30E" w:rsidR="00D95227" w:rsidRDefault="00D95227"/>
    <w:p w14:paraId="0D411A1E" w14:textId="77777777" w:rsidR="00BD3771" w:rsidRPr="00CB2022" w:rsidRDefault="00BD3771" w:rsidP="00CB2022">
      <w:pPr>
        <w:rPr>
          <w:b/>
          <w:bCs/>
          <w:sz w:val="20"/>
          <w:szCs w:val="20"/>
        </w:rPr>
      </w:pPr>
      <w:r w:rsidRPr="00CB2022">
        <w:rPr>
          <w:b/>
          <w:bCs/>
          <w:sz w:val="20"/>
          <w:szCs w:val="20"/>
        </w:rPr>
        <w:t xml:space="preserve">EXTRACURRICULAR ACTIVITIES </w:t>
      </w:r>
    </w:p>
    <w:p w14:paraId="5B1E93AB" w14:textId="1D3FAFF5" w:rsidR="00BD3771" w:rsidRPr="00CB2022" w:rsidRDefault="00BD3771" w:rsidP="00CB2022">
      <w:pPr>
        <w:rPr>
          <w:sz w:val="20"/>
          <w:szCs w:val="20"/>
        </w:rPr>
      </w:pPr>
      <w:r w:rsidRPr="00CB2022">
        <w:rPr>
          <w:sz w:val="20"/>
          <w:szCs w:val="20"/>
        </w:rPr>
        <w:t xml:space="preserve">Extracurricular activities are an integral part of the education program. They provide experiences that foster student growth physically, emotionally, and mentally. Participation in extracurricular activities is a privilege. Students participating in extracurricular activities are responsible for positively representing the school, </w:t>
      </w:r>
      <w:r w:rsidR="00C42CDF">
        <w:rPr>
          <w:sz w:val="20"/>
          <w:szCs w:val="20"/>
        </w:rPr>
        <w:t xml:space="preserve">the </w:t>
      </w:r>
      <w:r w:rsidRPr="00CB2022">
        <w:rPr>
          <w:sz w:val="20"/>
          <w:szCs w:val="20"/>
        </w:rPr>
        <w:t xml:space="preserve">team/group they are a part of, the student body, and the community. The principles of respect and humility are to prevail always. </w:t>
      </w:r>
    </w:p>
    <w:p w14:paraId="79F78009" w14:textId="77777777" w:rsidR="00BD3771" w:rsidRPr="00CB2022" w:rsidRDefault="00BD3771" w:rsidP="00CB2022">
      <w:pPr>
        <w:rPr>
          <w:sz w:val="20"/>
          <w:szCs w:val="20"/>
        </w:rPr>
      </w:pPr>
    </w:p>
    <w:p w14:paraId="75C89BC8" w14:textId="77777777" w:rsidR="00BD3771" w:rsidRPr="00CB2022" w:rsidRDefault="00BD3771" w:rsidP="00CB2022">
      <w:pPr>
        <w:rPr>
          <w:sz w:val="20"/>
          <w:szCs w:val="20"/>
        </w:rPr>
      </w:pPr>
      <w:r w:rsidRPr="00CB2022">
        <w:rPr>
          <w:sz w:val="20"/>
          <w:szCs w:val="20"/>
        </w:rPr>
        <w:t xml:space="preserve">Some of the extracurricular activities offered at Lower Brule Middle/High School include: </w:t>
      </w:r>
    </w:p>
    <w:p w14:paraId="08B177E1" w14:textId="77777777" w:rsidR="00BD3771" w:rsidRPr="00CB2022" w:rsidRDefault="00BD3771" w:rsidP="00CB2022">
      <w:pPr>
        <w:rPr>
          <w:sz w:val="20"/>
          <w:szCs w:val="20"/>
        </w:rPr>
      </w:pPr>
      <w:r w:rsidRPr="00CB2022">
        <w:rPr>
          <w:sz w:val="20"/>
          <w:szCs w:val="20"/>
        </w:rPr>
        <w:t xml:space="preserve">Student Council </w:t>
      </w:r>
    </w:p>
    <w:p w14:paraId="4F52D692" w14:textId="77777777" w:rsidR="00BD3771" w:rsidRPr="00CB2022" w:rsidRDefault="00BD3771" w:rsidP="00CB2022">
      <w:pPr>
        <w:pStyle w:val="ListParagraph"/>
        <w:numPr>
          <w:ilvl w:val="0"/>
          <w:numId w:val="26"/>
        </w:numPr>
        <w:rPr>
          <w:sz w:val="20"/>
          <w:szCs w:val="20"/>
        </w:rPr>
        <w:sectPr w:rsidR="00BD3771" w:rsidRPr="00CB2022">
          <w:footerReference w:type="even" r:id="rId17"/>
          <w:footerReference w:type="default" r:id="rId18"/>
          <w:pgSz w:w="12240" w:h="15840"/>
          <w:pgMar w:top="720" w:right="720" w:bottom="720" w:left="720" w:header="720" w:footer="720" w:gutter="0"/>
          <w:pgNumType w:start="1"/>
          <w:cols w:space="720"/>
          <w:titlePg/>
        </w:sectPr>
      </w:pPr>
    </w:p>
    <w:p w14:paraId="6BF23A3F" w14:textId="77777777" w:rsidR="00BD3771" w:rsidRPr="00CB2022" w:rsidRDefault="00BD3771" w:rsidP="00CB2022">
      <w:pPr>
        <w:pStyle w:val="ListParagraph"/>
        <w:numPr>
          <w:ilvl w:val="0"/>
          <w:numId w:val="26"/>
        </w:numPr>
        <w:rPr>
          <w:sz w:val="20"/>
          <w:szCs w:val="20"/>
        </w:rPr>
      </w:pPr>
      <w:r w:rsidRPr="00CB2022">
        <w:rPr>
          <w:sz w:val="20"/>
          <w:szCs w:val="20"/>
        </w:rPr>
        <w:t xml:space="preserve">Media </w:t>
      </w:r>
    </w:p>
    <w:p w14:paraId="7B0E0601" w14:textId="77777777" w:rsidR="00BD3771" w:rsidRPr="00CB2022" w:rsidRDefault="00BD3771" w:rsidP="00CB2022">
      <w:pPr>
        <w:pStyle w:val="ListParagraph"/>
        <w:numPr>
          <w:ilvl w:val="0"/>
          <w:numId w:val="26"/>
        </w:numPr>
        <w:rPr>
          <w:sz w:val="20"/>
          <w:szCs w:val="20"/>
        </w:rPr>
      </w:pPr>
      <w:r w:rsidRPr="00CB2022">
        <w:rPr>
          <w:sz w:val="20"/>
          <w:szCs w:val="20"/>
        </w:rPr>
        <w:t xml:space="preserve">Art </w:t>
      </w:r>
    </w:p>
    <w:p w14:paraId="4959D04E" w14:textId="77777777" w:rsidR="00BD3771" w:rsidRPr="00CB2022" w:rsidRDefault="00BD3771" w:rsidP="00CB2022">
      <w:pPr>
        <w:pStyle w:val="ListParagraph"/>
        <w:numPr>
          <w:ilvl w:val="0"/>
          <w:numId w:val="26"/>
        </w:numPr>
        <w:rPr>
          <w:sz w:val="20"/>
          <w:szCs w:val="20"/>
        </w:rPr>
      </w:pPr>
      <w:r w:rsidRPr="00CB2022">
        <w:rPr>
          <w:sz w:val="20"/>
          <w:szCs w:val="20"/>
        </w:rPr>
        <w:t xml:space="preserve">Talented and Gifted (TAG) </w:t>
      </w:r>
    </w:p>
    <w:p w14:paraId="62D4D3D7" w14:textId="77777777" w:rsidR="00BD3771" w:rsidRPr="00CB2022" w:rsidRDefault="00BD3771" w:rsidP="00CB2022">
      <w:pPr>
        <w:pStyle w:val="ListParagraph"/>
        <w:numPr>
          <w:ilvl w:val="0"/>
          <w:numId w:val="26"/>
        </w:numPr>
        <w:rPr>
          <w:sz w:val="20"/>
          <w:szCs w:val="20"/>
        </w:rPr>
      </w:pPr>
      <w:r w:rsidRPr="00CB2022">
        <w:rPr>
          <w:sz w:val="20"/>
          <w:szCs w:val="20"/>
        </w:rPr>
        <w:t xml:space="preserve">Prom Group </w:t>
      </w:r>
    </w:p>
    <w:p w14:paraId="44643937" w14:textId="77777777" w:rsidR="00BD3771" w:rsidRPr="00CB2022" w:rsidRDefault="00BD3771" w:rsidP="00CB2022">
      <w:pPr>
        <w:pStyle w:val="ListParagraph"/>
        <w:numPr>
          <w:ilvl w:val="0"/>
          <w:numId w:val="26"/>
        </w:numPr>
        <w:rPr>
          <w:sz w:val="20"/>
          <w:szCs w:val="20"/>
        </w:rPr>
      </w:pPr>
      <w:r w:rsidRPr="00CB2022">
        <w:rPr>
          <w:sz w:val="20"/>
          <w:szCs w:val="20"/>
        </w:rPr>
        <w:t xml:space="preserve">Class Groups </w:t>
      </w:r>
    </w:p>
    <w:p w14:paraId="245139C4" w14:textId="77777777" w:rsidR="00BD3771" w:rsidRPr="00CB2022" w:rsidRDefault="00BD3771" w:rsidP="00CB2022">
      <w:pPr>
        <w:pStyle w:val="ListParagraph"/>
        <w:numPr>
          <w:ilvl w:val="0"/>
          <w:numId w:val="26"/>
        </w:numPr>
        <w:rPr>
          <w:sz w:val="20"/>
          <w:szCs w:val="20"/>
        </w:rPr>
      </w:pPr>
      <w:r w:rsidRPr="00CB2022">
        <w:rPr>
          <w:sz w:val="20"/>
          <w:szCs w:val="20"/>
        </w:rPr>
        <w:t xml:space="preserve">Football </w:t>
      </w:r>
    </w:p>
    <w:p w14:paraId="1E855FCA" w14:textId="77777777" w:rsidR="00BD3771" w:rsidRPr="00CB2022" w:rsidRDefault="00BD3771" w:rsidP="00CB2022">
      <w:pPr>
        <w:pStyle w:val="ListParagraph"/>
        <w:numPr>
          <w:ilvl w:val="0"/>
          <w:numId w:val="26"/>
        </w:numPr>
        <w:rPr>
          <w:sz w:val="20"/>
          <w:szCs w:val="20"/>
        </w:rPr>
      </w:pPr>
      <w:r w:rsidRPr="00CB2022">
        <w:rPr>
          <w:sz w:val="20"/>
          <w:szCs w:val="20"/>
        </w:rPr>
        <w:t xml:space="preserve">Volleyball </w:t>
      </w:r>
    </w:p>
    <w:p w14:paraId="6583EF31" w14:textId="77777777" w:rsidR="00BD3771" w:rsidRPr="00CB2022" w:rsidRDefault="00BD3771" w:rsidP="00CB2022">
      <w:pPr>
        <w:pStyle w:val="ListParagraph"/>
        <w:numPr>
          <w:ilvl w:val="0"/>
          <w:numId w:val="26"/>
        </w:numPr>
        <w:rPr>
          <w:sz w:val="20"/>
          <w:szCs w:val="20"/>
        </w:rPr>
      </w:pPr>
      <w:r w:rsidRPr="00CB2022">
        <w:rPr>
          <w:sz w:val="20"/>
          <w:szCs w:val="20"/>
        </w:rPr>
        <w:t xml:space="preserve">Cross-Country </w:t>
      </w:r>
    </w:p>
    <w:p w14:paraId="4575CEDA" w14:textId="1B45F2E5" w:rsidR="00BD3771" w:rsidRPr="00CB2022" w:rsidRDefault="00BD3771" w:rsidP="00CB2022">
      <w:pPr>
        <w:pStyle w:val="ListParagraph"/>
        <w:numPr>
          <w:ilvl w:val="0"/>
          <w:numId w:val="26"/>
        </w:numPr>
        <w:rPr>
          <w:sz w:val="20"/>
          <w:szCs w:val="20"/>
        </w:rPr>
      </w:pPr>
      <w:r w:rsidRPr="00CB2022">
        <w:rPr>
          <w:sz w:val="20"/>
          <w:szCs w:val="20"/>
        </w:rPr>
        <w:t>Basketball</w:t>
      </w:r>
    </w:p>
    <w:p w14:paraId="3033C4F4" w14:textId="77777777" w:rsidR="00BD3771" w:rsidRPr="00CB2022" w:rsidRDefault="00BD3771" w:rsidP="00CB2022">
      <w:pPr>
        <w:pStyle w:val="ListParagraph"/>
        <w:numPr>
          <w:ilvl w:val="0"/>
          <w:numId w:val="26"/>
        </w:numPr>
        <w:rPr>
          <w:sz w:val="20"/>
          <w:szCs w:val="20"/>
        </w:rPr>
      </w:pPr>
      <w:r w:rsidRPr="00CB2022">
        <w:rPr>
          <w:sz w:val="20"/>
          <w:szCs w:val="20"/>
        </w:rPr>
        <w:t xml:space="preserve">Cheerleading </w:t>
      </w:r>
    </w:p>
    <w:p w14:paraId="3A277191" w14:textId="77777777" w:rsidR="00BD3771" w:rsidRPr="00CB2022" w:rsidRDefault="00BD3771" w:rsidP="00CB2022">
      <w:pPr>
        <w:pStyle w:val="ListParagraph"/>
        <w:numPr>
          <w:ilvl w:val="0"/>
          <w:numId w:val="26"/>
        </w:numPr>
        <w:rPr>
          <w:sz w:val="20"/>
          <w:szCs w:val="20"/>
        </w:rPr>
      </w:pPr>
      <w:r w:rsidRPr="00CB2022">
        <w:rPr>
          <w:sz w:val="20"/>
          <w:szCs w:val="20"/>
        </w:rPr>
        <w:t>Wrestling</w:t>
      </w:r>
    </w:p>
    <w:p w14:paraId="6C6928B3" w14:textId="097E0447" w:rsidR="00BD3771" w:rsidRPr="00CB2022" w:rsidRDefault="00C42CDF" w:rsidP="00CB2022">
      <w:pPr>
        <w:pStyle w:val="ListParagraph"/>
        <w:numPr>
          <w:ilvl w:val="0"/>
          <w:numId w:val="26"/>
        </w:numPr>
        <w:rPr>
          <w:sz w:val="20"/>
          <w:szCs w:val="20"/>
        </w:rPr>
      </w:pPr>
      <w:r w:rsidRPr="00CB2022">
        <w:rPr>
          <w:sz w:val="20"/>
          <w:szCs w:val="20"/>
        </w:rPr>
        <w:t>Screen-printing</w:t>
      </w:r>
      <w:r w:rsidR="00BD3771" w:rsidRPr="00CB2022">
        <w:rPr>
          <w:sz w:val="20"/>
          <w:szCs w:val="20"/>
        </w:rPr>
        <w:t xml:space="preserve"> </w:t>
      </w:r>
    </w:p>
    <w:p w14:paraId="2A5CF732" w14:textId="77777777" w:rsidR="00BD3771" w:rsidRPr="00CB2022" w:rsidRDefault="00BD3771" w:rsidP="00CB2022">
      <w:pPr>
        <w:pStyle w:val="ListParagraph"/>
        <w:numPr>
          <w:ilvl w:val="0"/>
          <w:numId w:val="26"/>
        </w:numPr>
        <w:rPr>
          <w:sz w:val="20"/>
          <w:szCs w:val="20"/>
        </w:rPr>
      </w:pPr>
      <w:r w:rsidRPr="00CB2022">
        <w:rPr>
          <w:sz w:val="20"/>
          <w:szCs w:val="20"/>
        </w:rPr>
        <w:t xml:space="preserve">Golf </w:t>
      </w:r>
    </w:p>
    <w:p w14:paraId="4B1FCB1E" w14:textId="0FAFD865" w:rsidR="00BD3771" w:rsidRPr="00CB2022" w:rsidRDefault="00BD3771" w:rsidP="00CB2022">
      <w:pPr>
        <w:pStyle w:val="ListParagraph"/>
        <w:numPr>
          <w:ilvl w:val="0"/>
          <w:numId w:val="26"/>
        </w:numPr>
        <w:rPr>
          <w:sz w:val="20"/>
          <w:szCs w:val="20"/>
        </w:rPr>
      </w:pPr>
      <w:r w:rsidRPr="00CB2022">
        <w:rPr>
          <w:sz w:val="20"/>
          <w:szCs w:val="20"/>
        </w:rPr>
        <w:t>Agriculture</w:t>
      </w:r>
    </w:p>
    <w:p w14:paraId="375F49D7" w14:textId="77777777" w:rsidR="00BD3771" w:rsidRPr="00CB2022" w:rsidRDefault="00BD3771" w:rsidP="00CB2022">
      <w:pPr>
        <w:pStyle w:val="ListParagraph"/>
        <w:numPr>
          <w:ilvl w:val="0"/>
          <w:numId w:val="26"/>
        </w:numPr>
        <w:rPr>
          <w:sz w:val="20"/>
          <w:szCs w:val="20"/>
        </w:rPr>
      </w:pPr>
      <w:r w:rsidRPr="00CB2022">
        <w:rPr>
          <w:sz w:val="20"/>
          <w:szCs w:val="20"/>
        </w:rPr>
        <w:t xml:space="preserve">Track and Field </w:t>
      </w:r>
    </w:p>
    <w:p w14:paraId="670B6EFD" w14:textId="77777777" w:rsidR="00BD3771" w:rsidRPr="00CB2022" w:rsidRDefault="00BD3771" w:rsidP="00CB2022">
      <w:pPr>
        <w:pStyle w:val="ListParagraph"/>
        <w:numPr>
          <w:ilvl w:val="0"/>
          <w:numId w:val="26"/>
        </w:numPr>
        <w:rPr>
          <w:sz w:val="20"/>
          <w:szCs w:val="20"/>
        </w:rPr>
      </w:pPr>
      <w:r w:rsidRPr="00CB2022">
        <w:rPr>
          <w:sz w:val="20"/>
          <w:szCs w:val="20"/>
        </w:rPr>
        <w:t xml:space="preserve">Archery </w:t>
      </w:r>
    </w:p>
    <w:p w14:paraId="0FAABEA0" w14:textId="77777777" w:rsidR="00BD3771" w:rsidRPr="00CB2022" w:rsidRDefault="00BD3771" w:rsidP="00CB2022">
      <w:pPr>
        <w:pStyle w:val="ListParagraph"/>
        <w:numPr>
          <w:ilvl w:val="0"/>
          <w:numId w:val="26"/>
        </w:numPr>
        <w:rPr>
          <w:sz w:val="20"/>
          <w:szCs w:val="20"/>
        </w:rPr>
      </w:pPr>
      <w:r w:rsidRPr="00CB2022">
        <w:rPr>
          <w:sz w:val="20"/>
          <w:szCs w:val="20"/>
        </w:rPr>
        <w:t xml:space="preserve">Hand games </w:t>
      </w:r>
    </w:p>
    <w:p w14:paraId="5D90EAC0" w14:textId="77777777" w:rsidR="00BD3771" w:rsidRPr="00CB2022" w:rsidRDefault="00BD3771" w:rsidP="00CB2022">
      <w:pPr>
        <w:pStyle w:val="ListParagraph"/>
        <w:numPr>
          <w:ilvl w:val="0"/>
          <w:numId w:val="26"/>
        </w:numPr>
        <w:rPr>
          <w:sz w:val="20"/>
          <w:szCs w:val="20"/>
        </w:rPr>
      </w:pPr>
      <w:r w:rsidRPr="00CB2022">
        <w:rPr>
          <w:sz w:val="20"/>
          <w:szCs w:val="20"/>
        </w:rPr>
        <w:t xml:space="preserve">Knowledge Bowl </w:t>
      </w:r>
    </w:p>
    <w:p w14:paraId="78B0688D" w14:textId="39D74DD0" w:rsidR="00D95227" w:rsidRPr="00CB2022" w:rsidRDefault="00BD3771" w:rsidP="00CB2022">
      <w:pPr>
        <w:pStyle w:val="ListParagraph"/>
        <w:numPr>
          <w:ilvl w:val="0"/>
          <w:numId w:val="26"/>
        </w:numPr>
        <w:rPr>
          <w:sz w:val="20"/>
          <w:szCs w:val="20"/>
        </w:rPr>
      </w:pPr>
      <w:r w:rsidRPr="00CB2022">
        <w:rPr>
          <w:sz w:val="20"/>
          <w:szCs w:val="20"/>
        </w:rPr>
        <w:t>After School Activities</w:t>
      </w:r>
    </w:p>
    <w:p w14:paraId="37FE7CED" w14:textId="77777777" w:rsidR="00BD3771" w:rsidRPr="00CB2022" w:rsidRDefault="00BD3771" w:rsidP="00CB2022">
      <w:pPr>
        <w:pBdr>
          <w:top w:val="nil"/>
          <w:left w:val="nil"/>
          <w:bottom w:val="nil"/>
          <w:right w:val="nil"/>
          <w:between w:val="nil"/>
        </w:pBdr>
        <w:ind w:left="720"/>
        <w:rPr>
          <w:sz w:val="20"/>
          <w:szCs w:val="20"/>
        </w:rPr>
        <w:sectPr w:rsidR="00BD3771" w:rsidRPr="00CB2022" w:rsidSect="00BD3771">
          <w:type w:val="continuous"/>
          <w:pgSz w:w="12240" w:h="15840"/>
          <w:pgMar w:top="720" w:right="720" w:bottom="720" w:left="720" w:header="720" w:footer="720" w:gutter="0"/>
          <w:pgNumType w:start="1"/>
          <w:cols w:num="2" w:space="720"/>
          <w:titlePg/>
        </w:sectPr>
      </w:pPr>
    </w:p>
    <w:p w14:paraId="22A7EE13" w14:textId="77777777" w:rsidR="00D95227" w:rsidRPr="00CB2022" w:rsidRDefault="00D95227" w:rsidP="00CB2022">
      <w:pPr>
        <w:pBdr>
          <w:top w:val="nil"/>
          <w:left w:val="nil"/>
          <w:bottom w:val="nil"/>
          <w:right w:val="nil"/>
          <w:between w:val="nil"/>
        </w:pBdr>
        <w:ind w:left="720"/>
        <w:rPr>
          <w:sz w:val="20"/>
          <w:szCs w:val="20"/>
        </w:rPr>
      </w:pPr>
    </w:p>
    <w:p w14:paraId="0398E8A2" w14:textId="77777777" w:rsidR="00BD3771" w:rsidRPr="00CB2022" w:rsidRDefault="00BD3771" w:rsidP="00CB2022">
      <w:pPr>
        <w:jc w:val="center"/>
        <w:rPr>
          <w:sz w:val="20"/>
          <w:szCs w:val="20"/>
        </w:rPr>
      </w:pPr>
    </w:p>
    <w:p w14:paraId="1D829947" w14:textId="77777777" w:rsidR="00BD3771" w:rsidRPr="00CB2022" w:rsidRDefault="00BD3771" w:rsidP="00CB2022">
      <w:pPr>
        <w:rPr>
          <w:b/>
          <w:bCs/>
          <w:sz w:val="20"/>
          <w:szCs w:val="20"/>
        </w:rPr>
      </w:pPr>
      <w:r w:rsidRPr="00CB2022">
        <w:rPr>
          <w:b/>
          <w:bCs/>
          <w:sz w:val="20"/>
          <w:szCs w:val="20"/>
        </w:rPr>
        <w:t xml:space="preserve">GRIEVANCES </w:t>
      </w:r>
    </w:p>
    <w:p w14:paraId="6C7CEE3A" w14:textId="766EDE4F" w:rsidR="00BD3771" w:rsidRPr="00CB2022" w:rsidRDefault="00BD3771" w:rsidP="00CB2022">
      <w:pPr>
        <w:rPr>
          <w:sz w:val="20"/>
          <w:szCs w:val="20"/>
        </w:rPr>
      </w:pPr>
      <w:r w:rsidRPr="00CB2022">
        <w:rPr>
          <w:sz w:val="20"/>
          <w:szCs w:val="20"/>
        </w:rPr>
        <w:t xml:space="preserve">Any student who feels that he/she has been discriminated against believes that his/her rights have been </w:t>
      </w:r>
      <w:proofErr w:type="gramStart"/>
      <w:r w:rsidRPr="00CB2022">
        <w:rPr>
          <w:sz w:val="20"/>
          <w:szCs w:val="20"/>
        </w:rPr>
        <w:t>violated, or</w:t>
      </w:r>
      <w:proofErr w:type="gramEnd"/>
      <w:r w:rsidRPr="00CB2022">
        <w:rPr>
          <w:sz w:val="20"/>
          <w:szCs w:val="20"/>
        </w:rPr>
        <w:t xml:space="preserve"> has any other grievances concerning school affairs and/or administrative/teacher decisions may report these grievances in the following manner. </w:t>
      </w:r>
    </w:p>
    <w:p w14:paraId="6E40021B" w14:textId="77777777" w:rsidR="00BD3771" w:rsidRPr="00CB2022" w:rsidRDefault="00BD3771" w:rsidP="00CB2022">
      <w:pPr>
        <w:pStyle w:val="ListParagraph"/>
        <w:numPr>
          <w:ilvl w:val="0"/>
          <w:numId w:val="26"/>
        </w:numPr>
        <w:rPr>
          <w:sz w:val="20"/>
          <w:szCs w:val="20"/>
        </w:rPr>
      </w:pPr>
      <w:r w:rsidRPr="00CB2022">
        <w:rPr>
          <w:sz w:val="20"/>
          <w:szCs w:val="20"/>
        </w:rPr>
        <w:t xml:space="preserve">Students must file a written report of the grievance to the administration. </w:t>
      </w:r>
    </w:p>
    <w:p w14:paraId="3ABC6D52" w14:textId="77777777" w:rsidR="00BD3771" w:rsidRPr="00CB2022" w:rsidRDefault="00BD3771" w:rsidP="00CB2022">
      <w:pPr>
        <w:pStyle w:val="ListParagraph"/>
        <w:numPr>
          <w:ilvl w:val="0"/>
          <w:numId w:val="26"/>
        </w:numPr>
        <w:rPr>
          <w:sz w:val="20"/>
          <w:szCs w:val="20"/>
        </w:rPr>
      </w:pPr>
      <w:r w:rsidRPr="00CB2022">
        <w:rPr>
          <w:sz w:val="20"/>
          <w:szCs w:val="20"/>
        </w:rPr>
        <w:t xml:space="preserve">Grievances must be reported within one school day following the incident. </w:t>
      </w:r>
    </w:p>
    <w:p w14:paraId="64B4D754" w14:textId="77777777" w:rsidR="00BD3771" w:rsidRPr="00CB2022" w:rsidRDefault="00BD3771" w:rsidP="00CB2022">
      <w:pPr>
        <w:pStyle w:val="ListParagraph"/>
        <w:numPr>
          <w:ilvl w:val="0"/>
          <w:numId w:val="26"/>
        </w:numPr>
        <w:rPr>
          <w:sz w:val="20"/>
          <w:szCs w:val="20"/>
        </w:rPr>
      </w:pPr>
      <w:r w:rsidRPr="00CB2022">
        <w:rPr>
          <w:sz w:val="20"/>
          <w:szCs w:val="20"/>
        </w:rPr>
        <w:t>A student accused of an infraction that might result in a hearing may not use the grievance procedure.</w:t>
      </w:r>
    </w:p>
    <w:p w14:paraId="3723A7F4" w14:textId="7FD0C530" w:rsidR="00BD3771" w:rsidRPr="00CB2022" w:rsidRDefault="00BD3771" w:rsidP="00CB2022">
      <w:pPr>
        <w:pStyle w:val="ListParagraph"/>
        <w:numPr>
          <w:ilvl w:val="0"/>
          <w:numId w:val="26"/>
        </w:numPr>
        <w:rPr>
          <w:sz w:val="20"/>
          <w:szCs w:val="20"/>
        </w:rPr>
      </w:pPr>
      <w:r w:rsidRPr="00CB2022">
        <w:rPr>
          <w:sz w:val="20"/>
          <w:szCs w:val="20"/>
        </w:rPr>
        <w:t xml:space="preserve">The student may stop the </w:t>
      </w:r>
      <w:r w:rsidR="00CB2022">
        <w:rPr>
          <w:sz w:val="20"/>
          <w:szCs w:val="20"/>
        </w:rPr>
        <w:t>grievance process</w:t>
      </w:r>
      <w:r w:rsidRPr="00CB2022">
        <w:rPr>
          <w:sz w:val="20"/>
          <w:szCs w:val="20"/>
        </w:rPr>
        <w:t xml:space="preserve"> at any time by advising the administration or guidance counselor in writing. </w:t>
      </w:r>
    </w:p>
    <w:p w14:paraId="08F25788" w14:textId="77777777" w:rsidR="00BD3771" w:rsidRPr="00CB2022" w:rsidRDefault="00BD3771" w:rsidP="00CB2022">
      <w:pPr>
        <w:pStyle w:val="ListParagraph"/>
        <w:numPr>
          <w:ilvl w:val="0"/>
          <w:numId w:val="26"/>
        </w:numPr>
        <w:rPr>
          <w:sz w:val="20"/>
          <w:szCs w:val="20"/>
        </w:rPr>
      </w:pPr>
      <w:r w:rsidRPr="00CB2022">
        <w:rPr>
          <w:sz w:val="20"/>
          <w:szCs w:val="20"/>
        </w:rPr>
        <w:t xml:space="preserve">The student may appeal the judgment to the Superintendent. </w:t>
      </w:r>
    </w:p>
    <w:p w14:paraId="37AF4E28" w14:textId="77777777" w:rsidR="00BD3771" w:rsidRPr="00CB2022" w:rsidRDefault="00BD3771" w:rsidP="00CB2022">
      <w:pPr>
        <w:ind w:left="360"/>
        <w:rPr>
          <w:sz w:val="20"/>
          <w:szCs w:val="20"/>
        </w:rPr>
      </w:pPr>
    </w:p>
    <w:p w14:paraId="0902E7DE" w14:textId="00A3F84E" w:rsidR="00BD3771" w:rsidRPr="00CB2022" w:rsidRDefault="00BD3771" w:rsidP="00CB2022">
      <w:pPr>
        <w:rPr>
          <w:sz w:val="20"/>
          <w:szCs w:val="20"/>
        </w:rPr>
      </w:pPr>
      <w:r w:rsidRPr="00CB2022">
        <w:rPr>
          <w:sz w:val="20"/>
          <w:szCs w:val="20"/>
        </w:rPr>
        <w:t xml:space="preserve">All students and employees are guaranteed due process rights as set forth by SDCL 1332-4. Lower Brule Schools </w:t>
      </w:r>
      <w:r w:rsidR="0064287C">
        <w:rPr>
          <w:sz w:val="20"/>
          <w:szCs w:val="20"/>
        </w:rPr>
        <w:t>complies</w:t>
      </w:r>
      <w:r w:rsidRPr="00CB2022">
        <w:rPr>
          <w:sz w:val="20"/>
          <w:szCs w:val="20"/>
        </w:rPr>
        <w:t xml:space="preserve"> with the </w:t>
      </w:r>
      <w:r w:rsidR="007C6E91">
        <w:rPr>
          <w:sz w:val="20"/>
          <w:szCs w:val="20"/>
        </w:rPr>
        <w:t>State Board of Education standards</w:t>
      </w:r>
      <w:r w:rsidRPr="00CB2022">
        <w:rPr>
          <w:sz w:val="20"/>
          <w:szCs w:val="20"/>
        </w:rPr>
        <w:t xml:space="preserve">. </w:t>
      </w:r>
    </w:p>
    <w:p w14:paraId="5D1103AF" w14:textId="77777777" w:rsidR="00BD3771" w:rsidRPr="00CB2022" w:rsidRDefault="00BD3771" w:rsidP="00CB2022">
      <w:pPr>
        <w:rPr>
          <w:sz w:val="20"/>
          <w:szCs w:val="20"/>
        </w:rPr>
      </w:pPr>
    </w:p>
    <w:p w14:paraId="27547FA3" w14:textId="77777777" w:rsidR="00BD3771" w:rsidRPr="00CB2022" w:rsidRDefault="00BD3771" w:rsidP="00CB2022">
      <w:pPr>
        <w:rPr>
          <w:sz w:val="20"/>
          <w:szCs w:val="20"/>
        </w:rPr>
      </w:pPr>
      <w:r w:rsidRPr="00CB2022">
        <w:rPr>
          <w:sz w:val="20"/>
          <w:szCs w:val="20"/>
        </w:rPr>
        <w:t xml:space="preserve">DUE PROCESS </w:t>
      </w:r>
    </w:p>
    <w:p w14:paraId="0693A48C" w14:textId="6790B8B1" w:rsidR="00BD3771" w:rsidRPr="00CB2022" w:rsidRDefault="00BD3771" w:rsidP="00CB2022">
      <w:pPr>
        <w:pStyle w:val="ListParagraph"/>
        <w:numPr>
          <w:ilvl w:val="0"/>
          <w:numId w:val="26"/>
        </w:numPr>
        <w:rPr>
          <w:sz w:val="20"/>
          <w:szCs w:val="20"/>
        </w:rPr>
      </w:pPr>
      <w:r w:rsidRPr="00CB2022">
        <w:rPr>
          <w:sz w:val="20"/>
          <w:szCs w:val="20"/>
        </w:rPr>
        <w:t xml:space="preserve">Adequate notice </w:t>
      </w:r>
      <w:r w:rsidR="007C6E91">
        <w:rPr>
          <w:sz w:val="20"/>
          <w:szCs w:val="20"/>
        </w:rPr>
        <w:t>is given</w:t>
      </w:r>
      <w:r w:rsidRPr="00CB2022">
        <w:rPr>
          <w:sz w:val="20"/>
          <w:szCs w:val="20"/>
        </w:rPr>
        <w:t xml:space="preserve"> to the student of charges made. </w:t>
      </w:r>
    </w:p>
    <w:p w14:paraId="41A5410D" w14:textId="4420725D" w:rsidR="00BD3771" w:rsidRPr="00CB2022" w:rsidRDefault="007C6E91" w:rsidP="00CB2022">
      <w:pPr>
        <w:pStyle w:val="ListParagraph"/>
        <w:numPr>
          <w:ilvl w:val="0"/>
          <w:numId w:val="26"/>
        </w:numPr>
        <w:rPr>
          <w:sz w:val="20"/>
          <w:szCs w:val="20"/>
        </w:rPr>
      </w:pPr>
      <w:r>
        <w:rPr>
          <w:sz w:val="20"/>
          <w:szCs w:val="20"/>
        </w:rPr>
        <w:t>A reasonable</w:t>
      </w:r>
      <w:r w:rsidR="00BD3771" w:rsidRPr="00CB2022">
        <w:rPr>
          <w:sz w:val="20"/>
          <w:szCs w:val="20"/>
        </w:rPr>
        <w:t xml:space="preserve"> opportunity to prepare for and meet the charges will be given. </w:t>
      </w:r>
    </w:p>
    <w:p w14:paraId="68A19228" w14:textId="77777777" w:rsidR="00BD3771" w:rsidRPr="00CB2022" w:rsidRDefault="00BD3771" w:rsidP="00CB2022">
      <w:pPr>
        <w:pStyle w:val="ListParagraph"/>
        <w:numPr>
          <w:ilvl w:val="0"/>
          <w:numId w:val="26"/>
        </w:numPr>
        <w:rPr>
          <w:sz w:val="20"/>
          <w:szCs w:val="20"/>
        </w:rPr>
      </w:pPr>
      <w:r w:rsidRPr="00CB2022">
        <w:rPr>
          <w:sz w:val="20"/>
          <w:szCs w:val="20"/>
        </w:rPr>
        <w:t xml:space="preserve">An orderly hearing adapted to the nature and circumstances of the situation will be conducted. </w:t>
      </w:r>
    </w:p>
    <w:p w14:paraId="62B22395" w14:textId="77777777" w:rsidR="00BD3771" w:rsidRPr="00CB2022" w:rsidRDefault="00BD3771" w:rsidP="00CB2022">
      <w:pPr>
        <w:pStyle w:val="ListParagraph"/>
        <w:numPr>
          <w:ilvl w:val="0"/>
          <w:numId w:val="26"/>
        </w:numPr>
        <w:rPr>
          <w:sz w:val="20"/>
          <w:szCs w:val="20"/>
        </w:rPr>
      </w:pPr>
      <w:r w:rsidRPr="00CB2022">
        <w:rPr>
          <w:sz w:val="20"/>
          <w:szCs w:val="20"/>
        </w:rPr>
        <w:t xml:space="preserve">A fair and impartial decision will be rendered. </w:t>
      </w:r>
    </w:p>
    <w:p w14:paraId="4444F351" w14:textId="2D796F00" w:rsidR="00BD3771" w:rsidRPr="00CB2022" w:rsidRDefault="00BD3771" w:rsidP="00CB2022">
      <w:pPr>
        <w:pStyle w:val="ListParagraph"/>
        <w:numPr>
          <w:ilvl w:val="0"/>
          <w:numId w:val="26"/>
        </w:numPr>
        <w:rPr>
          <w:sz w:val="20"/>
          <w:szCs w:val="20"/>
        </w:rPr>
      </w:pPr>
      <w:r w:rsidRPr="00CB2022">
        <w:rPr>
          <w:sz w:val="20"/>
          <w:szCs w:val="20"/>
        </w:rPr>
        <w:t>Article 24:07 of the Administration Rules of South Dakota will outline procedures and the definition of due process.</w:t>
      </w:r>
    </w:p>
    <w:p w14:paraId="75292E8E" w14:textId="77777777" w:rsidR="00BD3771" w:rsidRDefault="00BD3771">
      <w:pPr>
        <w:jc w:val="center"/>
      </w:pPr>
    </w:p>
    <w:p w14:paraId="43E41B29" w14:textId="77777777" w:rsidR="00BD3771" w:rsidRDefault="00BD3771">
      <w:pPr>
        <w:jc w:val="center"/>
      </w:pPr>
    </w:p>
    <w:p w14:paraId="1EBA0C3D" w14:textId="77777777" w:rsidR="00BD3771" w:rsidRDefault="00BD3771">
      <w:pPr>
        <w:jc w:val="center"/>
      </w:pPr>
    </w:p>
    <w:p w14:paraId="614E07D6" w14:textId="77777777" w:rsidR="00F16A32" w:rsidRPr="00D018CD" w:rsidRDefault="00F16A32">
      <w:pPr>
        <w:jc w:val="center"/>
        <w:rPr>
          <w:rFonts w:asciiTheme="majorHAnsi" w:hAnsiTheme="majorHAnsi" w:cstheme="majorHAnsi"/>
          <w:sz w:val="22"/>
          <w:szCs w:val="22"/>
        </w:rPr>
      </w:pPr>
    </w:p>
    <w:p w14:paraId="01B82BCC" w14:textId="77777777" w:rsidR="00F16A32" w:rsidRPr="00D018CD" w:rsidRDefault="00F16A32" w:rsidP="00FF78AA">
      <w:pPr>
        <w:rPr>
          <w:rFonts w:asciiTheme="majorHAnsi" w:hAnsiTheme="majorHAnsi" w:cstheme="majorHAnsi"/>
          <w:sz w:val="22"/>
          <w:szCs w:val="22"/>
        </w:rPr>
      </w:pPr>
    </w:p>
    <w:p w14:paraId="10FD0E2F" w14:textId="77777777" w:rsidR="006B047F" w:rsidRPr="00652A43" w:rsidRDefault="006B047F" w:rsidP="006B047F">
      <w:pPr>
        <w:pStyle w:val="Heading1"/>
        <w:spacing w:before="69"/>
        <w:ind w:left="155"/>
        <w:rPr>
          <w:b w:val="0"/>
          <w:bCs/>
          <w:color w:val="131313"/>
          <w:spacing w:val="-2"/>
          <w:sz w:val="28"/>
          <w:szCs w:val="28"/>
        </w:rPr>
      </w:pPr>
      <w:r>
        <w:rPr>
          <w:color w:val="131313"/>
          <w:spacing w:val="-2"/>
          <w:sz w:val="28"/>
          <w:szCs w:val="28"/>
        </w:rPr>
        <w:lastRenderedPageBreak/>
        <w:t>APPENDIX A</w:t>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r>
        <w:rPr>
          <w:color w:val="131313"/>
          <w:spacing w:val="-2"/>
          <w:sz w:val="28"/>
          <w:szCs w:val="28"/>
        </w:rPr>
        <w:tab/>
      </w:r>
    </w:p>
    <w:p w14:paraId="29497B97" w14:textId="361C62F9" w:rsidR="006B047F" w:rsidRDefault="006B047F" w:rsidP="006B047F">
      <w:pPr>
        <w:pStyle w:val="Heading1"/>
        <w:spacing w:before="69"/>
        <w:ind w:left="155"/>
        <w:jc w:val="center"/>
        <w:rPr>
          <w:color w:val="131313"/>
          <w:spacing w:val="-2"/>
          <w:sz w:val="28"/>
          <w:szCs w:val="28"/>
        </w:rPr>
      </w:pPr>
      <w:r>
        <w:rPr>
          <w:color w:val="131313"/>
          <w:spacing w:val="-2"/>
          <w:sz w:val="28"/>
          <w:szCs w:val="28"/>
        </w:rPr>
        <w:t>LOWER BRULE SCHOOLS ACTIVITIES HANDBOOK</w:t>
      </w:r>
    </w:p>
    <w:p w14:paraId="22FE7D87" w14:textId="5E84D76E" w:rsidR="006B047F" w:rsidRPr="00B86BC7" w:rsidRDefault="006B047F" w:rsidP="006B047F">
      <w:pPr>
        <w:pStyle w:val="Heading1"/>
        <w:spacing w:before="69"/>
        <w:rPr>
          <w:color w:val="131313"/>
          <w:spacing w:val="-2"/>
          <w:sz w:val="20"/>
          <w:szCs w:val="20"/>
        </w:rPr>
      </w:pPr>
      <w:r w:rsidRPr="00B86BC7">
        <w:rPr>
          <w:color w:val="131313"/>
          <w:spacing w:val="-2"/>
          <w:sz w:val="20"/>
          <w:szCs w:val="20"/>
        </w:rPr>
        <w:t>INTRODUCTION</w:t>
      </w:r>
    </w:p>
    <w:p w14:paraId="182271AC" w14:textId="77777777" w:rsidR="006B047F" w:rsidRPr="00B86BC7" w:rsidRDefault="006B047F" w:rsidP="006B047F">
      <w:pPr>
        <w:pStyle w:val="BodyText"/>
        <w:ind w:left="157" w:right="505" w:hanging="7"/>
        <w:rPr>
          <w:rFonts w:ascii="Calibri" w:hAnsi="Calibri" w:cs="Calibri"/>
          <w:sz w:val="20"/>
          <w:szCs w:val="20"/>
        </w:rPr>
      </w:pPr>
      <w:r w:rsidRPr="00B86BC7">
        <w:rPr>
          <w:rFonts w:ascii="Calibri" w:hAnsi="Calibri" w:cs="Calibri"/>
          <w:color w:val="131313"/>
          <w:sz w:val="20"/>
          <w:szCs w:val="20"/>
        </w:rPr>
        <w:t>This handbook</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was developed with the purpose of helping school personnel, coaches, advisers,</w:t>
      </w:r>
      <w:r w:rsidRPr="00B86BC7">
        <w:rPr>
          <w:rFonts w:ascii="Calibri" w:hAnsi="Calibri" w:cs="Calibri"/>
          <w:color w:val="131313"/>
          <w:spacing w:val="38"/>
          <w:sz w:val="20"/>
          <w:szCs w:val="20"/>
        </w:rPr>
        <w:t xml:space="preserve"> </w:t>
      </w:r>
      <w:r w:rsidRPr="00B86BC7">
        <w:rPr>
          <w:rFonts w:ascii="Calibri" w:hAnsi="Calibri" w:cs="Calibri"/>
          <w:color w:val="131313"/>
          <w:sz w:val="20"/>
          <w:szCs w:val="20"/>
        </w:rPr>
        <w:t>parents,</w:t>
      </w:r>
      <w:r w:rsidRPr="00B86BC7">
        <w:rPr>
          <w:rFonts w:ascii="Calibri" w:hAnsi="Calibri" w:cs="Calibri"/>
          <w:color w:val="131313"/>
          <w:spacing w:val="32"/>
          <w:sz w:val="20"/>
          <w:szCs w:val="20"/>
        </w:rPr>
        <w:t xml:space="preserve"> </w:t>
      </w:r>
      <w:r w:rsidRPr="00B86BC7">
        <w:rPr>
          <w:rFonts w:ascii="Calibri" w:hAnsi="Calibri" w:cs="Calibri"/>
          <w:color w:val="131313"/>
          <w:sz w:val="20"/>
          <w:szCs w:val="20"/>
        </w:rPr>
        <w:t>and student-athletes understand</w:t>
      </w:r>
      <w:r w:rsidRPr="00B86BC7">
        <w:rPr>
          <w:rFonts w:ascii="Calibri" w:hAnsi="Calibri" w:cs="Calibri"/>
          <w:color w:val="131313"/>
          <w:spacing w:val="38"/>
          <w:sz w:val="20"/>
          <w:szCs w:val="20"/>
        </w:rPr>
        <w:t xml:space="preserve"> </w:t>
      </w:r>
      <w:r w:rsidRPr="00B86BC7">
        <w:rPr>
          <w:rFonts w:ascii="Calibri" w:hAnsi="Calibri" w:cs="Calibri"/>
          <w:color w:val="131313"/>
          <w:sz w:val="20"/>
          <w:szCs w:val="20"/>
        </w:rPr>
        <w:t>that</w:t>
      </w:r>
      <w:r w:rsidRPr="00B86BC7">
        <w:rPr>
          <w:rFonts w:ascii="Calibri" w:hAnsi="Calibri" w:cs="Calibri"/>
          <w:color w:val="131313"/>
          <w:spacing w:val="34"/>
          <w:sz w:val="20"/>
          <w:szCs w:val="20"/>
        </w:rPr>
        <w:t xml:space="preserve"> </w:t>
      </w:r>
      <w:r w:rsidRPr="00B86BC7">
        <w:rPr>
          <w:rFonts w:ascii="Calibri" w:hAnsi="Calibri" w:cs="Calibri"/>
          <w:color w:val="131313"/>
          <w:sz w:val="20"/>
          <w:szCs w:val="20"/>
        </w:rPr>
        <w:t>the primary goal of athletics</w:t>
      </w:r>
      <w:r w:rsidRPr="00B86BC7">
        <w:rPr>
          <w:rFonts w:ascii="Calibri" w:hAnsi="Calibri" w:cs="Calibri"/>
          <w:color w:val="131313"/>
          <w:spacing w:val="31"/>
          <w:sz w:val="20"/>
          <w:szCs w:val="20"/>
        </w:rPr>
        <w:t xml:space="preserve"> </w:t>
      </w:r>
      <w:r w:rsidRPr="00B86BC7">
        <w:rPr>
          <w:rFonts w:ascii="Calibri" w:hAnsi="Calibri" w:cs="Calibri"/>
          <w:color w:val="131313"/>
          <w:sz w:val="20"/>
          <w:szCs w:val="20"/>
        </w:rPr>
        <w:t>and activities is to</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help students</w:t>
      </w:r>
      <w:r w:rsidRPr="00B86BC7">
        <w:rPr>
          <w:rFonts w:ascii="Calibri" w:hAnsi="Calibri" w:cs="Calibri"/>
          <w:color w:val="131313"/>
          <w:spacing w:val="27"/>
          <w:sz w:val="20"/>
          <w:szCs w:val="20"/>
        </w:rPr>
        <w:t xml:space="preserve"> </w:t>
      </w:r>
      <w:r w:rsidRPr="00B86BC7">
        <w:rPr>
          <w:rFonts w:ascii="Calibri" w:hAnsi="Calibri" w:cs="Calibri"/>
          <w:color w:val="131313"/>
          <w:sz w:val="20"/>
          <w:szCs w:val="20"/>
        </w:rPr>
        <w:t>become</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more</w:t>
      </w:r>
      <w:r w:rsidRPr="00B86BC7">
        <w:rPr>
          <w:rFonts w:ascii="Calibri" w:hAnsi="Calibri" w:cs="Calibri"/>
          <w:color w:val="131313"/>
          <w:spacing w:val="28"/>
          <w:sz w:val="20"/>
          <w:szCs w:val="20"/>
        </w:rPr>
        <w:t xml:space="preserve"> </w:t>
      </w:r>
      <w:r w:rsidRPr="00B86BC7">
        <w:rPr>
          <w:rFonts w:ascii="Calibri" w:hAnsi="Calibri" w:cs="Calibri"/>
          <w:color w:val="131313"/>
          <w:sz w:val="20"/>
          <w:szCs w:val="20"/>
        </w:rPr>
        <w:t>prepared</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for</w:t>
      </w:r>
      <w:r w:rsidRPr="00B86BC7">
        <w:rPr>
          <w:rFonts w:ascii="Calibri" w:hAnsi="Calibri" w:cs="Calibri"/>
          <w:color w:val="131313"/>
          <w:spacing w:val="32"/>
          <w:sz w:val="20"/>
          <w:szCs w:val="20"/>
        </w:rPr>
        <w:t xml:space="preserve"> </w:t>
      </w:r>
      <w:r w:rsidRPr="00B86BC7">
        <w:rPr>
          <w:rFonts w:ascii="Calibri" w:hAnsi="Calibri" w:cs="Calibri"/>
          <w:color w:val="131313"/>
          <w:sz w:val="20"/>
          <w:szCs w:val="20"/>
        </w:rPr>
        <w:t>obstacles</w:t>
      </w:r>
      <w:r w:rsidRPr="00B86BC7">
        <w:rPr>
          <w:rFonts w:ascii="Calibri" w:hAnsi="Calibri" w:cs="Calibri"/>
          <w:color w:val="131313"/>
          <w:spacing w:val="37"/>
          <w:sz w:val="20"/>
          <w:szCs w:val="20"/>
        </w:rPr>
        <w:t xml:space="preserve"> </w:t>
      </w:r>
      <w:r w:rsidRPr="00B86BC7">
        <w:rPr>
          <w:rFonts w:ascii="Calibri" w:hAnsi="Calibri" w:cs="Calibri"/>
          <w:color w:val="131313"/>
          <w:sz w:val="20"/>
          <w:szCs w:val="20"/>
        </w:rPr>
        <w:t>in</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their</w:t>
      </w:r>
      <w:r w:rsidRPr="00B86BC7">
        <w:rPr>
          <w:rFonts w:ascii="Calibri" w:hAnsi="Calibri" w:cs="Calibri"/>
          <w:color w:val="131313"/>
          <w:spacing w:val="40"/>
          <w:sz w:val="20"/>
          <w:szCs w:val="20"/>
        </w:rPr>
        <w:t xml:space="preserve"> </w:t>
      </w:r>
      <w:r w:rsidRPr="00B86BC7">
        <w:rPr>
          <w:rFonts w:ascii="Calibri" w:hAnsi="Calibri" w:cs="Calibri"/>
          <w:color w:val="131313"/>
          <w:sz w:val="20"/>
          <w:szCs w:val="20"/>
        </w:rPr>
        <w:t>future lives.</w:t>
      </w:r>
    </w:p>
    <w:p w14:paraId="757BFB51" w14:textId="77777777" w:rsidR="00B86BC7" w:rsidRDefault="006B047F" w:rsidP="00B86BC7">
      <w:pPr>
        <w:pStyle w:val="BodyText"/>
        <w:ind w:left="151" w:right="243" w:hanging="1"/>
        <w:rPr>
          <w:rFonts w:ascii="Calibri" w:hAnsi="Calibri" w:cs="Calibri"/>
          <w:color w:val="131313"/>
          <w:w w:val="105"/>
          <w:sz w:val="20"/>
          <w:szCs w:val="20"/>
        </w:rPr>
      </w:pPr>
      <w:r w:rsidRPr="00B86BC7">
        <w:rPr>
          <w:rFonts w:ascii="Calibri" w:hAnsi="Calibri" w:cs="Calibri"/>
          <w:color w:val="131313"/>
          <w:w w:val="105"/>
          <w:sz w:val="20"/>
          <w:szCs w:val="20"/>
        </w:rPr>
        <w:t>Students</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are</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being</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short-changed if</w:t>
      </w:r>
      <w:r w:rsidRPr="00B86BC7">
        <w:rPr>
          <w:rFonts w:ascii="Calibri" w:hAnsi="Calibri" w:cs="Calibri"/>
          <w:color w:val="131313"/>
          <w:spacing w:val="22"/>
          <w:w w:val="105"/>
          <w:sz w:val="20"/>
          <w:szCs w:val="20"/>
        </w:rPr>
        <w:t xml:space="preserve"> </w:t>
      </w:r>
      <w:r w:rsidRPr="00B86BC7">
        <w:rPr>
          <w:rFonts w:ascii="Calibri" w:hAnsi="Calibri" w:cs="Calibri"/>
          <w:color w:val="131313"/>
          <w:w w:val="105"/>
          <w:sz w:val="20"/>
          <w:szCs w:val="20"/>
        </w:rPr>
        <w:t>all</w:t>
      </w:r>
      <w:r w:rsidRPr="00B86BC7">
        <w:rPr>
          <w:rFonts w:ascii="Calibri" w:hAnsi="Calibri" w:cs="Calibri"/>
          <w:color w:val="131313"/>
          <w:spacing w:val="18"/>
          <w:w w:val="105"/>
          <w:sz w:val="20"/>
          <w:szCs w:val="20"/>
        </w:rPr>
        <w:t xml:space="preserve"> </w:t>
      </w:r>
      <w:r w:rsidRPr="00B86BC7">
        <w:rPr>
          <w:rFonts w:ascii="Calibri" w:hAnsi="Calibri" w:cs="Calibri"/>
          <w:color w:val="131313"/>
          <w:w w:val="105"/>
          <w:sz w:val="20"/>
          <w:szCs w:val="20"/>
        </w:rPr>
        <w:t>they</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take</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from</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interscholastic</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programs are</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the skills related to playing</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sport and</w:t>
      </w:r>
      <w:r w:rsidRPr="00B86BC7">
        <w:rPr>
          <w:rFonts w:ascii="Calibri" w:hAnsi="Calibri" w:cs="Calibri"/>
          <w:color w:val="131313"/>
          <w:spacing w:val="-3"/>
          <w:w w:val="105"/>
          <w:sz w:val="20"/>
          <w:szCs w:val="20"/>
        </w:rPr>
        <w:t xml:space="preserve"> </w:t>
      </w:r>
      <w:r w:rsidRPr="00B86BC7">
        <w:rPr>
          <w:rFonts w:ascii="Calibri" w:hAnsi="Calibri" w:cs="Calibri"/>
          <w:color w:val="131313"/>
          <w:w w:val="105"/>
          <w:sz w:val="20"/>
          <w:szCs w:val="20"/>
        </w:rPr>
        <w:t>nothing</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more than</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that. A good activities program will make a</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concerted effort to teach, but are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not</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confined to,</w:t>
      </w:r>
      <w:r w:rsidRPr="00B86BC7">
        <w:rPr>
          <w:rFonts w:ascii="Calibri" w:hAnsi="Calibri" w:cs="Calibri"/>
          <w:color w:val="131313"/>
          <w:spacing w:val="34"/>
          <w:w w:val="105"/>
          <w:sz w:val="20"/>
          <w:szCs w:val="20"/>
        </w:rPr>
        <w:t xml:space="preserve"> </w:t>
      </w:r>
      <w:r w:rsidRPr="00B86BC7">
        <w:rPr>
          <w:rFonts w:ascii="Calibri" w:hAnsi="Calibri" w:cs="Calibri"/>
          <w:color w:val="131313"/>
          <w:w w:val="105"/>
          <w:sz w:val="20"/>
          <w:szCs w:val="20"/>
        </w:rPr>
        <w:t>good</w:t>
      </w:r>
      <w:r w:rsidRPr="00B86BC7">
        <w:rPr>
          <w:rFonts w:ascii="Calibri" w:hAnsi="Calibri" w:cs="Calibri"/>
          <w:color w:val="131313"/>
          <w:spacing w:val="-3"/>
          <w:w w:val="105"/>
          <w:sz w:val="20"/>
          <w:szCs w:val="20"/>
        </w:rPr>
        <w:t xml:space="preserve"> </w:t>
      </w:r>
      <w:r w:rsidRPr="00B86BC7">
        <w:rPr>
          <w:rFonts w:ascii="Calibri" w:hAnsi="Calibri" w:cs="Calibri"/>
          <w:color w:val="131313"/>
          <w:w w:val="105"/>
          <w:sz w:val="20"/>
          <w:szCs w:val="20"/>
        </w:rPr>
        <w:t>sportsmanship,</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the importance</w:t>
      </w:r>
      <w:r w:rsidRPr="00B86BC7">
        <w:rPr>
          <w:rFonts w:ascii="Calibri" w:hAnsi="Calibri" w:cs="Calibri"/>
          <w:color w:val="131313"/>
          <w:spacing w:val="-6"/>
          <w:w w:val="105"/>
          <w:sz w:val="20"/>
          <w:szCs w:val="20"/>
        </w:rPr>
        <w:t xml:space="preserve"> </w:t>
      </w:r>
      <w:r w:rsidRPr="00B86BC7">
        <w:rPr>
          <w:rFonts w:ascii="Calibri" w:hAnsi="Calibri" w:cs="Calibri"/>
          <w:color w:val="131313"/>
          <w:w w:val="105"/>
          <w:sz w:val="20"/>
          <w:szCs w:val="20"/>
        </w:rPr>
        <w:t>of</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persistence,</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perseverance, commitment to</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excellence,</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want</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desire</w:t>
      </w:r>
      <w:r w:rsidRPr="00B86BC7">
        <w:rPr>
          <w:rFonts w:ascii="Calibri" w:hAnsi="Calibri" w:cs="Calibri"/>
          <w:color w:val="131313"/>
          <w:spacing w:val="-14"/>
          <w:w w:val="105"/>
          <w:sz w:val="20"/>
          <w:szCs w:val="20"/>
        </w:rPr>
        <w:t xml:space="preserve"> </w:t>
      </w:r>
      <w:r w:rsidRPr="00B86BC7">
        <w:rPr>
          <w:rFonts w:ascii="Calibri" w:hAnsi="Calibri" w:cs="Calibri"/>
          <w:color w:val="131313"/>
          <w:w w:val="105"/>
          <w:sz w:val="20"/>
          <w:szCs w:val="20"/>
        </w:rPr>
        <w:t>to be</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best</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you</w:t>
      </w:r>
      <w:r w:rsidRPr="00B86BC7">
        <w:rPr>
          <w:rFonts w:ascii="Calibri" w:hAnsi="Calibri" w:cs="Calibri"/>
          <w:color w:val="131313"/>
          <w:spacing w:val="-15"/>
          <w:w w:val="105"/>
          <w:sz w:val="20"/>
          <w:szCs w:val="20"/>
        </w:rPr>
        <w:t xml:space="preserve"> </w:t>
      </w:r>
      <w:r w:rsidRPr="00B86BC7">
        <w:rPr>
          <w:rFonts w:ascii="Calibri" w:hAnsi="Calibri" w:cs="Calibri"/>
          <w:color w:val="131313"/>
          <w:w w:val="105"/>
          <w:sz w:val="20"/>
          <w:szCs w:val="20"/>
        </w:rPr>
        <w:t>can</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be</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at every</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pursuit, learning</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how</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to achieve</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commit</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to</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a</w:t>
      </w:r>
      <w:r w:rsidRPr="00B86BC7">
        <w:rPr>
          <w:rFonts w:ascii="Calibri" w:hAnsi="Calibri" w:cs="Calibri"/>
          <w:color w:val="131313"/>
          <w:spacing w:val="-15"/>
          <w:w w:val="105"/>
          <w:sz w:val="20"/>
          <w:szCs w:val="20"/>
        </w:rPr>
        <w:t xml:space="preserve"> </w:t>
      </w:r>
      <w:r w:rsidRPr="00B86BC7">
        <w:rPr>
          <w:rFonts w:ascii="Calibri" w:hAnsi="Calibri" w:cs="Calibri"/>
          <w:color w:val="131313"/>
          <w:w w:val="105"/>
          <w:sz w:val="20"/>
          <w:szCs w:val="20"/>
        </w:rPr>
        <w:t>goal,</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pride, devotion, dedication, respect for those</w:t>
      </w:r>
      <w:r w:rsidRPr="00B86BC7">
        <w:rPr>
          <w:rFonts w:ascii="Calibri" w:hAnsi="Calibri" w:cs="Calibri"/>
          <w:color w:val="131313"/>
          <w:spacing w:val="-3"/>
          <w:w w:val="105"/>
          <w:sz w:val="20"/>
          <w:szCs w:val="20"/>
        </w:rPr>
        <w:t xml:space="preserve"> </w:t>
      </w:r>
      <w:r w:rsidRPr="00B86BC7">
        <w:rPr>
          <w:rFonts w:ascii="Calibri" w:hAnsi="Calibri" w:cs="Calibri"/>
          <w:color w:val="131313"/>
          <w:w w:val="105"/>
          <w:sz w:val="20"/>
          <w:szCs w:val="20"/>
        </w:rPr>
        <w:t>in authority, honesty, trustworthiness, the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ability to work others</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in a team setting, self-discipline,</w:t>
      </w:r>
      <w:r w:rsidRPr="00B86BC7">
        <w:rPr>
          <w:rFonts w:ascii="Calibri" w:hAnsi="Calibri" w:cs="Calibri"/>
          <w:color w:val="131313"/>
          <w:spacing w:val="-6"/>
          <w:w w:val="105"/>
          <w:sz w:val="20"/>
          <w:szCs w:val="20"/>
        </w:rPr>
        <w:t xml:space="preserve"> </w:t>
      </w:r>
      <w:r w:rsidRPr="00B86BC7">
        <w:rPr>
          <w:rFonts w:ascii="Calibri" w:hAnsi="Calibri" w:cs="Calibri"/>
          <w:color w:val="131313"/>
          <w:w w:val="105"/>
          <w:sz w:val="20"/>
          <w:szCs w:val="20"/>
        </w:rPr>
        <w:t>and respect for</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rules</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regulations.</w:t>
      </w:r>
    </w:p>
    <w:p w14:paraId="68DE56E7" w14:textId="77777777" w:rsidR="00B86BC7" w:rsidRDefault="00B86BC7" w:rsidP="00B86BC7">
      <w:pPr>
        <w:pStyle w:val="BodyText"/>
        <w:ind w:left="151" w:right="243" w:hanging="1"/>
        <w:rPr>
          <w:rFonts w:ascii="Calibri" w:hAnsi="Calibri" w:cs="Calibri"/>
          <w:color w:val="131313"/>
          <w:w w:val="105"/>
          <w:sz w:val="20"/>
          <w:szCs w:val="20"/>
        </w:rPr>
      </w:pPr>
    </w:p>
    <w:p w14:paraId="00E12FF8" w14:textId="3EAF5F0D" w:rsidR="006B047F" w:rsidRPr="00B86BC7" w:rsidRDefault="006B047F" w:rsidP="00B86BC7">
      <w:pPr>
        <w:pStyle w:val="BodyText"/>
        <w:ind w:left="151" w:right="243" w:hanging="1"/>
        <w:rPr>
          <w:rFonts w:ascii="Calibri" w:hAnsi="Calibri" w:cs="Calibri"/>
          <w:b/>
          <w:bCs/>
          <w:color w:val="131313"/>
          <w:w w:val="105"/>
          <w:sz w:val="20"/>
          <w:szCs w:val="20"/>
        </w:rPr>
      </w:pPr>
      <w:r w:rsidRPr="00B86BC7">
        <w:rPr>
          <w:rFonts w:ascii="Calibri" w:hAnsi="Calibri" w:cs="Calibri"/>
          <w:b/>
          <w:bCs/>
          <w:color w:val="131313"/>
          <w:spacing w:val="-2"/>
          <w:sz w:val="20"/>
          <w:szCs w:val="20"/>
        </w:rPr>
        <w:t>NOTE:</w:t>
      </w:r>
    </w:p>
    <w:p w14:paraId="59F9E10F" w14:textId="77777777" w:rsidR="006B047F" w:rsidRPr="00B86BC7" w:rsidRDefault="006B047F" w:rsidP="006B047F">
      <w:pPr>
        <w:pStyle w:val="BodyText"/>
        <w:ind w:left="156" w:right="243" w:hanging="1"/>
        <w:rPr>
          <w:rFonts w:ascii="Calibri" w:hAnsi="Calibri" w:cs="Calibri"/>
          <w:sz w:val="20"/>
          <w:szCs w:val="20"/>
        </w:rPr>
      </w:pPr>
      <w:r w:rsidRPr="00B86BC7">
        <w:rPr>
          <w:rFonts w:ascii="Calibri" w:hAnsi="Calibri" w:cs="Calibri"/>
          <w:color w:val="131313"/>
          <w:w w:val="105"/>
          <w:sz w:val="20"/>
          <w:szCs w:val="20"/>
        </w:rPr>
        <w:t>The</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activities</w:t>
      </w:r>
      <w:r w:rsidRPr="00B86BC7">
        <w:rPr>
          <w:rFonts w:ascii="Calibri" w:hAnsi="Calibri" w:cs="Calibri"/>
          <w:color w:val="131313"/>
          <w:spacing w:val="-8"/>
          <w:w w:val="105"/>
          <w:sz w:val="20"/>
          <w:szCs w:val="20"/>
        </w:rPr>
        <w:t xml:space="preserve"> </w:t>
      </w:r>
      <w:r w:rsidRPr="00B86BC7">
        <w:rPr>
          <w:rFonts w:ascii="Calibri" w:hAnsi="Calibri" w:cs="Calibri"/>
          <w:color w:val="131313"/>
          <w:w w:val="105"/>
          <w:sz w:val="20"/>
          <w:szCs w:val="20"/>
        </w:rPr>
        <w:t>handbook does</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not</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include</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everything</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that</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may</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possibly</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happen</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during</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the school</w:t>
      </w:r>
      <w:r w:rsidRPr="00B86BC7">
        <w:rPr>
          <w:rFonts w:ascii="Calibri" w:hAnsi="Calibri" w:cs="Calibri"/>
          <w:color w:val="131313"/>
          <w:spacing w:val="-1"/>
          <w:w w:val="105"/>
          <w:sz w:val="20"/>
          <w:szCs w:val="20"/>
        </w:rPr>
        <w:t xml:space="preserve"> </w:t>
      </w:r>
      <w:r w:rsidRPr="00B86BC7">
        <w:rPr>
          <w:rFonts w:ascii="Calibri" w:hAnsi="Calibri" w:cs="Calibri"/>
          <w:color w:val="131313"/>
          <w:w w:val="105"/>
          <w:sz w:val="20"/>
          <w:szCs w:val="20"/>
        </w:rPr>
        <w:t>year. If</w:t>
      </w:r>
      <w:r w:rsidRPr="00B86BC7">
        <w:rPr>
          <w:rFonts w:ascii="Calibri" w:hAnsi="Calibri" w:cs="Calibri"/>
          <w:color w:val="131313"/>
          <w:spacing w:val="23"/>
          <w:w w:val="105"/>
          <w:sz w:val="20"/>
          <w:szCs w:val="20"/>
        </w:rPr>
        <w:t xml:space="preserve"> </w:t>
      </w:r>
      <w:r w:rsidRPr="00B86BC7">
        <w:rPr>
          <w:rFonts w:ascii="Calibri" w:hAnsi="Calibri" w:cs="Calibri"/>
          <w:color w:val="131313"/>
          <w:w w:val="105"/>
          <w:sz w:val="20"/>
          <w:szCs w:val="20"/>
        </w:rPr>
        <w:t>any situation</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not</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specifically covered should arise, the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administration</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will make every effort to</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act fairly and quickly. The best interest of the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student, school, and community</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will</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be</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considered. Each</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situation</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is</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different and</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will</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be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handled</w:t>
      </w:r>
      <w:r w:rsidRPr="00B86BC7">
        <w:rPr>
          <w:rFonts w:ascii="Calibri" w:hAnsi="Calibri" w:cs="Calibri"/>
          <w:color w:val="131313"/>
          <w:spacing w:val="-6"/>
          <w:w w:val="105"/>
          <w:sz w:val="20"/>
          <w:szCs w:val="20"/>
        </w:rPr>
        <w:t xml:space="preserve"> </w:t>
      </w:r>
      <w:r w:rsidRPr="00B86BC7">
        <w:rPr>
          <w:rFonts w:ascii="Calibri" w:hAnsi="Calibri" w:cs="Calibri"/>
          <w:color w:val="131313"/>
          <w:w w:val="105"/>
          <w:sz w:val="20"/>
          <w:szCs w:val="20"/>
        </w:rPr>
        <w:t>on</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an</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individual basis.</w:t>
      </w:r>
      <w:r w:rsidRPr="00B86BC7">
        <w:rPr>
          <w:rFonts w:ascii="Calibri" w:hAnsi="Calibri" w:cs="Calibri"/>
          <w:color w:val="131313"/>
          <w:spacing w:val="-14"/>
          <w:w w:val="105"/>
          <w:sz w:val="20"/>
          <w:szCs w:val="20"/>
        </w:rPr>
        <w:t xml:space="preserve"> </w:t>
      </w:r>
      <w:r w:rsidRPr="00B86BC7">
        <w:rPr>
          <w:rFonts w:ascii="Calibri" w:hAnsi="Calibri" w:cs="Calibri"/>
          <w:color w:val="131313"/>
          <w:w w:val="105"/>
          <w:sz w:val="20"/>
          <w:szCs w:val="20"/>
        </w:rPr>
        <w:t>It</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is</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sincerely</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hoped</w:t>
      </w:r>
      <w:r w:rsidRPr="00B86BC7">
        <w:rPr>
          <w:rFonts w:ascii="Calibri" w:hAnsi="Calibri" w:cs="Calibri"/>
          <w:color w:val="131313"/>
          <w:spacing w:val="-8"/>
          <w:w w:val="105"/>
          <w:sz w:val="20"/>
          <w:szCs w:val="20"/>
        </w:rPr>
        <w:t xml:space="preserve"> </w:t>
      </w:r>
      <w:r w:rsidRPr="00B86BC7">
        <w:rPr>
          <w:rFonts w:ascii="Calibri" w:hAnsi="Calibri" w:cs="Calibri"/>
          <w:color w:val="131313"/>
          <w:w w:val="105"/>
          <w:sz w:val="20"/>
          <w:szCs w:val="20"/>
        </w:rPr>
        <w:t>that</w:t>
      </w:r>
      <w:r w:rsidRPr="00B86BC7">
        <w:rPr>
          <w:rFonts w:ascii="Calibri" w:hAnsi="Calibri" w:cs="Calibri"/>
          <w:color w:val="131313"/>
          <w:spacing w:val="-15"/>
          <w:w w:val="105"/>
          <w:sz w:val="20"/>
          <w:szCs w:val="20"/>
        </w:rPr>
        <w:t xml:space="preserve"> </w:t>
      </w:r>
      <w:r w:rsidRPr="00B86BC7">
        <w:rPr>
          <w:rFonts w:ascii="Calibri" w:hAnsi="Calibri" w:cs="Calibri"/>
          <w:color w:val="131313"/>
          <w:w w:val="105"/>
          <w:sz w:val="20"/>
          <w:szCs w:val="20"/>
        </w:rPr>
        <w:t>each</w:t>
      </w:r>
      <w:r w:rsidRPr="00B86BC7">
        <w:rPr>
          <w:rFonts w:ascii="Calibri" w:hAnsi="Calibri" w:cs="Calibri"/>
          <w:color w:val="131313"/>
          <w:spacing w:val="-12"/>
          <w:w w:val="105"/>
          <w:sz w:val="20"/>
          <w:szCs w:val="20"/>
        </w:rPr>
        <w:t xml:space="preserve"> </w:t>
      </w:r>
      <w:r w:rsidRPr="00B86BC7">
        <w:rPr>
          <w:rFonts w:ascii="Calibri" w:hAnsi="Calibri" w:cs="Calibri"/>
          <w:color w:val="131313"/>
          <w:w w:val="105"/>
          <w:sz w:val="20"/>
          <w:szCs w:val="20"/>
        </w:rPr>
        <w:t>one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of</w:t>
      </w:r>
      <w:r w:rsidRPr="00B86BC7">
        <w:rPr>
          <w:rFonts w:ascii="Calibri" w:hAnsi="Calibri" w:cs="Calibri"/>
          <w:color w:val="131313"/>
          <w:spacing w:val="-14"/>
          <w:w w:val="105"/>
          <w:sz w:val="20"/>
          <w:szCs w:val="20"/>
        </w:rPr>
        <w:t xml:space="preserve"> </w:t>
      </w:r>
      <w:r w:rsidRPr="00B86BC7">
        <w:rPr>
          <w:rFonts w:ascii="Calibri" w:hAnsi="Calibri" w:cs="Calibri"/>
          <w:color w:val="131313"/>
          <w:w w:val="105"/>
          <w:sz w:val="20"/>
          <w:szCs w:val="20"/>
        </w:rPr>
        <w:t>you</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will</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have</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a</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successful</w:t>
      </w:r>
      <w:r w:rsidRPr="00B86BC7">
        <w:rPr>
          <w:rFonts w:ascii="Calibri" w:hAnsi="Calibri" w:cs="Calibri"/>
          <w:color w:val="131313"/>
          <w:spacing w:val="-6"/>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enjoyable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school year.</w:t>
      </w:r>
      <w:r w:rsidRPr="00B86BC7">
        <w:rPr>
          <w:rFonts w:ascii="Calibri" w:hAnsi="Calibri" w:cs="Calibri"/>
          <w:color w:val="131313"/>
          <w:spacing w:val="-15"/>
          <w:w w:val="105"/>
          <w:sz w:val="20"/>
          <w:szCs w:val="20"/>
        </w:rPr>
        <w:t xml:space="preserve"> </w:t>
      </w:r>
      <w:r w:rsidRPr="00B86BC7">
        <w:rPr>
          <w:rFonts w:ascii="Calibri" w:hAnsi="Calibri" w:cs="Calibri"/>
          <w:color w:val="131313"/>
          <w:w w:val="105"/>
          <w:sz w:val="20"/>
          <w:szCs w:val="20"/>
        </w:rPr>
        <w:t>Take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time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to</w:t>
      </w:r>
      <w:r w:rsidRPr="00B86BC7">
        <w:rPr>
          <w:rFonts w:ascii="Calibri" w:hAnsi="Calibri" w:cs="Calibri"/>
          <w:color w:val="131313"/>
          <w:spacing w:val="-14"/>
          <w:w w:val="105"/>
          <w:sz w:val="20"/>
          <w:szCs w:val="20"/>
        </w:rPr>
        <w:t xml:space="preserve"> </w:t>
      </w:r>
      <w:r w:rsidRPr="00B86BC7">
        <w:rPr>
          <w:rFonts w:ascii="Calibri" w:hAnsi="Calibri" w:cs="Calibri"/>
          <w:color w:val="131313"/>
          <w:w w:val="105"/>
          <w:sz w:val="20"/>
          <w:szCs w:val="20"/>
        </w:rPr>
        <w:t>know</w:t>
      </w:r>
      <w:r w:rsidRPr="00B86BC7">
        <w:rPr>
          <w:rFonts w:ascii="Calibri" w:hAnsi="Calibri" w:cs="Calibri"/>
          <w:color w:val="131313"/>
          <w:spacing w:val="-6"/>
          <w:w w:val="105"/>
          <w:sz w:val="20"/>
          <w:szCs w:val="20"/>
        </w:rPr>
        <w:t xml:space="preserve"> </w:t>
      </w:r>
      <w:r w:rsidRPr="00B86BC7">
        <w:rPr>
          <w:rFonts w:ascii="Calibri" w:hAnsi="Calibri" w:cs="Calibri"/>
          <w:color w:val="131313"/>
          <w:w w:val="105"/>
          <w:sz w:val="20"/>
          <w:szCs w:val="20"/>
        </w:rPr>
        <w:t>the</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rules</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regulations</w:t>
      </w:r>
      <w:r w:rsidRPr="00B86BC7">
        <w:rPr>
          <w:rFonts w:ascii="Calibri" w:hAnsi="Calibri" w:cs="Calibri"/>
          <w:color w:val="131313"/>
          <w:spacing w:val="-7"/>
          <w:w w:val="105"/>
          <w:sz w:val="20"/>
          <w:szCs w:val="20"/>
        </w:rPr>
        <w:t xml:space="preserve"> </w:t>
      </w:r>
      <w:r w:rsidRPr="00B86BC7">
        <w:rPr>
          <w:rFonts w:ascii="Calibri" w:hAnsi="Calibri" w:cs="Calibri"/>
          <w:color w:val="131313"/>
          <w:w w:val="105"/>
          <w:sz w:val="20"/>
          <w:szCs w:val="20"/>
        </w:rPr>
        <w:t>you</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are</w:t>
      </w:r>
      <w:r w:rsidRPr="00B86BC7">
        <w:rPr>
          <w:rFonts w:ascii="Calibri" w:hAnsi="Calibri" w:cs="Calibri"/>
          <w:color w:val="131313"/>
          <w:spacing w:val="-16"/>
          <w:w w:val="105"/>
          <w:sz w:val="20"/>
          <w:szCs w:val="20"/>
        </w:rPr>
        <w:t xml:space="preserve"> </w:t>
      </w:r>
      <w:r w:rsidRPr="00B86BC7">
        <w:rPr>
          <w:rFonts w:ascii="Calibri" w:hAnsi="Calibri" w:cs="Calibri"/>
          <w:color w:val="131313"/>
          <w:w w:val="105"/>
          <w:sz w:val="20"/>
          <w:szCs w:val="20"/>
        </w:rPr>
        <w:t>expected</w:t>
      </w:r>
      <w:r w:rsidRPr="00B86BC7">
        <w:rPr>
          <w:rFonts w:ascii="Calibri" w:hAnsi="Calibri" w:cs="Calibri"/>
          <w:color w:val="131313"/>
          <w:spacing w:val="-2"/>
          <w:w w:val="105"/>
          <w:sz w:val="20"/>
          <w:szCs w:val="20"/>
        </w:rPr>
        <w:t xml:space="preserve"> </w:t>
      </w:r>
      <w:r w:rsidRPr="00B86BC7">
        <w:rPr>
          <w:rFonts w:ascii="Calibri" w:hAnsi="Calibri" w:cs="Calibri"/>
          <w:color w:val="131313"/>
          <w:w w:val="105"/>
          <w:sz w:val="20"/>
          <w:szCs w:val="20"/>
        </w:rPr>
        <w:t>to</w:t>
      </w:r>
      <w:r w:rsidRPr="00B86BC7">
        <w:rPr>
          <w:rFonts w:ascii="Calibri" w:hAnsi="Calibri" w:cs="Calibri"/>
          <w:color w:val="131313"/>
          <w:spacing w:val="-5"/>
          <w:w w:val="105"/>
          <w:sz w:val="20"/>
          <w:szCs w:val="20"/>
        </w:rPr>
        <w:t xml:space="preserve"> </w:t>
      </w:r>
      <w:r w:rsidRPr="00B86BC7">
        <w:rPr>
          <w:rFonts w:ascii="Calibri" w:hAnsi="Calibri" w:cs="Calibri"/>
          <w:color w:val="131313"/>
          <w:w w:val="105"/>
          <w:sz w:val="20"/>
          <w:szCs w:val="20"/>
        </w:rPr>
        <w:t>follow</w:t>
      </w:r>
      <w:r w:rsidRPr="00B86BC7">
        <w:rPr>
          <w:rFonts w:ascii="Calibri" w:hAnsi="Calibri" w:cs="Calibri"/>
          <w:color w:val="131313"/>
          <w:spacing w:val="-9"/>
          <w:w w:val="105"/>
          <w:sz w:val="20"/>
          <w:szCs w:val="20"/>
        </w:rPr>
        <w:t xml:space="preserve"> </w:t>
      </w:r>
      <w:r w:rsidRPr="00B86BC7">
        <w:rPr>
          <w:rFonts w:ascii="Calibri" w:hAnsi="Calibri" w:cs="Calibri"/>
          <w:color w:val="131313"/>
          <w:w w:val="105"/>
          <w:sz w:val="20"/>
          <w:szCs w:val="20"/>
        </w:rPr>
        <w:t>and</w:t>
      </w:r>
      <w:r w:rsidRPr="00B86BC7">
        <w:rPr>
          <w:rFonts w:ascii="Calibri" w:hAnsi="Calibri" w:cs="Calibri"/>
          <w:color w:val="131313"/>
          <w:spacing w:val="-17"/>
          <w:w w:val="105"/>
          <w:sz w:val="20"/>
          <w:szCs w:val="20"/>
        </w:rPr>
        <w:t xml:space="preserve"> </w:t>
      </w:r>
      <w:r w:rsidRPr="00B86BC7">
        <w:rPr>
          <w:rFonts w:ascii="Calibri" w:hAnsi="Calibri" w:cs="Calibri"/>
          <w:color w:val="131313"/>
          <w:w w:val="105"/>
          <w:sz w:val="20"/>
          <w:szCs w:val="20"/>
        </w:rPr>
        <w:t>many</w:t>
      </w:r>
      <w:r w:rsidRPr="00B86BC7">
        <w:rPr>
          <w:rFonts w:ascii="Calibri" w:hAnsi="Calibri" w:cs="Calibri"/>
          <w:color w:val="131313"/>
          <w:spacing w:val="-8"/>
          <w:w w:val="105"/>
          <w:sz w:val="20"/>
          <w:szCs w:val="20"/>
        </w:rPr>
        <w:t xml:space="preserve"> </w:t>
      </w:r>
      <w:r w:rsidRPr="00B86BC7">
        <w:rPr>
          <w:rFonts w:ascii="Calibri" w:hAnsi="Calibri" w:cs="Calibri"/>
          <w:color w:val="131313"/>
          <w:w w:val="105"/>
          <w:sz w:val="20"/>
          <w:szCs w:val="20"/>
        </w:rPr>
        <w:t>of the</w:t>
      </w:r>
      <w:r w:rsidRPr="00B86BC7">
        <w:rPr>
          <w:rFonts w:ascii="Calibri" w:hAnsi="Calibri" w:cs="Calibri"/>
          <w:color w:val="131313"/>
          <w:spacing w:val="-3"/>
          <w:w w:val="105"/>
          <w:sz w:val="20"/>
          <w:szCs w:val="20"/>
        </w:rPr>
        <w:t xml:space="preserve"> </w:t>
      </w:r>
      <w:r w:rsidRPr="00B86BC7">
        <w:rPr>
          <w:rFonts w:ascii="Calibri" w:hAnsi="Calibri" w:cs="Calibri"/>
          <w:color w:val="131313"/>
          <w:w w:val="105"/>
          <w:sz w:val="20"/>
          <w:szCs w:val="20"/>
        </w:rPr>
        <w:t>little</w:t>
      </w:r>
      <w:r w:rsidRPr="00B86BC7">
        <w:rPr>
          <w:rFonts w:ascii="Calibri" w:hAnsi="Calibri" w:cs="Calibri"/>
          <w:color w:val="131313"/>
          <w:spacing w:val="-13"/>
          <w:w w:val="105"/>
          <w:sz w:val="20"/>
          <w:szCs w:val="20"/>
        </w:rPr>
        <w:t xml:space="preserve"> </w:t>
      </w:r>
      <w:r w:rsidRPr="00B86BC7">
        <w:rPr>
          <w:rFonts w:ascii="Calibri" w:hAnsi="Calibri" w:cs="Calibri"/>
          <w:color w:val="131313"/>
          <w:w w:val="105"/>
          <w:sz w:val="20"/>
          <w:szCs w:val="20"/>
        </w:rPr>
        <w:t>problems can</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be</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avoided. If you</w:t>
      </w:r>
      <w:r w:rsidRPr="00B86BC7">
        <w:rPr>
          <w:rFonts w:ascii="Calibri" w:hAnsi="Calibri" w:cs="Calibri"/>
          <w:color w:val="131313"/>
          <w:spacing w:val="-11"/>
          <w:w w:val="105"/>
          <w:sz w:val="20"/>
          <w:szCs w:val="20"/>
        </w:rPr>
        <w:t xml:space="preserve"> </w:t>
      </w:r>
      <w:r w:rsidRPr="00B86BC7">
        <w:rPr>
          <w:rFonts w:ascii="Calibri" w:hAnsi="Calibri" w:cs="Calibri"/>
          <w:color w:val="131313"/>
          <w:w w:val="105"/>
          <w:sz w:val="20"/>
          <w:szCs w:val="20"/>
        </w:rPr>
        <w:t>have</w:t>
      </w:r>
      <w:r w:rsidRPr="00B86BC7">
        <w:rPr>
          <w:rFonts w:ascii="Calibri" w:hAnsi="Calibri" w:cs="Calibri"/>
          <w:color w:val="131313"/>
          <w:spacing w:val="-10"/>
          <w:w w:val="105"/>
          <w:sz w:val="20"/>
          <w:szCs w:val="20"/>
        </w:rPr>
        <w:t xml:space="preserve"> </w:t>
      </w:r>
      <w:r w:rsidRPr="00B86BC7">
        <w:rPr>
          <w:rFonts w:ascii="Calibri" w:hAnsi="Calibri" w:cs="Calibri"/>
          <w:color w:val="131313"/>
          <w:w w:val="105"/>
          <w:sz w:val="20"/>
          <w:szCs w:val="20"/>
        </w:rPr>
        <w:t>questions or</w:t>
      </w:r>
      <w:r w:rsidRPr="00B86BC7">
        <w:rPr>
          <w:rFonts w:ascii="Calibri" w:hAnsi="Calibri" w:cs="Calibri"/>
          <w:color w:val="131313"/>
          <w:spacing w:val="-4"/>
          <w:w w:val="105"/>
          <w:sz w:val="20"/>
          <w:szCs w:val="20"/>
        </w:rPr>
        <w:t xml:space="preserve"> </w:t>
      </w:r>
      <w:r w:rsidRPr="00B86BC7">
        <w:rPr>
          <w:rFonts w:ascii="Calibri" w:hAnsi="Calibri" w:cs="Calibri"/>
          <w:color w:val="131313"/>
          <w:w w:val="105"/>
          <w:sz w:val="20"/>
          <w:szCs w:val="20"/>
        </w:rPr>
        <w:t xml:space="preserve">problems, contact the Athletic Director at 605-815-5375 ext. 104. </w:t>
      </w:r>
    </w:p>
    <w:p w14:paraId="623BDD7B" w14:textId="77777777" w:rsidR="006B047F" w:rsidRDefault="006B047F" w:rsidP="00214631"/>
    <w:p w14:paraId="32A96AEF" w14:textId="5CB7E947" w:rsidR="00B86BC7" w:rsidRPr="00B86BC7" w:rsidRDefault="00B86BC7" w:rsidP="00214631">
      <w:pPr>
        <w:rPr>
          <w:sz w:val="20"/>
          <w:szCs w:val="20"/>
        </w:rPr>
      </w:pPr>
      <w:r w:rsidRPr="00B86BC7">
        <w:rPr>
          <w:sz w:val="20"/>
          <w:szCs w:val="20"/>
        </w:rPr>
        <w:t>LOWER BRULE SCHOOLS STUDENT CODE OF CONDUCT</w:t>
      </w:r>
    </w:p>
    <w:p w14:paraId="5359F0B1" w14:textId="77777777" w:rsidR="006B047F" w:rsidRPr="00B86BC7" w:rsidRDefault="006B047F" w:rsidP="00214631">
      <w:pPr>
        <w:rPr>
          <w:b/>
          <w:sz w:val="20"/>
          <w:szCs w:val="20"/>
        </w:rPr>
      </w:pPr>
    </w:p>
    <w:p w14:paraId="3C7397C8" w14:textId="77777777" w:rsidR="006B047F" w:rsidRPr="00B86BC7" w:rsidRDefault="006B047F" w:rsidP="00214631">
      <w:pPr>
        <w:rPr>
          <w:sz w:val="20"/>
          <w:szCs w:val="20"/>
        </w:rPr>
      </w:pPr>
      <w:proofErr w:type="spellStart"/>
      <w:r w:rsidRPr="00B86BC7">
        <w:rPr>
          <w:sz w:val="20"/>
          <w:szCs w:val="20"/>
        </w:rPr>
        <w:t>Wacantognaka</w:t>
      </w:r>
      <w:proofErr w:type="spellEnd"/>
      <w:r w:rsidRPr="00B86BC7">
        <w:rPr>
          <w:spacing w:val="40"/>
          <w:sz w:val="20"/>
          <w:szCs w:val="20"/>
        </w:rPr>
        <w:t xml:space="preserve"> </w:t>
      </w:r>
      <w:r w:rsidRPr="00B86BC7">
        <w:rPr>
          <w:sz w:val="20"/>
          <w:szCs w:val="20"/>
        </w:rPr>
        <w:t>(Generosity):</w:t>
      </w:r>
      <w:r w:rsidRPr="00B86BC7">
        <w:rPr>
          <w:spacing w:val="33"/>
          <w:sz w:val="20"/>
          <w:szCs w:val="20"/>
        </w:rPr>
        <w:t xml:space="preserve"> </w:t>
      </w:r>
      <w:r w:rsidRPr="00B86BC7">
        <w:rPr>
          <w:sz w:val="20"/>
          <w:szCs w:val="20"/>
        </w:rPr>
        <w:t>Assist others in need without expecting anything</w:t>
      </w:r>
      <w:r w:rsidRPr="00B86BC7">
        <w:rPr>
          <w:spacing w:val="-8"/>
          <w:sz w:val="20"/>
          <w:szCs w:val="20"/>
        </w:rPr>
        <w:t xml:space="preserve"> </w:t>
      </w:r>
      <w:r w:rsidRPr="00B86BC7">
        <w:rPr>
          <w:sz w:val="20"/>
          <w:szCs w:val="20"/>
        </w:rPr>
        <w:t xml:space="preserve">in return. </w:t>
      </w:r>
    </w:p>
    <w:p w14:paraId="4CE57DFD" w14:textId="77777777" w:rsidR="006B047F" w:rsidRPr="00B86BC7" w:rsidRDefault="006B047F" w:rsidP="00214631">
      <w:pPr>
        <w:rPr>
          <w:sz w:val="20"/>
          <w:szCs w:val="20"/>
        </w:rPr>
      </w:pPr>
      <w:proofErr w:type="spellStart"/>
      <w:r w:rsidRPr="00B86BC7">
        <w:rPr>
          <w:sz w:val="20"/>
          <w:szCs w:val="20"/>
        </w:rPr>
        <w:t>Wohitike</w:t>
      </w:r>
      <w:proofErr w:type="spellEnd"/>
      <w:r w:rsidRPr="00B86BC7">
        <w:rPr>
          <w:spacing w:val="40"/>
          <w:sz w:val="20"/>
          <w:szCs w:val="20"/>
        </w:rPr>
        <w:t xml:space="preserve"> </w:t>
      </w:r>
      <w:r w:rsidRPr="00B86BC7">
        <w:rPr>
          <w:sz w:val="20"/>
          <w:szCs w:val="20"/>
        </w:rPr>
        <w:t xml:space="preserve">(Bravery): Face uncertainty by demonstrating courage </w:t>
      </w:r>
      <w:proofErr w:type="gramStart"/>
      <w:r w:rsidRPr="00B86BC7">
        <w:rPr>
          <w:sz w:val="20"/>
          <w:szCs w:val="20"/>
        </w:rPr>
        <w:t>in</w:t>
      </w:r>
      <w:r w:rsidRPr="00B86BC7">
        <w:rPr>
          <w:spacing w:val="40"/>
          <w:sz w:val="20"/>
          <w:szCs w:val="20"/>
        </w:rPr>
        <w:t xml:space="preserve"> </w:t>
      </w:r>
      <w:r w:rsidRPr="00B86BC7">
        <w:rPr>
          <w:sz w:val="20"/>
          <w:szCs w:val="20"/>
        </w:rPr>
        <w:t>order to</w:t>
      </w:r>
      <w:proofErr w:type="gramEnd"/>
      <w:r w:rsidRPr="00B86BC7">
        <w:rPr>
          <w:sz w:val="20"/>
          <w:szCs w:val="20"/>
        </w:rPr>
        <w:t xml:space="preserve"> succeed.</w:t>
      </w:r>
    </w:p>
    <w:p w14:paraId="144147BB" w14:textId="77777777" w:rsidR="006B047F" w:rsidRPr="00B86BC7" w:rsidRDefault="006B047F" w:rsidP="00214631">
      <w:pPr>
        <w:rPr>
          <w:sz w:val="20"/>
          <w:szCs w:val="20"/>
        </w:rPr>
      </w:pPr>
      <w:proofErr w:type="spellStart"/>
      <w:r w:rsidRPr="00B86BC7">
        <w:rPr>
          <w:sz w:val="20"/>
          <w:szCs w:val="20"/>
        </w:rPr>
        <w:t>Wowacintanka</w:t>
      </w:r>
      <w:proofErr w:type="spellEnd"/>
      <w:r w:rsidRPr="00B86BC7">
        <w:rPr>
          <w:spacing w:val="40"/>
          <w:sz w:val="20"/>
          <w:szCs w:val="20"/>
        </w:rPr>
        <w:t xml:space="preserve"> </w:t>
      </w:r>
      <w:r w:rsidRPr="00B86BC7">
        <w:rPr>
          <w:sz w:val="20"/>
          <w:szCs w:val="20"/>
        </w:rPr>
        <w:t>(Fortitude):</w:t>
      </w:r>
      <w:r w:rsidRPr="00B86BC7">
        <w:rPr>
          <w:spacing w:val="40"/>
          <w:sz w:val="20"/>
          <w:szCs w:val="20"/>
        </w:rPr>
        <w:t xml:space="preserve"> </w:t>
      </w:r>
      <w:r w:rsidRPr="00B86BC7">
        <w:rPr>
          <w:sz w:val="20"/>
          <w:szCs w:val="20"/>
        </w:rPr>
        <w:t xml:space="preserve">Find mental and emotional strength despite difficult </w:t>
      </w:r>
      <w:r w:rsidRPr="00B86BC7">
        <w:rPr>
          <w:spacing w:val="-2"/>
          <w:sz w:val="20"/>
          <w:szCs w:val="20"/>
        </w:rPr>
        <w:t>circumstances.</w:t>
      </w:r>
    </w:p>
    <w:p w14:paraId="1531EB85" w14:textId="77777777" w:rsidR="006B047F" w:rsidRPr="00B86BC7" w:rsidRDefault="006B047F" w:rsidP="00214631">
      <w:pPr>
        <w:rPr>
          <w:sz w:val="20"/>
          <w:szCs w:val="20"/>
        </w:rPr>
      </w:pPr>
      <w:proofErr w:type="spellStart"/>
      <w:r w:rsidRPr="00B86BC7">
        <w:rPr>
          <w:sz w:val="20"/>
          <w:szCs w:val="20"/>
        </w:rPr>
        <w:t>Wowacintanka</w:t>
      </w:r>
      <w:proofErr w:type="spellEnd"/>
      <w:r w:rsidRPr="00B86BC7">
        <w:rPr>
          <w:spacing w:val="27"/>
          <w:sz w:val="20"/>
          <w:szCs w:val="20"/>
        </w:rPr>
        <w:t xml:space="preserve"> </w:t>
      </w:r>
      <w:r w:rsidRPr="00B86BC7">
        <w:rPr>
          <w:sz w:val="20"/>
          <w:szCs w:val="20"/>
        </w:rPr>
        <w:t>(Respect):</w:t>
      </w:r>
      <w:r w:rsidRPr="00B86BC7">
        <w:rPr>
          <w:spacing w:val="9"/>
          <w:sz w:val="20"/>
          <w:szCs w:val="20"/>
        </w:rPr>
        <w:t xml:space="preserve"> </w:t>
      </w:r>
      <w:r w:rsidRPr="00B86BC7">
        <w:rPr>
          <w:sz w:val="20"/>
          <w:szCs w:val="20"/>
        </w:rPr>
        <w:t>Thoughtfulness</w:t>
      </w:r>
      <w:r w:rsidRPr="00B86BC7">
        <w:rPr>
          <w:spacing w:val="-5"/>
          <w:sz w:val="20"/>
          <w:szCs w:val="20"/>
        </w:rPr>
        <w:t xml:space="preserve"> </w:t>
      </w:r>
      <w:r w:rsidRPr="00B86BC7">
        <w:rPr>
          <w:sz w:val="20"/>
          <w:szCs w:val="20"/>
        </w:rPr>
        <w:t>and</w:t>
      </w:r>
      <w:r w:rsidRPr="00B86BC7">
        <w:rPr>
          <w:spacing w:val="-4"/>
          <w:sz w:val="20"/>
          <w:szCs w:val="20"/>
        </w:rPr>
        <w:t xml:space="preserve"> </w:t>
      </w:r>
      <w:r w:rsidRPr="00B86BC7">
        <w:rPr>
          <w:sz w:val="20"/>
          <w:szCs w:val="20"/>
        </w:rPr>
        <w:t>consideration</w:t>
      </w:r>
      <w:r w:rsidRPr="00B86BC7">
        <w:rPr>
          <w:spacing w:val="15"/>
          <w:sz w:val="20"/>
          <w:szCs w:val="20"/>
        </w:rPr>
        <w:t xml:space="preserve"> </w:t>
      </w:r>
      <w:r w:rsidRPr="00B86BC7">
        <w:rPr>
          <w:sz w:val="20"/>
          <w:szCs w:val="20"/>
        </w:rPr>
        <w:t>of</w:t>
      </w:r>
      <w:r w:rsidRPr="00B86BC7">
        <w:rPr>
          <w:spacing w:val="-2"/>
          <w:sz w:val="20"/>
          <w:szCs w:val="20"/>
        </w:rPr>
        <w:t xml:space="preserve"> </w:t>
      </w:r>
      <w:r w:rsidRPr="00B86BC7">
        <w:rPr>
          <w:sz w:val="20"/>
          <w:szCs w:val="20"/>
        </w:rPr>
        <w:t>property,</w:t>
      </w:r>
      <w:r w:rsidRPr="00B86BC7">
        <w:rPr>
          <w:spacing w:val="8"/>
          <w:sz w:val="20"/>
          <w:szCs w:val="20"/>
        </w:rPr>
        <w:t xml:space="preserve"> </w:t>
      </w:r>
      <w:r w:rsidRPr="00B86BC7">
        <w:rPr>
          <w:sz w:val="20"/>
          <w:szCs w:val="20"/>
        </w:rPr>
        <w:t>policies</w:t>
      </w:r>
      <w:r w:rsidRPr="00B86BC7">
        <w:rPr>
          <w:spacing w:val="6"/>
          <w:sz w:val="20"/>
          <w:szCs w:val="20"/>
        </w:rPr>
        <w:t xml:space="preserve"> </w:t>
      </w:r>
      <w:r w:rsidRPr="00B86BC7">
        <w:rPr>
          <w:sz w:val="20"/>
          <w:szCs w:val="20"/>
        </w:rPr>
        <w:t>and</w:t>
      </w:r>
      <w:r w:rsidRPr="00B86BC7">
        <w:rPr>
          <w:spacing w:val="-1"/>
          <w:sz w:val="20"/>
          <w:szCs w:val="20"/>
        </w:rPr>
        <w:t xml:space="preserve"> </w:t>
      </w:r>
      <w:r w:rsidRPr="00B86BC7">
        <w:rPr>
          <w:spacing w:val="-2"/>
          <w:sz w:val="20"/>
          <w:szCs w:val="20"/>
        </w:rPr>
        <w:t>people.</w:t>
      </w:r>
    </w:p>
    <w:p w14:paraId="1603D9AC" w14:textId="77777777" w:rsidR="00214631" w:rsidRPr="00B86BC7" w:rsidRDefault="006B047F" w:rsidP="00214631">
      <w:pPr>
        <w:rPr>
          <w:sz w:val="20"/>
          <w:szCs w:val="20"/>
        </w:rPr>
      </w:pPr>
      <w:proofErr w:type="spellStart"/>
      <w:r w:rsidRPr="00B86BC7">
        <w:rPr>
          <w:sz w:val="20"/>
          <w:szCs w:val="20"/>
        </w:rPr>
        <w:t>Wowicake</w:t>
      </w:r>
      <w:proofErr w:type="spellEnd"/>
      <w:r w:rsidRPr="00B86BC7">
        <w:rPr>
          <w:sz w:val="20"/>
          <w:szCs w:val="20"/>
        </w:rPr>
        <w:t xml:space="preserve"> (Honesty): Display integrity, truthfulness, and straightforwardness</w:t>
      </w:r>
      <w:r w:rsidRPr="00B86BC7">
        <w:rPr>
          <w:spacing w:val="-10"/>
          <w:sz w:val="20"/>
          <w:szCs w:val="20"/>
        </w:rPr>
        <w:t xml:space="preserve"> </w:t>
      </w:r>
      <w:r w:rsidRPr="00B86BC7">
        <w:rPr>
          <w:sz w:val="20"/>
          <w:szCs w:val="20"/>
        </w:rPr>
        <w:t>in educational studies and activities.</w:t>
      </w:r>
    </w:p>
    <w:p w14:paraId="49B10C3A" w14:textId="40479AA1" w:rsidR="006B047F" w:rsidRPr="00B86BC7" w:rsidRDefault="006B047F" w:rsidP="00214631">
      <w:pPr>
        <w:rPr>
          <w:sz w:val="20"/>
          <w:szCs w:val="20"/>
        </w:rPr>
      </w:pPr>
      <w:proofErr w:type="spellStart"/>
      <w:r w:rsidRPr="00B86BC7">
        <w:rPr>
          <w:sz w:val="20"/>
          <w:szCs w:val="20"/>
        </w:rPr>
        <w:t>Wowaunsila</w:t>
      </w:r>
      <w:proofErr w:type="spellEnd"/>
      <w:r w:rsidRPr="00B86BC7">
        <w:rPr>
          <w:spacing w:val="25"/>
          <w:sz w:val="20"/>
          <w:szCs w:val="20"/>
        </w:rPr>
        <w:t xml:space="preserve"> </w:t>
      </w:r>
      <w:r w:rsidRPr="00B86BC7">
        <w:rPr>
          <w:sz w:val="20"/>
          <w:szCs w:val="20"/>
        </w:rPr>
        <w:t>(Compassion): Display empathy and</w:t>
      </w:r>
      <w:r w:rsidRPr="00B86BC7">
        <w:rPr>
          <w:spacing w:val="-5"/>
          <w:sz w:val="20"/>
          <w:szCs w:val="20"/>
        </w:rPr>
        <w:t xml:space="preserve"> </w:t>
      </w:r>
      <w:r w:rsidRPr="00B86BC7">
        <w:rPr>
          <w:sz w:val="20"/>
          <w:szCs w:val="20"/>
        </w:rPr>
        <w:t>act with</w:t>
      </w:r>
      <w:r w:rsidRPr="00B86BC7">
        <w:rPr>
          <w:spacing w:val="-8"/>
          <w:sz w:val="20"/>
          <w:szCs w:val="20"/>
        </w:rPr>
        <w:t xml:space="preserve"> </w:t>
      </w:r>
      <w:r w:rsidRPr="00B86BC7">
        <w:rPr>
          <w:sz w:val="20"/>
          <w:szCs w:val="20"/>
        </w:rPr>
        <w:t>kindness and</w:t>
      </w:r>
      <w:r w:rsidRPr="00B86BC7">
        <w:rPr>
          <w:spacing w:val="-10"/>
          <w:sz w:val="20"/>
          <w:szCs w:val="20"/>
        </w:rPr>
        <w:t xml:space="preserve"> </w:t>
      </w:r>
      <w:r w:rsidRPr="00B86BC7">
        <w:rPr>
          <w:sz w:val="20"/>
          <w:szCs w:val="20"/>
        </w:rPr>
        <w:t xml:space="preserve">care for all living </w:t>
      </w:r>
      <w:r w:rsidRPr="00B86BC7">
        <w:rPr>
          <w:spacing w:val="-2"/>
          <w:sz w:val="20"/>
          <w:szCs w:val="20"/>
        </w:rPr>
        <w:t>things.</w:t>
      </w:r>
    </w:p>
    <w:p w14:paraId="2D5CC7CA" w14:textId="77777777" w:rsidR="006B047F" w:rsidRPr="00B86BC7" w:rsidRDefault="006B047F" w:rsidP="00214631">
      <w:pPr>
        <w:rPr>
          <w:sz w:val="20"/>
          <w:szCs w:val="20"/>
        </w:rPr>
      </w:pPr>
      <w:proofErr w:type="spellStart"/>
      <w:r w:rsidRPr="00B86BC7">
        <w:rPr>
          <w:sz w:val="20"/>
          <w:szCs w:val="20"/>
        </w:rPr>
        <w:t>Woowothania</w:t>
      </w:r>
      <w:proofErr w:type="spellEnd"/>
      <w:r w:rsidRPr="00B86BC7">
        <w:rPr>
          <w:spacing w:val="33"/>
          <w:sz w:val="20"/>
          <w:szCs w:val="20"/>
        </w:rPr>
        <w:t xml:space="preserve"> </w:t>
      </w:r>
      <w:r w:rsidRPr="00B86BC7">
        <w:rPr>
          <w:sz w:val="20"/>
          <w:szCs w:val="20"/>
        </w:rPr>
        <w:t xml:space="preserve">(Integrity): Show honesty and truthfulness in your words and actions. </w:t>
      </w:r>
    </w:p>
    <w:p w14:paraId="72206C49" w14:textId="77777777" w:rsidR="006B047F" w:rsidRPr="00B86BC7" w:rsidRDefault="006B047F" w:rsidP="00214631">
      <w:pPr>
        <w:rPr>
          <w:sz w:val="20"/>
          <w:szCs w:val="20"/>
        </w:rPr>
      </w:pPr>
      <w:proofErr w:type="spellStart"/>
      <w:r w:rsidRPr="00B86BC7">
        <w:rPr>
          <w:sz w:val="20"/>
          <w:szCs w:val="20"/>
        </w:rPr>
        <w:t>Wowachinthanjka</w:t>
      </w:r>
      <w:proofErr w:type="spellEnd"/>
      <w:r w:rsidRPr="00B86BC7">
        <w:rPr>
          <w:sz w:val="20"/>
          <w:szCs w:val="20"/>
        </w:rPr>
        <w:t xml:space="preserve"> (Patience): Show endurance under difficult situations.</w:t>
      </w:r>
    </w:p>
    <w:p w14:paraId="20609EBC" w14:textId="2D27FC06" w:rsidR="006B047F" w:rsidRPr="00B86BC7" w:rsidRDefault="006B047F" w:rsidP="00214631">
      <w:pPr>
        <w:rPr>
          <w:sz w:val="20"/>
          <w:szCs w:val="20"/>
        </w:rPr>
        <w:sectPr w:rsidR="006B047F" w:rsidRPr="00B86BC7" w:rsidSect="00757DF6">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080" w:right="1080" w:bottom="720" w:left="1080" w:header="720" w:footer="720" w:gutter="0"/>
          <w:cols w:space="720"/>
          <w:docGrid w:linePitch="299"/>
        </w:sectPr>
      </w:pPr>
      <w:proofErr w:type="spellStart"/>
      <w:r w:rsidRPr="00B86BC7">
        <w:rPr>
          <w:sz w:val="20"/>
          <w:szCs w:val="20"/>
        </w:rPr>
        <w:t>Wounsiiciye</w:t>
      </w:r>
      <w:proofErr w:type="spellEnd"/>
      <w:r w:rsidRPr="00B86BC7">
        <w:rPr>
          <w:spacing w:val="38"/>
          <w:sz w:val="20"/>
          <w:szCs w:val="20"/>
        </w:rPr>
        <w:t xml:space="preserve"> </w:t>
      </w:r>
      <w:r w:rsidRPr="00B86BC7">
        <w:rPr>
          <w:sz w:val="20"/>
          <w:szCs w:val="20"/>
        </w:rPr>
        <w:t>(Humility):</w:t>
      </w:r>
      <w:r w:rsidRPr="00B86BC7">
        <w:rPr>
          <w:spacing w:val="23"/>
          <w:sz w:val="20"/>
          <w:szCs w:val="20"/>
        </w:rPr>
        <w:t xml:space="preserve"> </w:t>
      </w:r>
      <w:r w:rsidRPr="00B86BC7">
        <w:rPr>
          <w:sz w:val="20"/>
          <w:szCs w:val="20"/>
        </w:rPr>
        <w:t>Be</w:t>
      </w:r>
      <w:r w:rsidRPr="00B86BC7">
        <w:rPr>
          <w:spacing w:val="5"/>
          <w:sz w:val="20"/>
          <w:szCs w:val="20"/>
        </w:rPr>
        <w:t xml:space="preserve"> </w:t>
      </w:r>
      <w:r w:rsidRPr="00B86BC7">
        <w:rPr>
          <w:sz w:val="20"/>
          <w:szCs w:val="20"/>
        </w:rPr>
        <w:t>modest</w:t>
      </w:r>
      <w:r w:rsidRPr="00B86BC7">
        <w:rPr>
          <w:spacing w:val="17"/>
          <w:sz w:val="20"/>
          <w:szCs w:val="20"/>
        </w:rPr>
        <w:t xml:space="preserve"> </w:t>
      </w:r>
      <w:r w:rsidRPr="00B86BC7">
        <w:rPr>
          <w:sz w:val="20"/>
          <w:szCs w:val="20"/>
        </w:rPr>
        <w:t>and</w:t>
      </w:r>
      <w:r w:rsidRPr="00B86BC7">
        <w:rPr>
          <w:spacing w:val="4"/>
          <w:sz w:val="20"/>
          <w:szCs w:val="20"/>
        </w:rPr>
        <w:t xml:space="preserve"> </w:t>
      </w:r>
      <w:r w:rsidRPr="00B86BC7">
        <w:rPr>
          <w:sz w:val="20"/>
          <w:szCs w:val="20"/>
        </w:rPr>
        <w:t>respect</w:t>
      </w:r>
      <w:r w:rsidRPr="00B86BC7">
        <w:rPr>
          <w:spacing w:val="19"/>
          <w:sz w:val="20"/>
          <w:szCs w:val="20"/>
        </w:rPr>
        <w:t xml:space="preserve"> </w:t>
      </w:r>
      <w:r w:rsidRPr="00B86BC7">
        <w:rPr>
          <w:sz w:val="20"/>
          <w:szCs w:val="20"/>
        </w:rPr>
        <w:t>yourself,</w:t>
      </w:r>
      <w:r w:rsidRPr="00B86BC7">
        <w:rPr>
          <w:spacing w:val="27"/>
          <w:sz w:val="20"/>
          <w:szCs w:val="20"/>
        </w:rPr>
        <w:t xml:space="preserve"> </w:t>
      </w:r>
      <w:r w:rsidRPr="00B86BC7">
        <w:rPr>
          <w:sz w:val="20"/>
          <w:szCs w:val="20"/>
        </w:rPr>
        <w:t>your</w:t>
      </w:r>
      <w:r w:rsidRPr="00B86BC7">
        <w:rPr>
          <w:spacing w:val="11"/>
          <w:sz w:val="20"/>
          <w:szCs w:val="20"/>
        </w:rPr>
        <w:t xml:space="preserve"> </w:t>
      </w:r>
      <w:r w:rsidRPr="00B86BC7">
        <w:rPr>
          <w:sz w:val="20"/>
          <w:szCs w:val="20"/>
        </w:rPr>
        <w:t>peers,</w:t>
      </w:r>
      <w:r w:rsidRPr="00B86BC7">
        <w:rPr>
          <w:spacing w:val="22"/>
          <w:sz w:val="20"/>
          <w:szCs w:val="20"/>
        </w:rPr>
        <w:t xml:space="preserve"> </w:t>
      </w:r>
      <w:r w:rsidRPr="00B86BC7">
        <w:rPr>
          <w:sz w:val="20"/>
          <w:szCs w:val="20"/>
        </w:rPr>
        <w:t>staff,</w:t>
      </w:r>
      <w:r w:rsidRPr="00B86BC7">
        <w:rPr>
          <w:spacing w:val="13"/>
          <w:sz w:val="20"/>
          <w:szCs w:val="20"/>
        </w:rPr>
        <w:t xml:space="preserve"> </w:t>
      </w:r>
      <w:r w:rsidRPr="00B86BC7">
        <w:rPr>
          <w:sz w:val="20"/>
          <w:szCs w:val="20"/>
        </w:rPr>
        <w:t xml:space="preserve">and </w:t>
      </w:r>
      <w:r w:rsidRPr="00B86BC7">
        <w:rPr>
          <w:spacing w:val="-2"/>
          <w:sz w:val="20"/>
          <w:szCs w:val="20"/>
        </w:rPr>
        <w:t>visitor</w:t>
      </w:r>
      <w:r w:rsidR="00B45C89">
        <w:rPr>
          <w:spacing w:val="-2"/>
          <w:sz w:val="20"/>
          <w:szCs w:val="20"/>
        </w:rPr>
        <w:t>s.</w:t>
      </w:r>
    </w:p>
    <w:p w14:paraId="31A0E3C8" w14:textId="576E470E" w:rsidR="00B718AE" w:rsidRPr="00B718AE" w:rsidRDefault="00B718AE" w:rsidP="00B718AE">
      <w:pPr>
        <w:pStyle w:val="BodyText"/>
        <w:ind w:right="887"/>
        <w:rPr>
          <w:rFonts w:ascii="Calibri" w:hAnsi="Calibri" w:cs="Calibri"/>
          <w:b/>
          <w:bCs/>
          <w:color w:val="0F0F0F"/>
          <w:sz w:val="20"/>
          <w:szCs w:val="20"/>
        </w:rPr>
      </w:pPr>
      <w:r w:rsidRPr="00B718AE">
        <w:rPr>
          <w:rFonts w:ascii="Calibri" w:hAnsi="Calibri" w:cs="Calibri"/>
          <w:b/>
          <w:bCs/>
          <w:color w:val="0F0F0F"/>
          <w:sz w:val="20"/>
          <w:szCs w:val="20"/>
        </w:rPr>
        <w:lastRenderedPageBreak/>
        <w:t>GOALS – PARTICIPATION</w:t>
      </w:r>
    </w:p>
    <w:p w14:paraId="2D4340FB" w14:textId="3FDA37F1" w:rsidR="006B047F" w:rsidRPr="00B718AE" w:rsidRDefault="006B047F" w:rsidP="00A64CB4">
      <w:pPr>
        <w:pStyle w:val="BodyText"/>
        <w:ind w:left="119" w:right="887"/>
        <w:rPr>
          <w:rFonts w:ascii="Calibri" w:hAnsi="Calibri" w:cs="Calibri"/>
          <w:sz w:val="20"/>
          <w:szCs w:val="20"/>
        </w:rPr>
      </w:pPr>
      <w:r w:rsidRPr="00B718AE">
        <w:rPr>
          <w:rFonts w:ascii="Calibri" w:hAnsi="Calibri" w:cs="Calibri"/>
          <w:color w:val="0F0F0F"/>
          <w:sz w:val="20"/>
          <w:szCs w:val="20"/>
        </w:rPr>
        <w:t>Provide interested students with</w:t>
      </w:r>
      <w:r w:rsidRPr="00B718AE">
        <w:rPr>
          <w:rFonts w:ascii="Calibri" w:hAnsi="Calibri" w:cs="Calibri"/>
          <w:color w:val="0F0F0F"/>
          <w:spacing w:val="-1"/>
          <w:sz w:val="20"/>
          <w:szCs w:val="20"/>
        </w:rPr>
        <w:t xml:space="preserve"> </w:t>
      </w:r>
      <w:r w:rsidRPr="00B718AE">
        <w:rPr>
          <w:rFonts w:ascii="Calibri" w:hAnsi="Calibri" w:cs="Calibri"/>
          <w:color w:val="0F0F0F"/>
          <w:sz w:val="20"/>
          <w:szCs w:val="20"/>
        </w:rPr>
        <w:t>opportunities</w:t>
      </w:r>
      <w:r w:rsidRPr="00B718AE">
        <w:rPr>
          <w:rFonts w:ascii="Calibri" w:hAnsi="Calibri" w:cs="Calibri"/>
          <w:color w:val="0F0F0F"/>
          <w:spacing w:val="27"/>
          <w:sz w:val="20"/>
          <w:szCs w:val="20"/>
        </w:rPr>
        <w:t xml:space="preserve"> </w:t>
      </w:r>
      <w:r w:rsidRPr="00B718AE">
        <w:rPr>
          <w:rFonts w:ascii="Calibri" w:hAnsi="Calibri" w:cs="Calibri"/>
          <w:color w:val="0F0F0F"/>
          <w:sz w:val="20"/>
          <w:szCs w:val="20"/>
        </w:rPr>
        <w:t>to be</w:t>
      </w:r>
      <w:r w:rsidRPr="00B718AE">
        <w:rPr>
          <w:rFonts w:ascii="Calibri" w:hAnsi="Calibri" w:cs="Calibri"/>
          <w:color w:val="0F0F0F"/>
          <w:spacing w:val="-7"/>
          <w:sz w:val="20"/>
          <w:szCs w:val="20"/>
        </w:rPr>
        <w:t xml:space="preserve"> </w:t>
      </w:r>
      <w:r w:rsidRPr="00B718AE">
        <w:rPr>
          <w:rFonts w:ascii="Calibri" w:hAnsi="Calibri" w:cs="Calibri"/>
          <w:color w:val="0F0F0F"/>
          <w:sz w:val="20"/>
          <w:szCs w:val="20"/>
        </w:rPr>
        <w:t>involved</w:t>
      </w:r>
      <w:r w:rsidRPr="00B718AE">
        <w:rPr>
          <w:rFonts w:ascii="Calibri" w:hAnsi="Calibri" w:cs="Calibri"/>
          <w:color w:val="0F0F0F"/>
          <w:spacing w:val="-1"/>
          <w:sz w:val="20"/>
          <w:szCs w:val="20"/>
        </w:rPr>
        <w:t xml:space="preserve"> </w:t>
      </w:r>
      <w:r w:rsidRPr="00B718AE">
        <w:rPr>
          <w:rFonts w:ascii="Calibri" w:hAnsi="Calibri" w:cs="Calibri"/>
          <w:color w:val="0F0F0F"/>
          <w:sz w:val="20"/>
          <w:szCs w:val="20"/>
        </w:rPr>
        <w:t xml:space="preserve">in MULTIPLE ATHLETIC </w:t>
      </w:r>
      <w:r w:rsidRPr="00B718AE">
        <w:rPr>
          <w:rFonts w:ascii="Calibri" w:hAnsi="Calibri" w:cs="Calibri"/>
          <w:color w:val="0F0F0F"/>
          <w:spacing w:val="-2"/>
          <w:sz w:val="20"/>
          <w:szCs w:val="20"/>
        </w:rPr>
        <w:t>PROGRAMS.</w:t>
      </w:r>
      <w:r w:rsidRPr="00B718AE">
        <w:rPr>
          <w:rFonts w:ascii="Calibri" w:hAnsi="Calibri" w:cs="Calibri"/>
          <w:color w:val="0F0F0F"/>
          <w:spacing w:val="8"/>
          <w:sz w:val="20"/>
          <w:szCs w:val="20"/>
        </w:rPr>
        <w:t xml:space="preserve"> </w:t>
      </w:r>
      <w:r w:rsidRPr="00B718AE">
        <w:rPr>
          <w:rFonts w:ascii="Calibri" w:hAnsi="Calibri" w:cs="Calibri"/>
          <w:color w:val="0F0F0F"/>
          <w:spacing w:val="-2"/>
          <w:sz w:val="20"/>
          <w:szCs w:val="20"/>
        </w:rPr>
        <w:t>We</w:t>
      </w:r>
      <w:r w:rsidRPr="00B718AE">
        <w:rPr>
          <w:rFonts w:ascii="Calibri" w:hAnsi="Calibri" w:cs="Calibri"/>
          <w:color w:val="0F0F0F"/>
          <w:spacing w:val="-11"/>
          <w:sz w:val="20"/>
          <w:szCs w:val="20"/>
        </w:rPr>
        <w:t xml:space="preserve"> </w:t>
      </w:r>
      <w:r w:rsidRPr="00B718AE">
        <w:rPr>
          <w:rFonts w:ascii="Calibri" w:hAnsi="Calibri" w:cs="Calibri"/>
          <w:color w:val="0F0F0F"/>
          <w:spacing w:val="-2"/>
          <w:sz w:val="20"/>
          <w:szCs w:val="20"/>
        </w:rPr>
        <w:t>embrace</w:t>
      </w:r>
      <w:r w:rsidRPr="00B718AE">
        <w:rPr>
          <w:rFonts w:ascii="Calibri" w:hAnsi="Calibri" w:cs="Calibri"/>
          <w:color w:val="0F0F0F"/>
          <w:spacing w:val="-4"/>
          <w:sz w:val="20"/>
          <w:szCs w:val="20"/>
        </w:rPr>
        <w:t xml:space="preserve"> </w:t>
      </w:r>
      <w:r w:rsidRPr="00B718AE">
        <w:rPr>
          <w:rFonts w:ascii="Calibri" w:hAnsi="Calibri" w:cs="Calibri"/>
          <w:color w:val="0F0F0F"/>
          <w:spacing w:val="-2"/>
          <w:sz w:val="20"/>
          <w:szCs w:val="20"/>
        </w:rPr>
        <w:t>the</w:t>
      </w:r>
      <w:r w:rsidRPr="00B718AE">
        <w:rPr>
          <w:rFonts w:ascii="Calibri" w:hAnsi="Calibri" w:cs="Calibri"/>
          <w:color w:val="0F0F0F"/>
          <w:spacing w:val="-12"/>
          <w:sz w:val="20"/>
          <w:szCs w:val="20"/>
        </w:rPr>
        <w:t xml:space="preserve"> </w:t>
      </w:r>
      <w:r w:rsidRPr="00B718AE">
        <w:rPr>
          <w:rFonts w:ascii="Calibri" w:hAnsi="Calibri" w:cs="Calibri"/>
          <w:color w:val="0F0F0F"/>
          <w:spacing w:val="-2"/>
          <w:sz w:val="20"/>
          <w:szCs w:val="20"/>
        </w:rPr>
        <w:t>concept of</w:t>
      </w:r>
      <w:r w:rsidRPr="00B718AE">
        <w:rPr>
          <w:rFonts w:ascii="Calibri" w:hAnsi="Calibri" w:cs="Calibri"/>
          <w:color w:val="0F0F0F"/>
          <w:spacing w:val="-4"/>
          <w:sz w:val="20"/>
          <w:szCs w:val="20"/>
        </w:rPr>
        <w:t xml:space="preserve"> </w:t>
      </w:r>
      <w:r w:rsidRPr="00B718AE">
        <w:rPr>
          <w:rFonts w:ascii="Calibri" w:hAnsi="Calibri" w:cs="Calibri"/>
          <w:color w:val="0F0F0F"/>
          <w:spacing w:val="-2"/>
          <w:sz w:val="20"/>
          <w:szCs w:val="20"/>
        </w:rPr>
        <w:t>the</w:t>
      </w:r>
      <w:r w:rsidRPr="00B718AE">
        <w:rPr>
          <w:rFonts w:ascii="Calibri" w:hAnsi="Calibri" w:cs="Calibri"/>
          <w:color w:val="0F0F0F"/>
          <w:spacing w:val="-11"/>
          <w:sz w:val="20"/>
          <w:szCs w:val="20"/>
        </w:rPr>
        <w:t xml:space="preserve"> </w:t>
      </w:r>
      <w:r w:rsidRPr="00B718AE">
        <w:rPr>
          <w:rFonts w:ascii="Calibri" w:hAnsi="Calibri" w:cs="Calibri"/>
          <w:color w:val="0F0F0F"/>
          <w:spacing w:val="-2"/>
          <w:sz w:val="20"/>
          <w:szCs w:val="20"/>
        </w:rPr>
        <w:t>YEAR-ROUND-ATHLETE-we</w:t>
      </w:r>
      <w:r w:rsidRPr="00B718AE">
        <w:rPr>
          <w:rFonts w:ascii="Calibri" w:hAnsi="Calibri" w:cs="Calibri"/>
          <w:color w:val="0F0F0F"/>
          <w:spacing w:val="-15"/>
          <w:sz w:val="20"/>
          <w:szCs w:val="20"/>
        </w:rPr>
        <w:t xml:space="preserve"> </w:t>
      </w:r>
      <w:r w:rsidRPr="00B718AE">
        <w:rPr>
          <w:rFonts w:ascii="Calibri" w:hAnsi="Calibri" w:cs="Calibri"/>
          <w:color w:val="0F0F0F"/>
          <w:spacing w:val="-2"/>
          <w:sz w:val="20"/>
          <w:szCs w:val="20"/>
        </w:rPr>
        <w:t>believe</w:t>
      </w:r>
      <w:r w:rsidRPr="00B718AE">
        <w:rPr>
          <w:rFonts w:ascii="Calibri" w:hAnsi="Calibri" w:cs="Calibri"/>
          <w:color w:val="0F0F0F"/>
          <w:spacing w:val="-4"/>
          <w:sz w:val="20"/>
          <w:szCs w:val="20"/>
        </w:rPr>
        <w:t xml:space="preserve"> </w:t>
      </w:r>
      <w:r w:rsidRPr="00B718AE">
        <w:rPr>
          <w:rFonts w:ascii="Calibri" w:hAnsi="Calibri" w:cs="Calibri"/>
          <w:color w:val="0F0F0F"/>
          <w:spacing w:val="-2"/>
          <w:sz w:val="20"/>
          <w:szCs w:val="20"/>
        </w:rPr>
        <w:t xml:space="preserve">that </w:t>
      </w:r>
      <w:r w:rsidRPr="00B718AE">
        <w:rPr>
          <w:rFonts w:ascii="Calibri" w:hAnsi="Calibri" w:cs="Calibri"/>
          <w:color w:val="0F0F0F"/>
          <w:sz w:val="20"/>
          <w:szCs w:val="20"/>
        </w:rPr>
        <w:t>student-athletes</w:t>
      </w:r>
      <w:r w:rsidRPr="00B718AE">
        <w:rPr>
          <w:rFonts w:ascii="Calibri" w:hAnsi="Calibri" w:cs="Calibri"/>
          <w:color w:val="0F0F0F"/>
          <w:spacing w:val="-4"/>
          <w:sz w:val="20"/>
          <w:szCs w:val="20"/>
        </w:rPr>
        <w:t xml:space="preserve"> </w:t>
      </w:r>
      <w:r w:rsidRPr="00B718AE">
        <w:rPr>
          <w:rFonts w:ascii="Calibri" w:hAnsi="Calibri" w:cs="Calibri"/>
          <w:color w:val="0F0F0F"/>
          <w:sz w:val="20"/>
          <w:szCs w:val="20"/>
        </w:rPr>
        <w:t>develop best by participating in sports and activities programs in</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 xml:space="preserve">every </w:t>
      </w:r>
      <w:r w:rsidRPr="00B718AE">
        <w:rPr>
          <w:rFonts w:ascii="Calibri" w:hAnsi="Calibri" w:cs="Calibri"/>
          <w:color w:val="0F0F0F"/>
          <w:spacing w:val="-2"/>
          <w:sz w:val="20"/>
          <w:szCs w:val="20"/>
        </w:rPr>
        <w:t>season.</w:t>
      </w:r>
    </w:p>
    <w:p w14:paraId="0663E6A4" w14:textId="77777777" w:rsidR="00B718AE" w:rsidRDefault="00B718AE" w:rsidP="00B718AE">
      <w:pPr>
        <w:pStyle w:val="BodyText"/>
        <w:ind w:right="887"/>
        <w:rPr>
          <w:rFonts w:ascii="Calibri" w:hAnsi="Calibri" w:cs="Calibri"/>
          <w:b/>
          <w:bCs/>
          <w:color w:val="0F0F0F"/>
          <w:sz w:val="20"/>
          <w:szCs w:val="20"/>
        </w:rPr>
      </w:pPr>
    </w:p>
    <w:p w14:paraId="520E1C0D" w14:textId="5192C387" w:rsidR="00B718AE" w:rsidRPr="00B718AE" w:rsidRDefault="00B718AE" w:rsidP="00B718AE">
      <w:pPr>
        <w:pStyle w:val="BodyText"/>
        <w:ind w:right="887"/>
        <w:rPr>
          <w:rFonts w:ascii="Calibri" w:hAnsi="Calibri" w:cs="Calibri"/>
          <w:b/>
          <w:bCs/>
          <w:color w:val="0F0F0F"/>
          <w:sz w:val="20"/>
          <w:szCs w:val="20"/>
        </w:rPr>
      </w:pPr>
      <w:r>
        <w:rPr>
          <w:rFonts w:ascii="Calibri" w:hAnsi="Calibri" w:cs="Calibri"/>
          <w:b/>
          <w:bCs/>
          <w:color w:val="0F0F0F"/>
          <w:sz w:val="20"/>
          <w:szCs w:val="20"/>
        </w:rPr>
        <w:t>PURPOSE OF ACTIVTIES AND ATHLETICS</w:t>
      </w:r>
    </w:p>
    <w:p w14:paraId="68F5000A" w14:textId="74B154C6" w:rsidR="006B047F" w:rsidRPr="00B718AE" w:rsidRDefault="00B718AE" w:rsidP="006B047F">
      <w:pPr>
        <w:pStyle w:val="BodyText"/>
        <w:ind w:left="122" w:right="243" w:hanging="2"/>
        <w:rPr>
          <w:rFonts w:ascii="Calibri" w:hAnsi="Calibri" w:cs="Calibri"/>
          <w:sz w:val="20"/>
          <w:szCs w:val="20"/>
        </w:rPr>
      </w:pPr>
      <w:r>
        <w:rPr>
          <w:rFonts w:ascii="Calibri" w:hAnsi="Calibri" w:cs="Calibri"/>
          <w:b/>
          <w:color w:val="0F0F0F"/>
          <w:w w:val="105"/>
          <w:sz w:val="20"/>
          <w:szCs w:val="20"/>
        </w:rPr>
        <w:br/>
      </w:r>
      <w:r w:rsidR="006B047F" w:rsidRPr="00B718AE">
        <w:rPr>
          <w:rFonts w:ascii="Calibri" w:hAnsi="Calibri" w:cs="Calibri"/>
          <w:b/>
          <w:color w:val="0F0F0F"/>
          <w:w w:val="105"/>
          <w:sz w:val="20"/>
          <w:szCs w:val="20"/>
        </w:rPr>
        <w:t>For</w:t>
      </w:r>
      <w:r w:rsidR="006B047F" w:rsidRPr="00B718AE">
        <w:rPr>
          <w:rFonts w:ascii="Calibri" w:hAnsi="Calibri" w:cs="Calibri"/>
          <w:b/>
          <w:color w:val="0F0F0F"/>
          <w:spacing w:val="-17"/>
          <w:w w:val="105"/>
          <w:sz w:val="20"/>
          <w:szCs w:val="20"/>
        </w:rPr>
        <w:t xml:space="preserve"> </w:t>
      </w:r>
      <w:r w:rsidR="006B047F" w:rsidRPr="00B718AE">
        <w:rPr>
          <w:rFonts w:ascii="Calibri" w:hAnsi="Calibri" w:cs="Calibri"/>
          <w:b/>
          <w:color w:val="0F0F0F"/>
          <w:w w:val="105"/>
          <w:sz w:val="20"/>
          <w:szCs w:val="20"/>
        </w:rPr>
        <w:t>the</w:t>
      </w:r>
      <w:r w:rsidR="006B047F" w:rsidRPr="00B718AE">
        <w:rPr>
          <w:rFonts w:ascii="Calibri" w:hAnsi="Calibri" w:cs="Calibri"/>
          <w:b/>
          <w:color w:val="0F0F0F"/>
          <w:spacing w:val="-12"/>
          <w:w w:val="105"/>
          <w:sz w:val="20"/>
          <w:szCs w:val="20"/>
        </w:rPr>
        <w:t xml:space="preserve"> </w:t>
      </w:r>
      <w:r w:rsidR="006B047F" w:rsidRPr="00B718AE">
        <w:rPr>
          <w:rFonts w:ascii="Calibri" w:hAnsi="Calibri" w:cs="Calibri"/>
          <w:b/>
          <w:color w:val="0F0F0F"/>
          <w:w w:val="105"/>
          <w:sz w:val="20"/>
          <w:szCs w:val="20"/>
        </w:rPr>
        <w:t>Student:</w:t>
      </w:r>
      <w:r w:rsidR="006B047F" w:rsidRPr="00B718AE">
        <w:rPr>
          <w:rFonts w:ascii="Calibri" w:hAnsi="Calibri" w:cs="Calibri"/>
          <w:b/>
          <w:color w:val="0F0F0F"/>
          <w:spacing w:val="-4"/>
          <w:w w:val="105"/>
          <w:sz w:val="20"/>
          <w:szCs w:val="20"/>
        </w:rPr>
        <w:t xml:space="preserve"> </w:t>
      </w:r>
      <w:r w:rsidR="006B047F" w:rsidRPr="00B718AE">
        <w:rPr>
          <w:rFonts w:ascii="Calibri" w:hAnsi="Calibri" w:cs="Calibri"/>
          <w:color w:val="0F0F0F"/>
          <w:w w:val="105"/>
          <w:sz w:val="20"/>
          <w:szCs w:val="20"/>
        </w:rPr>
        <w:t>Extracurricular</w:t>
      </w:r>
      <w:r w:rsidR="006B047F" w:rsidRPr="00B718AE">
        <w:rPr>
          <w:rFonts w:ascii="Calibri" w:hAnsi="Calibri" w:cs="Calibri"/>
          <w:color w:val="0F0F0F"/>
          <w:spacing w:val="-17"/>
          <w:w w:val="105"/>
          <w:sz w:val="20"/>
          <w:szCs w:val="20"/>
        </w:rPr>
        <w:t xml:space="preserve"> </w:t>
      </w:r>
      <w:r w:rsidR="006B047F" w:rsidRPr="00B718AE">
        <w:rPr>
          <w:rFonts w:ascii="Calibri" w:hAnsi="Calibri" w:cs="Calibri"/>
          <w:color w:val="0F0F0F"/>
          <w:w w:val="105"/>
          <w:sz w:val="20"/>
          <w:szCs w:val="20"/>
        </w:rPr>
        <w:t>programs</w:t>
      </w:r>
      <w:r w:rsidR="006B047F" w:rsidRPr="00B718AE">
        <w:rPr>
          <w:rFonts w:ascii="Calibri" w:hAnsi="Calibri" w:cs="Calibri"/>
          <w:color w:val="0F0F0F"/>
          <w:spacing w:val="-9"/>
          <w:w w:val="105"/>
          <w:sz w:val="20"/>
          <w:szCs w:val="20"/>
        </w:rPr>
        <w:t xml:space="preserve"> </w:t>
      </w:r>
      <w:r w:rsidR="006B047F" w:rsidRPr="00B718AE">
        <w:rPr>
          <w:rFonts w:ascii="Calibri" w:hAnsi="Calibri" w:cs="Calibri"/>
          <w:color w:val="0F0F0F"/>
          <w:w w:val="105"/>
          <w:sz w:val="20"/>
          <w:szCs w:val="20"/>
        </w:rPr>
        <w:t>provide</w:t>
      </w:r>
      <w:r w:rsidR="006B047F" w:rsidRPr="00B718AE">
        <w:rPr>
          <w:rFonts w:ascii="Calibri" w:hAnsi="Calibri" w:cs="Calibri"/>
          <w:color w:val="0F0F0F"/>
          <w:spacing w:val="-16"/>
          <w:w w:val="105"/>
          <w:sz w:val="20"/>
          <w:szCs w:val="20"/>
        </w:rPr>
        <w:t xml:space="preserve"> </w:t>
      </w:r>
      <w:r w:rsidR="006B047F" w:rsidRPr="00B718AE">
        <w:rPr>
          <w:rFonts w:ascii="Calibri" w:hAnsi="Calibri" w:cs="Calibri"/>
          <w:color w:val="0F0F0F"/>
          <w:w w:val="105"/>
          <w:sz w:val="20"/>
          <w:szCs w:val="20"/>
        </w:rPr>
        <w:t>opportunities for</w:t>
      </w:r>
      <w:r w:rsidR="006B047F" w:rsidRPr="00B718AE">
        <w:rPr>
          <w:rFonts w:ascii="Calibri" w:hAnsi="Calibri" w:cs="Calibri"/>
          <w:color w:val="0F0F0F"/>
          <w:spacing w:val="-10"/>
          <w:w w:val="105"/>
          <w:sz w:val="20"/>
          <w:szCs w:val="20"/>
        </w:rPr>
        <w:t xml:space="preserve"> </w:t>
      </w:r>
      <w:r w:rsidR="006B047F" w:rsidRPr="00B718AE">
        <w:rPr>
          <w:rFonts w:ascii="Calibri" w:hAnsi="Calibri" w:cs="Calibri"/>
          <w:color w:val="0F0F0F"/>
          <w:w w:val="105"/>
          <w:sz w:val="20"/>
          <w:szCs w:val="20"/>
        </w:rPr>
        <w:t>developing</w:t>
      </w:r>
      <w:r w:rsidR="006B047F" w:rsidRPr="00B718AE">
        <w:rPr>
          <w:rFonts w:ascii="Calibri" w:hAnsi="Calibri" w:cs="Calibri"/>
          <w:color w:val="0F0F0F"/>
          <w:spacing w:val="-1"/>
          <w:w w:val="105"/>
          <w:sz w:val="20"/>
          <w:szCs w:val="20"/>
        </w:rPr>
        <w:t xml:space="preserve"> </w:t>
      </w:r>
      <w:r w:rsidR="006B047F" w:rsidRPr="00B718AE">
        <w:rPr>
          <w:rFonts w:ascii="Calibri" w:hAnsi="Calibri" w:cs="Calibri"/>
          <w:color w:val="0F0F0F"/>
          <w:w w:val="105"/>
          <w:sz w:val="20"/>
          <w:szCs w:val="20"/>
        </w:rPr>
        <w:t>fine</w:t>
      </w:r>
      <w:r w:rsidR="006B047F" w:rsidRPr="00B718AE">
        <w:rPr>
          <w:rFonts w:ascii="Calibri" w:hAnsi="Calibri" w:cs="Calibri"/>
          <w:color w:val="0F0F0F"/>
          <w:spacing w:val="-14"/>
          <w:w w:val="105"/>
          <w:sz w:val="20"/>
          <w:szCs w:val="20"/>
        </w:rPr>
        <w:t xml:space="preserve"> </w:t>
      </w:r>
      <w:r w:rsidR="006B047F" w:rsidRPr="00B718AE">
        <w:rPr>
          <w:rFonts w:ascii="Calibri" w:hAnsi="Calibri" w:cs="Calibri"/>
          <w:color w:val="0F0F0F"/>
          <w:w w:val="105"/>
          <w:sz w:val="20"/>
          <w:szCs w:val="20"/>
        </w:rPr>
        <w:t>school morale; for being</w:t>
      </w:r>
      <w:r w:rsidR="006B047F" w:rsidRPr="00B718AE">
        <w:rPr>
          <w:rFonts w:ascii="Calibri" w:hAnsi="Calibri" w:cs="Calibri"/>
          <w:color w:val="0F0F0F"/>
          <w:spacing w:val="-7"/>
          <w:w w:val="105"/>
          <w:sz w:val="20"/>
          <w:szCs w:val="20"/>
        </w:rPr>
        <w:t xml:space="preserve"> </w:t>
      </w:r>
      <w:r w:rsidR="006B047F" w:rsidRPr="00B718AE">
        <w:rPr>
          <w:rFonts w:ascii="Calibri" w:hAnsi="Calibri" w:cs="Calibri"/>
          <w:color w:val="0F0F0F"/>
          <w:w w:val="105"/>
          <w:sz w:val="20"/>
          <w:szCs w:val="20"/>
        </w:rPr>
        <w:t>sportsmanlike hosts to visiting</w:t>
      </w:r>
      <w:r w:rsidR="006B047F" w:rsidRPr="00B718AE">
        <w:rPr>
          <w:rFonts w:ascii="Calibri" w:hAnsi="Calibri" w:cs="Calibri"/>
          <w:color w:val="0F0F0F"/>
          <w:spacing w:val="-3"/>
          <w:w w:val="105"/>
          <w:sz w:val="20"/>
          <w:szCs w:val="20"/>
        </w:rPr>
        <w:t xml:space="preserve"> </w:t>
      </w:r>
      <w:r w:rsidR="006B047F" w:rsidRPr="00B718AE">
        <w:rPr>
          <w:rFonts w:ascii="Calibri" w:hAnsi="Calibri" w:cs="Calibri"/>
          <w:color w:val="0F0F0F"/>
          <w:w w:val="105"/>
          <w:sz w:val="20"/>
          <w:szCs w:val="20"/>
        </w:rPr>
        <w:t>fans, officials, and</w:t>
      </w:r>
      <w:r w:rsidR="006B047F" w:rsidRPr="00B718AE">
        <w:rPr>
          <w:rFonts w:ascii="Calibri" w:hAnsi="Calibri" w:cs="Calibri"/>
          <w:color w:val="0F0F0F"/>
          <w:spacing w:val="-4"/>
          <w:w w:val="105"/>
          <w:sz w:val="20"/>
          <w:szCs w:val="20"/>
        </w:rPr>
        <w:t xml:space="preserve"> </w:t>
      </w:r>
      <w:r w:rsidR="006B047F" w:rsidRPr="00B718AE">
        <w:rPr>
          <w:rFonts w:ascii="Calibri" w:hAnsi="Calibri" w:cs="Calibri"/>
          <w:color w:val="0F0F0F"/>
          <w:w w:val="105"/>
          <w:sz w:val="20"/>
          <w:szCs w:val="20"/>
        </w:rPr>
        <w:t xml:space="preserve">athletes; and for </w:t>
      </w:r>
      <w:r w:rsidR="006B047F" w:rsidRPr="00B718AE">
        <w:rPr>
          <w:rFonts w:ascii="Calibri" w:hAnsi="Calibri" w:cs="Calibri"/>
          <w:color w:val="0F0F0F"/>
          <w:spacing w:val="-2"/>
          <w:w w:val="105"/>
          <w:sz w:val="20"/>
          <w:szCs w:val="20"/>
        </w:rPr>
        <w:t>exercising</w:t>
      </w:r>
      <w:r w:rsidR="006B047F" w:rsidRPr="00B718AE">
        <w:rPr>
          <w:rFonts w:ascii="Calibri" w:hAnsi="Calibri" w:cs="Calibri"/>
          <w:color w:val="0F0F0F"/>
          <w:spacing w:val="-6"/>
          <w:w w:val="105"/>
          <w:sz w:val="20"/>
          <w:szCs w:val="20"/>
        </w:rPr>
        <w:t xml:space="preserve"> </w:t>
      </w:r>
      <w:r w:rsidR="006B047F" w:rsidRPr="00B718AE">
        <w:rPr>
          <w:rFonts w:ascii="Calibri" w:hAnsi="Calibri" w:cs="Calibri"/>
          <w:color w:val="0F0F0F"/>
          <w:spacing w:val="-2"/>
          <w:w w:val="105"/>
          <w:sz w:val="20"/>
          <w:szCs w:val="20"/>
        </w:rPr>
        <w:t>the</w:t>
      </w:r>
      <w:r w:rsidR="006B047F" w:rsidRPr="00B718AE">
        <w:rPr>
          <w:rFonts w:ascii="Calibri" w:hAnsi="Calibri" w:cs="Calibri"/>
          <w:color w:val="0F0F0F"/>
          <w:spacing w:val="-11"/>
          <w:w w:val="105"/>
          <w:sz w:val="20"/>
          <w:szCs w:val="20"/>
        </w:rPr>
        <w:t xml:space="preserve"> </w:t>
      </w:r>
      <w:r w:rsidR="006B047F" w:rsidRPr="00B718AE">
        <w:rPr>
          <w:rFonts w:ascii="Calibri" w:hAnsi="Calibri" w:cs="Calibri"/>
          <w:color w:val="0F0F0F"/>
          <w:spacing w:val="-2"/>
          <w:w w:val="105"/>
          <w:sz w:val="20"/>
          <w:szCs w:val="20"/>
        </w:rPr>
        <w:t>qualities</w:t>
      </w:r>
      <w:r w:rsidR="006B047F" w:rsidRPr="00B718AE">
        <w:rPr>
          <w:rFonts w:ascii="Calibri" w:hAnsi="Calibri" w:cs="Calibri"/>
          <w:color w:val="0F0F0F"/>
          <w:spacing w:val="-3"/>
          <w:w w:val="105"/>
          <w:sz w:val="20"/>
          <w:szCs w:val="20"/>
        </w:rPr>
        <w:t xml:space="preserve"> </w:t>
      </w:r>
      <w:r w:rsidR="006B047F" w:rsidRPr="00B718AE">
        <w:rPr>
          <w:rFonts w:ascii="Calibri" w:hAnsi="Calibri" w:cs="Calibri"/>
          <w:color w:val="0F0F0F"/>
          <w:spacing w:val="-2"/>
          <w:w w:val="105"/>
          <w:sz w:val="20"/>
          <w:szCs w:val="20"/>
        </w:rPr>
        <w:t>of fair</w:t>
      </w:r>
      <w:r w:rsidR="006B047F" w:rsidRPr="00B718AE">
        <w:rPr>
          <w:rFonts w:ascii="Calibri" w:hAnsi="Calibri" w:cs="Calibri"/>
          <w:color w:val="0F0F0F"/>
          <w:spacing w:val="-10"/>
          <w:w w:val="105"/>
          <w:sz w:val="20"/>
          <w:szCs w:val="20"/>
        </w:rPr>
        <w:t xml:space="preserve"> </w:t>
      </w:r>
      <w:r w:rsidR="006B047F" w:rsidRPr="00B718AE">
        <w:rPr>
          <w:rFonts w:ascii="Calibri" w:hAnsi="Calibri" w:cs="Calibri"/>
          <w:color w:val="0F0F0F"/>
          <w:spacing w:val="-2"/>
          <w:w w:val="105"/>
          <w:sz w:val="20"/>
          <w:szCs w:val="20"/>
        </w:rPr>
        <w:t>play</w:t>
      </w:r>
      <w:r w:rsidR="006B047F" w:rsidRPr="00B718AE">
        <w:rPr>
          <w:rFonts w:ascii="Calibri" w:hAnsi="Calibri" w:cs="Calibri"/>
          <w:color w:val="0F0F0F"/>
          <w:spacing w:val="-6"/>
          <w:w w:val="105"/>
          <w:sz w:val="20"/>
          <w:szCs w:val="20"/>
        </w:rPr>
        <w:t xml:space="preserve"> </w:t>
      </w:r>
      <w:r w:rsidR="006B047F" w:rsidRPr="00B718AE">
        <w:rPr>
          <w:rFonts w:ascii="Calibri" w:hAnsi="Calibri" w:cs="Calibri"/>
          <w:color w:val="0F0F0F"/>
          <w:spacing w:val="-2"/>
          <w:w w:val="105"/>
          <w:sz w:val="20"/>
          <w:szCs w:val="20"/>
        </w:rPr>
        <w:t>and</w:t>
      </w:r>
      <w:r w:rsidR="006B047F" w:rsidRPr="00B718AE">
        <w:rPr>
          <w:rFonts w:ascii="Calibri" w:hAnsi="Calibri" w:cs="Calibri"/>
          <w:color w:val="0F0F0F"/>
          <w:spacing w:val="-11"/>
          <w:w w:val="105"/>
          <w:sz w:val="20"/>
          <w:szCs w:val="20"/>
        </w:rPr>
        <w:t xml:space="preserve"> </w:t>
      </w:r>
      <w:r w:rsidR="006B047F" w:rsidRPr="00B718AE">
        <w:rPr>
          <w:rFonts w:ascii="Calibri" w:hAnsi="Calibri" w:cs="Calibri"/>
          <w:color w:val="0F0F0F"/>
          <w:spacing w:val="-2"/>
          <w:w w:val="105"/>
          <w:sz w:val="20"/>
          <w:szCs w:val="20"/>
        </w:rPr>
        <w:t>courtesy.</w:t>
      </w:r>
      <w:r w:rsidR="006B047F" w:rsidRPr="00B718AE">
        <w:rPr>
          <w:rFonts w:ascii="Calibri" w:hAnsi="Calibri" w:cs="Calibri"/>
          <w:color w:val="0F0F0F"/>
          <w:spacing w:val="8"/>
          <w:w w:val="105"/>
          <w:sz w:val="20"/>
          <w:szCs w:val="20"/>
        </w:rPr>
        <w:t xml:space="preserve"> </w:t>
      </w:r>
      <w:r w:rsidR="006B047F" w:rsidRPr="00B718AE">
        <w:rPr>
          <w:rFonts w:ascii="Calibri" w:hAnsi="Calibri" w:cs="Calibri"/>
          <w:color w:val="0F0F0F"/>
          <w:spacing w:val="-2"/>
          <w:w w:val="105"/>
          <w:sz w:val="20"/>
          <w:szCs w:val="20"/>
        </w:rPr>
        <w:t>Co-curricular</w:t>
      </w:r>
      <w:r w:rsidR="006B047F" w:rsidRPr="00B718AE">
        <w:rPr>
          <w:rFonts w:ascii="Calibri" w:hAnsi="Calibri" w:cs="Calibri"/>
          <w:color w:val="0F0F0F"/>
          <w:spacing w:val="14"/>
          <w:w w:val="105"/>
          <w:sz w:val="20"/>
          <w:szCs w:val="20"/>
        </w:rPr>
        <w:t xml:space="preserve"> </w:t>
      </w:r>
      <w:r w:rsidR="006B047F" w:rsidRPr="00B718AE">
        <w:rPr>
          <w:rFonts w:ascii="Calibri" w:hAnsi="Calibri" w:cs="Calibri"/>
          <w:color w:val="0F0F0F"/>
          <w:spacing w:val="-2"/>
          <w:w w:val="105"/>
          <w:sz w:val="20"/>
          <w:szCs w:val="20"/>
        </w:rPr>
        <w:t>activities</w:t>
      </w:r>
      <w:r w:rsidR="006B047F" w:rsidRPr="00B718AE">
        <w:rPr>
          <w:rFonts w:ascii="Calibri" w:hAnsi="Calibri" w:cs="Calibri"/>
          <w:color w:val="0F0F0F"/>
          <w:spacing w:val="-6"/>
          <w:w w:val="105"/>
          <w:sz w:val="20"/>
          <w:szCs w:val="20"/>
        </w:rPr>
        <w:t xml:space="preserve"> </w:t>
      </w:r>
      <w:r w:rsidR="006B047F" w:rsidRPr="00B718AE">
        <w:rPr>
          <w:rFonts w:ascii="Calibri" w:hAnsi="Calibri" w:cs="Calibri"/>
          <w:color w:val="0F0F0F"/>
          <w:spacing w:val="-2"/>
          <w:w w:val="105"/>
          <w:sz w:val="20"/>
          <w:szCs w:val="20"/>
        </w:rPr>
        <w:t>should</w:t>
      </w:r>
      <w:r w:rsidR="006B047F" w:rsidRPr="00B718AE">
        <w:rPr>
          <w:rFonts w:ascii="Calibri" w:hAnsi="Calibri" w:cs="Calibri"/>
          <w:color w:val="0F0F0F"/>
          <w:spacing w:val="-13"/>
          <w:w w:val="105"/>
          <w:sz w:val="20"/>
          <w:szCs w:val="20"/>
        </w:rPr>
        <w:t xml:space="preserve"> </w:t>
      </w:r>
      <w:r w:rsidR="006B047F" w:rsidRPr="00B718AE">
        <w:rPr>
          <w:rFonts w:ascii="Calibri" w:hAnsi="Calibri" w:cs="Calibri"/>
          <w:color w:val="0F0F0F"/>
          <w:spacing w:val="-2"/>
          <w:w w:val="105"/>
          <w:sz w:val="20"/>
          <w:szCs w:val="20"/>
        </w:rPr>
        <w:t>be</w:t>
      </w:r>
      <w:r w:rsidR="006B047F" w:rsidRPr="00B718AE">
        <w:rPr>
          <w:rFonts w:ascii="Calibri" w:hAnsi="Calibri" w:cs="Calibri"/>
          <w:color w:val="0F0F0F"/>
          <w:spacing w:val="-12"/>
          <w:w w:val="105"/>
          <w:sz w:val="20"/>
          <w:szCs w:val="20"/>
        </w:rPr>
        <w:t xml:space="preserve"> </w:t>
      </w:r>
      <w:r w:rsidR="006B047F" w:rsidRPr="00B718AE">
        <w:rPr>
          <w:rFonts w:ascii="Calibri" w:hAnsi="Calibri" w:cs="Calibri"/>
          <w:color w:val="0F0F0F"/>
          <w:spacing w:val="-2"/>
          <w:w w:val="105"/>
          <w:sz w:val="20"/>
          <w:szCs w:val="20"/>
        </w:rPr>
        <w:t xml:space="preserve">considered </w:t>
      </w:r>
      <w:r w:rsidR="006B047F" w:rsidRPr="00B718AE">
        <w:rPr>
          <w:rFonts w:ascii="Calibri" w:hAnsi="Calibri" w:cs="Calibri"/>
          <w:color w:val="0F0F0F"/>
          <w:w w:val="105"/>
          <w:sz w:val="20"/>
          <w:szCs w:val="20"/>
        </w:rPr>
        <w:t>a</w:t>
      </w:r>
      <w:r w:rsidR="006B047F" w:rsidRPr="00B718AE">
        <w:rPr>
          <w:rFonts w:ascii="Calibri" w:hAnsi="Calibri" w:cs="Calibri"/>
          <w:color w:val="0F0F0F"/>
          <w:spacing w:val="-5"/>
          <w:w w:val="105"/>
          <w:sz w:val="20"/>
          <w:szCs w:val="20"/>
        </w:rPr>
        <w:t xml:space="preserve"> </w:t>
      </w:r>
      <w:r w:rsidR="006B047F" w:rsidRPr="00B718AE">
        <w:rPr>
          <w:rFonts w:ascii="Calibri" w:hAnsi="Calibri" w:cs="Calibri"/>
          <w:color w:val="0F0F0F"/>
          <w:w w:val="105"/>
          <w:sz w:val="20"/>
          <w:szCs w:val="20"/>
        </w:rPr>
        <w:t>part of the school</w:t>
      </w:r>
      <w:r w:rsidR="006B047F" w:rsidRPr="00B718AE">
        <w:rPr>
          <w:rFonts w:ascii="Calibri" w:hAnsi="Calibri" w:cs="Calibri"/>
          <w:color w:val="0F0F0F"/>
          <w:spacing w:val="-6"/>
          <w:w w:val="105"/>
          <w:sz w:val="20"/>
          <w:szCs w:val="20"/>
        </w:rPr>
        <w:t xml:space="preserve"> </w:t>
      </w:r>
      <w:r w:rsidR="006B047F" w:rsidRPr="00B718AE">
        <w:rPr>
          <w:rFonts w:ascii="Calibri" w:hAnsi="Calibri" w:cs="Calibri"/>
          <w:color w:val="0F0F0F"/>
          <w:w w:val="105"/>
          <w:sz w:val="20"/>
          <w:szCs w:val="20"/>
        </w:rPr>
        <w:t>curriculum, educational</w:t>
      </w:r>
      <w:r w:rsidR="006B047F" w:rsidRPr="00B718AE">
        <w:rPr>
          <w:rFonts w:ascii="Calibri" w:hAnsi="Calibri" w:cs="Calibri"/>
          <w:color w:val="0F0F0F"/>
          <w:spacing w:val="-2"/>
          <w:w w:val="105"/>
          <w:sz w:val="20"/>
          <w:szCs w:val="20"/>
        </w:rPr>
        <w:t xml:space="preserve"> </w:t>
      </w:r>
      <w:r w:rsidR="006B047F" w:rsidRPr="00B718AE">
        <w:rPr>
          <w:rFonts w:ascii="Calibri" w:hAnsi="Calibri" w:cs="Calibri"/>
          <w:color w:val="0F0F0F"/>
          <w:w w:val="105"/>
          <w:sz w:val="20"/>
          <w:szCs w:val="20"/>
        </w:rPr>
        <w:t>in the</w:t>
      </w:r>
      <w:r w:rsidR="006B047F" w:rsidRPr="00B718AE">
        <w:rPr>
          <w:rFonts w:ascii="Calibri" w:hAnsi="Calibri" w:cs="Calibri"/>
          <w:color w:val="0F0F0F"/>
          <w:spacing w:val="-2"/>
          <w:w w:val="105"/>
          <w:sz w:val="20"/>
          <w:szCs w:val="20"/>
        </w:rPr>
        <w:t xml:space="preserve"> </w:t>
      </w:r>
      <w:r w:rsidR="006B047F" w:rsidRPr="00B718AE">
        <w:rPr>
          <w:rFonts w:ascii="Calibri" w:hAnsi="Calibri" w:cs="Calibri"/>
          <w:color w:val="0F0F0F"/>
          <w:w w:val="105"/>
          <w:sz w:val="20"/>
          <w:szCs w:val="20"/>
        </w:rPr>
        <w:t>purpose and</w:t>
      </w:r>
      <w:r w:rsidR="006B047F" w:rsidRPr="00B718AE">
        <w:rPr>
          <w:rFonts w:ascii="Calibri" w:hAnsi="Calibri" w:cs="Calibri"/>
          <w:color w:val="0F0F0F"/>
          <w:spacing w:val="-6"/>
          <w:w w:val="105"/>
          <w:sz w:val="20"/>
          <w:szCs w:val="20"/>
        </w:rPr>
        <w:t xml:space="preserve"> </w:t>
      </w:r>
      <w:r w:rsidR="006B047F" w:rsidRPr="00B718AE">
        <w:rPr>
          <w:rFonts w:ascii="Calibri" w:hAnsi="Calibri" w:cs="Calibri"/>
          <w:color w:val="0F0F0F"/>
          <w:w w:val="105"/>
          <w:sz w:val="20"/>
          <w:szCs w:val="20"/>
        </w:rPr>
        <w:t>conduct.</w:t>
      </w:r>
    </w:p>
    <w:p w14:paraId="1A0F7DBD" w14:textId="77777777" w:rsidR="006B047F" w:rsidRPr="00B718AE" w:rsidRDefault="006B047F" w:rsidP="006B047F">
      <w:pPr>
        <w:pStyle w:val="BodyText"/>
        <w:rPr>
          <w:rFonts w:ascii="Calibri" w:hAnsi="Calibri" w:cs="Calibri"/>
          <w:sz w:val="20"/>
          <w:szCs w:val="20"/>
        </w:rPr>
      </w:pPr>
    </w:p>
    <w:p w14:paraId="5F578A09" w14:textId="77777777" w:rsidR="006B047F" w:rsidRPr="00B718AE" w:rsidRDefault="006B047F" w:rsidP="006B047F">
      <w:pPr>
        <w:pStyle w:val="BodyText"/>
        <w:ind w:left="123" w:right="505" w:firstLine="2"/>
        <w:rPr>
          <w:rFonts w:ascii="Calibri" w:hAnsi="Calibri" w:cs="Calibri"/>
          <w:sz w:val="20"/>
          <w:szCs w:val="20"/>
        </w:rPr>
      </w:pPr>
      <w:r w:rsidRPr="00B718AE">
        <w:rPr>
          <w:rFonts w:ascii="Calibri" w:hAnsi="Calibri" w:cs="Calibri"/>
          <w:b/>
          <w:color w:val="0F0F0F"/>
          <w:sz w:val="20"/>
          <w:szCs w:val="20"/>
        </w:rPr>
        <w:t xml:space="preserve">For the Participant: </w:t>
      </w:r>
      <w:r w:rsidRPr="00B718AE">
        <w:rPr>
          <w:rFonts w:ascii="Calibri" w:hAnsi="Calibri" w:cs="Calibri"/>
          <w:color w:val="0F0F0F"/>
          <w:sz w:val="20"/>
          <w:szCs w:val="20"/>
        </w:rPr>
        <w:t>Competition offers an opportunity to develop skills, learned team</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concepts,</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attain a high level of fitness, promote friendships,</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and learn and practice good sportsmanship. It</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is fully intended</w:t>
      </w:r>
      <w:r w:rsidRPr="00B718AE">
        <w:rPr>
          <w:rFonts w:ascii="Calibri" w:hAnsi="Calibri" w:cs="Calibri"/>
          <w:color w:val="0F0F0F"/>
          <w:spacing w:val="33"/>
          <w:sz w:val="20"/>
          <w:szCs w:val="20"/>
        </w:rPr>
        <w:t xml:space="preserve"> </w:t>
      </w:r>
      <w:r w:rsidRPr="00B718AE">
        <w:rPr>
          <w:rFonts w:ascii="Calibri" w:hAnsi="Calibri" w:cs="Calibri"/>
          <w:color w:val="0F0F0F"/>
          <w:sz w:val="20"/>
          <w:szCs w:val="20"/>
        </w:rPr>
        <w:t>that co-curricular</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competition</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develops</w:t>
      </w:r>
      <w:r w:rsidRPr="00B718AE">
        <w:rPr>
          <w:rFonts w:ascii="Calibri" w:hAnsi="Calibri" w:cs="Calibri"/>
          <w:color w:val="0F0F0F"/>
          <w:spacing w:val="35"/>
          <w:sz w:val="20"/>
          <w:szCs w:val="20"/>
        </w:rPr>
        <w:t xml:space="preserve"> </w:t>
      </w:r>
      <w:r w:rsidRPr="00B718AE">
        <w:rPr>
          <w:rFonts w:ascii="Calibri" w:hAnsi="Calibri" w:cs="Calibri"/>
          <w:color w:val="0F0F0F"/>
          <w:sz w:val="20"/>
          <w:szCs w:val="20"/>
        </w:rPr>
        <w:t>the understanding that</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30"/>
          <w:sz w:val="20"/>
          <w:szCs w:val="20"/>
        </w:rPr>
        <w:t xml:space="preserve"> </w:t>
      </w:r>
      <w:r w:rsidRPr="00B718AE">
        <w:rPr>
          <w:rFonts w:ascii="Calibri" w:hAnsi="Calibri" w:cs="Calibri"/>
          <w:color w:val="0F0F0F"/>
          <w:sz w:val="20"/>
          <w:szCs w:val="20"/>
        </w:rPr>
        <w:t>rules</w:t>
      </w:r>
      <w:r w:rsidRPr="00B718AE">
        <w:rPr>
          <w:rFonts w:ascii="Calibri" w:hAnsi="Calibri" w:cs="Calibri"/>
          <w:color w:val="0F0F0F"/>
          <w:spacing w:val="36"/>
          <w:sz w:val="20"/>
          <w:szCs w:val="20"/>
        </w:rPr>
        <w:t xml:space="preserve"> </w:t>
      </w:r>
      <w:r w:rsidRPr="00B718AE">
        <w:rPr>
          <w:rFonts w:ascii="Calibri" w:hAnsi="Calibri" w:cs="Calibri"/>
          <w:color w:val="0F0F0F"/>
          <w:sz w:val="20"/>
          <w:szCs w:val="20"/>
        </w:rPr>
        <w:t>of</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32"/>
          <w:sz w:val="20"/>
          <w:szCs w:val="20"/>
        </w:rPr>
        <w:t xml:space="preserve"> </w:t>
      </w:r>
      <w:r w:rsidRPr="00B718AE">
        <w:rPr>
          <w:rFonts w:ascii="Calibri" w:hAnsi="Calibri" w:cs="Calibri"/>
          <w:color w:val="0F0F0F"/>
          <w:sz w:val="20"/>
          <w:szCs w:val="20"/>
        </w:rPr>
        <w:t>activity</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are</w:t>
      </w:r>
      <w:r w:rsidRPr="00B718AE">
        <w:rPr>
          <w:rFonts w:ascii="Calibri" w:hAnsi="Calibri" w:cs="Calibri"/>
          <w:color w:val="0F0F0F"/>
          <w:spacing w:val="26"/>
          <w:sz w:val="20"/>
          <w:szCs w:val="20"/>
        </w:rPr>
        <w:t xml:space="preserve"> </w:t>
      </w:r>
      <w:proofErr w:type="gramStart"/>
      <w:r w:rsidRPr="00B718AE">
        <w:rPr>
          <w:rFonts w:ascii="Calibri" w:hAnsi="Calibri" w:cs="Calibri"/>
          <w:color w:val="0F0F0F"/>
          <w:sz w:val="20"/>
          <w:szCs w:val="20"/>
        </w:rPr>
        <w:t>similar</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to</w:t>
      </w:r>
      <w:proofErr w:type="gramEnd"/>
      <w:r w:rsidRPr="00B718AE">
        <w:rPr>
          <w:rFonts w:ascii="Calibri" w:hAnsi="Calibri" w:cs="Calibri"/>
          <w:color w:val="0F0F0F"/>
          <w:spacing w:val="35"/>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29"/>
          <w:sz w:val="20"/>
          <w:szCs w:val="20"/>
        </w:rPr>
        <w:t xml:space="preserve"> </w:t>
      </w:r>
      <w:r w:rsidRPr="00B718AE">
        <w:rPr>
          <w:rFonts w:ascii="Calibri" w:hAnsi="Calibri" w:cs="Calibri"/>
          <w:color w:val="0F0F0F"/>
          <w:sz w:val="20"/>
          <w:szCs w:val="20"/>
        </w:rPr>
        <w:t>rules</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of</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everyday</w:t>
      </w:r>
      <w:r w:rsidRPr="00B718AE">
        <w:rPr>
          <w:rFonts w:ascii="Calibri" w:hAnsi="Calibri" w:cs="Calibri"/>
          <w:color w:val="0F0F0F"/>
          <w:spacing w:val="40"/>
          <w:sz w:val="20"/>
          <w:szCs w:val="20"/>
        </w:rPr>
        <w:t xml:space="preserve"> </w:t>
      </w:r>
      <w:r w:rsidRPr="00B718AE">
        <w:rPr>
          <w:rFonts w:ascii="Calibri" w:hAnsi="Calibri" w:cs="Calibri"/>
          <w:color w:val="0F0F0F"/>
          <w:sz w:val="20"/>
          <w:szCs w:val="20"/>
        </w:rPr>
        <w:t>life.</w:t>
      </w:r>
    </w:p>
    <w:p w14:paraId="3C5754F6" w14:textId="77777777" w:rsidR="006B047F" w:rsidRPr="00B718AE" w:rsidRDefault="006B047F" w:rsidP="006B047F">
      <w:pPr>
        <w:pStyle w:val="BodyText"/>
        <w:rPr>
          <w:rFonts w:ascii="Calibri" w:hAnsi="Calibri" w:cs="Calibri"/>
          <w:sz w:val="20"/>
          <w:szCs w:val="20"/>
        </w:rPr>
      </w:pPr>
    </w:p>
    <w:p w14:paraId="5F933813" w14:textId="1CF22427" w:rsidR="006B047F" w:rsidRDefault="006B047F" w:rsidP="00A64CB4">
      <w:pPr>
        <w:pStyle w:val="BodyText"/>
        <w:ind w:left="129" w:right="110"/>
        <w:rPr>
          <w:rFonts w:ascii="Calibri" w:hAnsi="Calibri" w:cs="Calibri"/>
          <w:color w:val="0F0F0F"/>
          <w:w w:val="105"/>
          <w:sz w:val="20"/>
          <w:szCs w:val="20"/>
        </w:rPr>
      </w:pPr>
      <w:r w:rsidRPr="00B718AE">
        <w:rPr>
          <w:rFonts w:ascii="Calibri" w:hAnsi="Calibri" w:cs="Calibri"/>
          <w:b/>
          <w:color w:val="0F0F0F"/>
          <w:sz w:val="20"/>
          <w:szCs w:val="20"/>
        </w:rPr>
        <w:t xml:space="preserve">For the Community: </w:t>
      </w:r>
      <w:r w:rsidRPr="00B718AE">
        <w:rPr>
          <w:rFonts w:ascii="Calibri" w:hAnsi="Calibri" w:cs="Calibri"/>
          <w:color w:val="0F0F0F"/>
          <w:sz w:val="20"/>
          <w:szCs w:val="20"/>
        </w:rPr>
        <w:t>Extracurricular programs encourage wholesome school/</w:t>
      </w:r>
      <w:r w:rsidRPr="00B718AE">
        <w:rPr>
          <w:rFonts w:ascii="Calibri" w:hAnsi="Calibri" w:cs="Calibri"/>
          <w:color w:val="0F0F0F"/>
          <w:spacing w:val="-22"/>
          <w:sz w:val="20"/>
          <w:szCs w:val="20"/>
        </w:rPr>
        <w:t xml:space="preserve"> </w:t>
      </w:r>
      <w:r w:rsidRPr="00B718AE">
        <w:rPr>
          <w:rFonts w:ascii="Calibri" w:hAnsi="Calibri" w:cs="Calibri"/>
          <w:color w:val="0F0F0F"/>
          <w:sz w:val="20"/>
          <w:szCs w:val="20"/>
        </w:rPr>
        <w:t xml:space="preserve">community </w:t>
      </w:r>
      <w:r w:rsidRPr="00B718AE">
        <w:rPr>
          <w:rFonts w:ascii="Calibri" w:hAnsi="Calibri" w:cs="Calibri"/>
          <w:color w:val="0F0F0F"/>
          <w:w w:val="105"/>
          <w:sz w:val="20"/>
          <w:szCs w:val="20"/>
        </w:rPr>
        <w:t>relations</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under</w:t>
      </w:r>
      <w:r w:rsidRPr="00B718AE">
        <w:rPr>
          <w:rFonts w:ascii="Calibri" w:hAnsi="Calibri" w:cs="Calibri"/>
          <w:color w:val="0F0F0F"/>
          <w:spacing w:val="-12"/>
          <w:w w:val="105"/>
          <w:sz w:val="20"/>
          <w:szCs w:val="20"/>
        </w:rPr>
        <w:t xml:space="preserve"> </w:t>
      </w:r>
      <w:r w:rsidRPr="00B718AE">
        <w:rPr>
          <w:rFonts w:ascii="Calibri" w:hAnsi="Calibri" w:cs="Calibri"/>
          <w:color w:val="0F0F0F"/>
          <w:w w:val="105"/>
          <w:sz w:val="20"/>
          <w:szCs w:val="20"/>
        </w:rPr>
        <w:t>constructive</w:t>
      </w:r>
      <w:r w:rsidRPr="00B718AE">
        <w:rPr>
          <w:rFonts w:ascii="Calibri" w:hAnsi="Calibri" w:cs="Calibri"/>
          <w:color w:val="0F0F0F"/>
          <w:spacing w:val="-6"/>
          <w:w w:val="105"/>
          <w:sz w:val="20"/>
          <w:szCs w:val="20"/>
        </w:rPr>
        <w:t xml:space="preserve"> </w:t>
      </w:r>
      <w:r w:rsidRPr="00B718AE">
        <w:rPr>
          <w:rFonts w:ascii="Calibri" w:hAnsi="Calibri" w:cs="Calibri"/>
          <w:color w:val="0F0F0F"/>
          <w:w w:val="105"/>
          <w:sz w:val="20"/>
          <w:szCs w:val="20"/>
        </w:rPr>
        <w:t>conditions. These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programs</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provide</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entertainment,</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sense</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of pride,</w:t>
      </w:r>
      <w:r w:rsidRPr="00B718AE">
        <w:rPr>
          <w:rFonts w:ascii="Calibri" w:hAnsi="Calibri" w:cs="Calibri"/>
          <w:color w:val="0F0F0F"/>
          <w:spacing w:val="-12"/>
          <w:w w:val="105"/>
          <w:sz w:val="20"/>
          <w:szCs w:val="20"/>
        </w:rPr>
        <w:t xml:space="preserve"> </w:t>
      </w:r>
      <w:r w:rsidRPr="00B718AE">
        <w:rPr>
          <w:rFonts w:ascii="Calibri" w:hAnsi="Calibri" w:cs="Calibri"/>
          <w:color w:val="0F0F0F"/>
          <w:w w:val="105"/>
          <w:sz w:val="20"/>
          <w:szCs w:val="20"/>
        </w:rPr>
        <w:t>and</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vehicle</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for</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fans</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make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positive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impression</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our</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community</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others</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outside of Lower Brule.</w:t>
      </w:r>
    </w:p>
    <w:p w14:paraId="5FCBA6F9" w14:textId="77777777" w:rsidR="00B718AE" w:rsidRDefault="00B718AE" w:rsidP="00B718AE">
      <w:pPr>
        <w:pStyle w:val="BodyText"/>
        <w:ind w:right="110"/>
        <w:rPr>
          <w:rFonts w:ascii="Calibri" w:hAnsi="Calibri" w:cs="Calibri"/>
          <w:b/>
          <w:color w:val="0F0F0F"/>
          <w:sz w:val="20"/>
          <w:szCs w:val="20"/>
        </w:rPr>
      </w:pPr>
    </w:p>
    <w:p w14:paraId="73266921" w14:textId="26B854B7" w:rsidR="00B718AE" w:rsidRPr="00B718AE" w:rsidRDefault="00B718AE" w:rsidP="00B718AE">
      <w:pPr>
        <w:pStyle w:val="BodyText"/>
        <w:ind w:right="110"/>
        <w:rPr>
          <w:rFonts w:ascii="Calibri" w:hAnsi="Calibri" w:cs="Calibri"/>
          <w:sz w:val="20"/>
          <w:szCs w:val="20"/>
        </w:rPr>
      </w:pPr>
      <w:r>
        <w:rPr>
          <w:rFonts w:ascii="Calibri" w:hAnsi="Calibri" w:cs="Calibri"/>
          <w:b/>
          <w:color w:val="0F0F0F"/>
          <w:sz w:val="20"/>
          <w:szCs w:val="20"/>
        </w:rPr>
        <w:t>THE SCHOOL PROVIDES:</w:t>
      </w:r>
    </w:p>
    <w:p w14:paraId="4B203FB1" w14:textId="77777777" w:rsidR="006B047F" w:rsidRPr="00B718AE" w:rsidRDefault="006B047F" w:rsidP="006B047F">
      <w:pPr>
        <w:pStyle w:val="BodyText"/>
        <w:numPr>
          <w:ilvl w:val="0"/>
          <w:numId w:val="33"/>
        </w:numPr>
        <w:tabs>
          <w:tab w:val="left" w:pos="853"/>
        </w:tabs>
        <w:rPr>
          <w:rFonts w:ascii="Calibri" w:hAnsi="Calibri" w:cs="Calibri"/>
          <w:sz w:val="20"/>
          <w:szCs w:val="20"/>
        </w:rPr>
      </w:pPr>
      <w:r w:rsidRPr="00B718AE">
        <w:rPr>
          <w:rFonts w:ascii="Calibri" w:hAnsi="Calibri" w:cs="Calibri"/>
          <w:color w:val="0F0F0F"/>
          <w:sz w:val="20"/>
          <w:szCs w:val="20"/>
        </w:rPr>
        <w:t>An</w:t>
      </w:r>
      <w:r w:rsidRPr="00B718AE">
        <w:rPr>
          <w:rFonts w:ascii="Calibri" w:hAnsi="Calibri" w:cs="Calibri"/>
          <w:color w:val="0F0F0F"/>
          <w:spacing w:val="17"/>
          <w:sz w:val="20"/>
          <w:szCs w:val="20"/>
        </w:rPr>
        <w:t xml:space="preserve"> </w:t>
      </w:r>
      <w:r w:rsidRPr="00B718AE">
        <w:rPr>
          <w:rFonts w:ascii="Calibri" w:hAnsi="Calibri" w:cs="Calibri"/>
          <w:color w:val="0F0F0F"/>
          <w:sz w:val="20"/>
          <w:szCs w:val="20"/>
        </w:rPr>
        <w:t>opportunity</w:t>
      </w:r>
      <w:r w:rsidRPr="00B718AE">
        <w:rPr>
          <w:rFonts w:ascii="Calibri" w:hAnsi="Calibri" w:cs="Calibri"/>
          <w:color w:val="0F0F0F"/>
          <w:spacing w:val="28"/>
          <w:sz w:val="20"/>
          <w:szCs w:val="20"/>
        </w:rPr>
        <w:t xml:space="preserve"> </w:t>
      </w:r>
      <w:r w:rsidRPr="00B718AE">
        <w:rPr>
          <w:rFonts w:ascii="Calibri" w:hAnsi="Calibri" w:cs="Calibri"/>
          <w:color w:val="0F0F0F"/>
          <w:sz w:val="20"/>
          <w:szCs w:val="20"/>
        </w:rPr>
        <w:t>for</w:t>
      </w:r>
      <w:r w:rsidRPr="00B718AE">
        <w:rPr>
          <w:rFonts w:ascii="Calibri" w:hAnsi="Calibri" w:cs="Calibri"/>
          <w:color w:val="0F0F0F"/>
          <w:spacing w:val="19"/>
          <w:sz w:val="20"/>
          <w:szCs w:val="20"/>
        </w:rPr>
        <w:t xml:space="preserve"> </w:t>
      </w:r>
      <w:r w:rsidRPr="00B718AE">
        <w:rPr>
          <w:rFonts w:ascii="Calibri" w:hAnsi="Calibri" w:cs="Calibri"/>
          <w:color w:val="0F0F0F"/>
          <w:sz w:val="20"/>
          <w:szCs w:val="20"/>
        </w:rPr>
        <w:t>every</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student</w:t>
      </w:r>
      <w:r w:rsidRPr="00B718AE">
        <w:rPr>
          <w:rFonts w:ascii="Calibri" w:hAnsi="Calibri" w:cs="Calibri"/>
          <w:color w:val="0F0F0F"/>
          <w:spacing w:val="31"/>
          <w:sz w:val="20"/>
          <w:szCs w:val="20"/>
        </w:rPr>
        <w:t xml:space="preserve"> </w:t>
      </w:r>
      <w:r w:rsidRPr="00B718AE">
        <w:rPr>
          <w:rFonts w:ascii="Calibri" w:hAnsi="Calibri" w:cs="Calibri"/>
          <w:color w:val="0F0F0F"/>
          <w:sz w:val="20"/>
          <w:szCs w:val="20"/>
        </w:rPr>
        <w:t>to</w:t>
      </w:r>
      <w:r w:rsidRPr="00B718AE">
        <w:rPr>
          <w:rFonts w:ascii="Calibri" w:hAnsi="Calibri" w:cs="Calibri"/>
          <w:color w:val="0F0F0F"/>
          <w:spacing w:val="28"/>
          <w:sz w:val="20"/>
          <w:szCs w:val="20"/>
        </w:rPr>
        <w:t xml:space="preserve"> </w:t>
      </w:r>
      <w:r w:rsidRPr="00B718AE">
        <w:rPr>
          <w:rFonts w:ascii="Calibri" w:hAnsi="Calibri" w:cs="Calibri"/>
          <w:color w:val="0F0F0F"/>
          <w:sz w:val="20"/>
          <w:szCs w:val="20"/>
        </w:rPr>
        <w:t>participate</w:t>
      </w:r>
      <w:r w:rsidRPr="00B718AE">
        <w:rPr>
          <w:rFonts w:ascii="Calibri" w:hAnsi="Calibri" w:cs="Calibri"/>
          <w:color w:val="0F0F0F"/>
          <w:spacing w:val="13"/>
          <w:sz w:val="20"/>
          <w:szCs w:val="20"/>
        </w:rPr>
        <w:t xml:space="preserve"> </w:t>
      </w:r>
      <w:r w:rsidRPr="00B718AE">
        <w:rPr>
          <w:rFonts w:ascii="Calibri" w:hAnsi="Calibri" w:cs="Calibri"/>
          <w:color w:val="0F0F0F"/>
          <w:sz w:val="20"/>
          <w:szCs w:val="20"/>
        </w:rPr>
        <w:t>in</w:t>
      </w:r>
      <w:r w:rsidRPr="00B718AE">
        <w:rPr>
          <w:rFonts w:ascii="Calibri" w:hAnsi="Calibri" w:cs="Calibri"/>
          <w:color w:val="0F0F0F"/>
          <w:spacing w:val="26"/>
          <w:sz w:val="20"/>
          <w:szCs w:val="20"/>
        </w:rPr>
        <w:t xml:space="preserve"> </w:t>
      </w:r>
      <w:r w:rsidRPr="00B718AE">
        <w:rPr>
          <w:rFonts w:ascii="Calibri" w:hAnsi="Calibri" w:cs="Calibri"/>
          <w:color w:val="0F0F0F"/>
          <w:sz w:val="20"/>
          <w:szCs w:val="20"/>
        </w:rPr>
        <w:t>some</w:t>
      </w:r>
      <w:r w:rsidRPr="00B718AE">
        <w:rPr>
          <w:rFonts w:ascii="Calibri" w:hAnsi="Calibri" w:cs="Calibri"/>
          <w:color w:val="0F0F0F"/>
          <w:spacing w:val="7"/>
          <w:sz w:val="20"/>
          <w:szCs w:val="20"/>
        </w:rPr>
        <w:t xml:space="preserve"> </w:t>
      </w:r>
      <w:r w:rsidRPr="00B718AE">
        <w:rPr>
          <w:rFonts w:ascii="Calibri" w:hAnsi="Calibri" w:cs="Calibri"/>
          <w:color w:val="0F0F0F"/>
          <w:sz w:val="20"/>
          <w:szCs w:val="20"/>
        </w:rPr>
        <w:t>phase</w:t>
      </w:r>
      <w:r w:rsidRPr="00B718AE">
        <w:rPr>
          <w:rFonts w:ascii="Calibri" w:hAnsi="Calibri" w:cs="Calibri"/>
          <w:color w:val="0F0F0F"/>
          <w:spacing w:val="19"/>
          <w:sz w:val="20"/>
          <w:szCs w:val="20"/>
        </w:rPr>
        <w:t xml:space="preserve"> </w:t>
      </w:r>
      <w:r w:rsidRPr="00B718AE">
        <w:rPr>
          <w:rFonts w:ascii="Calibri" w:hAnsi="Calibri" w:cs="Calibri"/>
          <w:color w:val="0F0F0F"/>
          <w:sz w:val="20"/>
          <w:szCs w:val="20"/>
        </w:rPr>
        <w:t>of</w:t>
      </w:r>
      <w:r w:rsidRPr="00B718AE">
        <w:rPr>
          <w:rFonts w:ascii="Calibri" w:hAnsi="Calibri" w:cs="Calibri"/>
          <w:color w:val="0F0F0F"/>
          <w:spacing w:val="23"/>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11"/>
          <w:sz w:val="20"/>
          <w:szCs w:val="20"/>
        </w:rPr>
        <w:t xml:space="preserve"> </w:t>
      </w:r>
      <w:r w:rsidRPr="00B718AE">
        <w:rPr>
          <w:rFonts w:ascii="Calibri" w:hAnsi="Calibri" w:cs="Calibri"/>
          <w:color w:val="0F0F0F"/>
          <w:spacing w:val="-2"/>
          <w:sz w:val="20"/>
          <w:szCs w:val="20"/>
        </w:rPr>
        <w:t>activities.</w:t>
      </w:r>
    </w:p>
    <w:p w14:paraId="2F383401" w14:textId="77777777" w:rsidR="006B047F" w:rsidRPr="00B718AE" w:rsidRDefault="006B047F" w:rsidP="006B047F">
      <w:pPr>
        <w:pStyle w:val="BodyText"/>
        <w:numPr>
          <w:ilvl w:val="0"/>
          <w:numId w:val="33"/>
        </w:numPr>
        <w:ind w:right="1853"/>
        <w:rPr>
          <w:rFonts w:ascii="Calibri" w:hAnsi="Calibri" w:cs="Calibri"/>
          <w:color w:val="0F0F0F"/>
          <w:sz w:val="20"/>
          <w:szCs w:val="20"/>
        </w:rPr>
      </w:pPr>
      <w:r w:rsidRPr="00B718AE">
        <w:rPr>
          <w:rFonts w:ascii="Calibri" w:hAnsi="Calibri" w:cs="Calibri"/>
          <w:color w:val="0F0F0F"/>
          <w:sz w:val="20"/>
          <w:szCs w:val="20"/>
        </w:rPr>
        <w:t>Leadership in the form of coaches, directors, and other advisors.</w:t>
      </w:r>
    </w:p>
    <w:p w14:paraId="1A2FE7E0" w14:textId="77777777" w:rsidR="006B047F" w:rsidRPr="00B718AE" w:rsidRDefault="006B047F" w:rsidP="006B047F">
      <w:pPr>
        <w:pStyle w:val="BodyText"/>
        <w:numPr>
          <w:ilvl w:val="0"/>
          <w:numId w:val="33"/>
        </w:numPr>
        <w:ind w:right="1853"/>
        <w:rPr>
          <w:rFonts w:ascii="Calibri" w:hAnsi="Calibri" w:cs="Calibri"/>
          <w:sz w:val="20"/>
          <w:szCs w:val="20"/>
        </w:rPr>
      </w:pPr>
      <w:r w:rsidRPr="00B718AE">
        <w:rPr>
          <w:rFonts w:ascii="Calibri" w:hAnsi="Calibri" w:cs="Calibri"/>
          <w:color w:val="0F0F0F"/>
          <w:sz w:val="20"/>
          <w:szCs w:val="20"/>
        </w:rPr>
        <w:t>Professionally trained coaches for sports for grades 7-12.</w:t>
      </w:r>
    </w:p>
    <w:p w14:paraId="232F6259" w14:textId="7CB91AD5" w:rsidR="006B047F" w:rsidRPr="00B718AE" w:rsidRDefault="006B047F" w:rsidP="006B047F">
      <w:pPr>
        <w:pStyle w:val="BodyText"/>
        <w:numPr>
          <w:ilvl w:val="0"/>
          <w:numId w:val="33"/>
        </w:numPr>
        <w:rPr>
          <w:rFonts w:ascii="Calibri" w:hAnsi="Calibri" w:cs="Calibri"/>
          <w:sz w:val="20"/>
          <w:szCs w:val="20"/>
        </w:rPr>
      </w:pPr>
      <w:r w:rsidRPr="00B718AE">
        <w:rPr>
          <w:rFonts w:ascii="Calibri" w:hAnsi="Calibri" w:cs="Calibri"/>
          <w:color w:val="0F0F0F"/>
          <w:sz w:val="20"/>
          <w:szCs w:val="20"/>
        </w:rPr>
        <w:t>Necessary</w:t>
      </w:r>
      <w:r w:rsidRPr="00B718AE">
        <w:rPr>
          <w:rFonts w:ascii="Calibri" w:hAnsi="Calibri" w:cs="Calibri"/>
          <w:color w:val="0F0F0F"/>
          <w:spacing w:val="-4"/>
          <w:sz w:val="20"/>
          <w:szCs w:val="20"/>
        </w:rPr>
        <w:t xml:space="preserve"> </w:t>
      </w:r>
      <w:r w:rsidRPr="00B718AE">
        <w:rPr>
          <w:rFonts w:ascii="Calibri" w:hAnsi="Calibri" w:cs="Calibri"/>
          <w:color w:val="0F0F0F"/>
          <w:sz w:val="20"/>
          <w:szCs w:val="20"/>
        </w:rPr>
        <w:t>equipment</w:t>
      </w:r>
      <w:r w:rsidRPr="00B718AE">
        <w:rPr>
          <w:rFonts w:ascii="Calibri" w:hAnsi="Calibri" w:cs="Calibri"/>
          <w:color w:val="0F0F0F"/>
          <w:spacing w:val="-2"/>
          <w:sz w:val="20"/>
          <w:szCs w:val="20"/>
        </w:rPr>
        <w:t xml:space="preserve"> </w:t>
      </w:r>
      <w:r w:rsidRPr="00B718AE">
        <w:rPr>
          <w:rFonts w:ascii="Calibri" w:hAnsi="Calibri" w:cs="Calibri"/>
          <w:color w:val="0F0F0F"/>
          <w:sz w:val="20"/>
          <w:szCs w:val="20"/>
        </w:rPr>
        <w:t>and</w:t>
      </w:r>
      <w:r w:rsidRPr="00B718AE">
        <w:rPr>
          <w:rFonts w:ascii="Calibri" w:hAnsi="Calibri" w:cs="Calibri"/>
          <w:color w:val="0F0F0F"/>
          <w:spacing w:val="-13"/>
          <w:sz w:val="20"/>
          <w:szCs w:val="20"/>
        </w:rPr>
        <w:t xml:space="preserve"> </w:t>
      </w:r>
      <w:r w:rsidRPr="00B718AE">
        <w:rPr>
          <w:rFonts w:ascii="Calibri" w:hAnsi="Calibri" w:cs="Calibri"/>
          <w:color w:val="0F0F0F"/>
          <w:spacing w:val="-2"/>
          <w:sz w:val="20"/>
          <w:szCs w:val="20"/>
        </w:rPr>
        <w:t>facilities.</w:t>
      </w:r>
    </w:p>
    <w:p w14:paraId="2021554C" w14:textId="77777777" w:rsidR="00B718AE" w:rsidRDefault="00B718AE" w:rsidP="00B718AE">
      <w:pPr>
        <w:pStyle w:val="BodyText"/>
        <w:rPr>
          <w:rFonts w:ascii="Calibri" w:hAnsi="Calibri" w:cs="Calibri"/>
          <w:color w:val="0F0F0F"/>
          <w:spacing w:val="-2"/>
          <w:sz w:val="20"/>
          <w:szCs w:val="20"/>
        </w:rPr>
      </w:pPr>
    </w:p>
    <w:p w14:paraId="6BDCAA8D" w14:textId="33BE67FF" w:rsidR="006B047F" w:rsidRPr="00B718AE" w:rsidRDefault="00B718AE" w:rsidP="00B718AE">
      <w:pPr>
        <w:pStyle w:val="BodyText"/>
        <w:rPr>
          <w:rFonts w:ascii="Calibri" w:hAnsi="Calibri" w:cs="Calibri"/>
          <w:b/>
          <w:bCs/>
          <w:sz w:val="20"/>
          <w:szCs w:val="20"/>
        </w:rPr>
      </w:pPr>
      <w:r w:rsidRPr="00B718AE">
        <w:rPr>
          <w:rFonts w:ascii="Calibri" w:hAnsi="Calibri" w:cs="Calibri"/>
          <w:b/>
          <w:bCs/>
          <w:color w:val="0F0F0F"/>
          <w:spacing w:val="-2"/>
          <w:sz w:val="20"/>
          <w:szCs w:val="20"/>
        </w:rPr>
        <w:t>THE STUDENT PROVIDE</w:t>
      </w:r>
      <w:r>
        <w:rPr>
          <w:rFonts w:ascii="Calibri" w:hAnsi="Calibri" w:cs="Calibri"/>
          <w:b/>
          <w:bCs/>
          <w:color w:val="0F0F0F"/>
          <w:spacing w:val="-2"/>
          <w:sz w:val="20"/>
          <w:szCs w:val="20"/>
        </w:rPr>
        <w:t>S</w:t>
      </w:r>
    </w:p>
    <w:p w14:paraId="0B87C23C" w14:textId="77777777" w:rsidR="006B047F" w:rsidRPr="00B718AE" w:rsidRDefault="006B047F" w:rsidP="006B047F">
      <w:pPr>
        <w:pStyle w:val="BodyText"/>
        <w:numPr>
          <w:ilvl w:val="0"/>
          <w:numId w:val="34"/>
        </w:numPr>
        <w:ind w:right="1853"/>
        <w:rPr>
          <w:rFonts w:ascii="Calibri" w:hAnsi="Calibri" w:cs="Calibri"/>
          <w:color w:val="0F0F0F"/>
          <w:w w:val="105"/>
          <w:sz w:val="20"/>
          <w:szCs w:val="20"/>
        </w:rPr>
      </w:pPr>
      <w:r w:rsidRPr="00B718AE">
        <w:rPr>
          <w:rFonts w:ascii="Calibri" w:hAnsi="Calibri" w:cs="Calibri"/>
          <w:color w:val="0F0F0F"/>
          <w:w w:val="105"/>
          <w:sz w:val="20"/>
          <w:szCs w:val="20"/>
        </w:rPr>
        <w:t>Sacrifice,</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self-discipline,</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desire,</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determination,</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and</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 xml:space="preserve">dedication </w:t>
      </w:r>
    </w:p>
    <w:p w14:paraId="7233378F" w14:textId="77777777" w:rsidR="006B047F" w:rsidRPr="00B718AE" w:rsidRDefault="006B047F" w:rsidP="006B047F">
      <w:pPr>
        <w:pStyle w:val="BodyText"/>
        <w:numPr>
          <w:ilvl w:val="0"/>
          <w:numId w:val="34"/>
        </w:numPr>
        <w:ind w:right="1853"/>
        <w:rPr>
          <w:rFonts w:ascii="Calibri" w:hAnsi="Calibri" w:cs="Calibri"/>
          <w:sz w:val="20"/>
          <w:szCs w:val="20"/>
        </w:rPr>
      </w:pPr>
      <w:r w:rsidRPr="00B718AE">
        <w:rPr>
          <w:rFonts w:ascii="Calibri" w:hAnsi="Calibri" w:cs="Calibri"/>
          <w:color w:val="0F0F0F"/>
          <w:w w:val="105"/>
          <w:sz w:val="20"/>
          <w:szCs w:val="20"/>
        </w:rPr>
        <w:t>Positive Attitude</w:t>
      </w:r>
    </w:p>
    <w:p w14:paraId="31E758E5" w14:textId="77777777" w:rsidR="006B047F" w:rsidRPr="00B718AE" w:rsidRDefault="006B047F" w:rsidP="006B047F">
      <w:pPr>
        <w:pStyle w:val="BodyText"/>
        <w:numPr>
          <w:ilvl w:val="0"/>
          <w:numId w:val="34"/>
        </w:numPr>
        <w:rPr>
          <w:rFonts w:ascii="Calibri" w:hAnsi="Calibri" w:cs="Calibri"/>
          <w:sz w:val="20"/>
          <w:szCs w:val="20"/>
        </w:rPr>
      </w:pPr>
      <w:r w:rsidRPr="00B718AE">
        <w:rPr>
          <w:rFonts w:ascii="Calibri" w:hAnsi="Calibri" w:cs="Calibri"/>
          <w:color w:val="0F0F0F"/>
          <w:sz w:val="20"/>
          <w:szCs w:val="20"/>
        </w:rPr>
        <w:t>High</w:t>
      </w:r>
      <w:r w:rsidRPr="00B718AE">
        <w:rPr>
          <w:rFonts w:ascii="Calibri" w:hAnsi="Calibri" w:cs="Calibri"/>
          <w:color w:val="0F0F0F"/>
          <w:spacing w:val="12"/>
          <w:sz w:val="20"/>
          <w:szCs w:val="20"/>
        </w:rPr>
        <w:t xml:space="preserve"> </w:t>
      </w:r>
      <w:r w:rsidRPr="00B718AE">
        <w:rPr>
          <w:rFonts w:ascii="Calibri" w:hAnsi="Calibri" w:cs="Calibri"/>
          <w:color w:val="0F0F0F"/>
          <w:sz w:val="20"/>
          <w:szCs w:val="20"/>
        </w:rPr>
        <w:t>regard</w:t>
      </w:r>
      <w:r w:rsidRPr="00B718AE">
        <w:rPr>
          <w:rFonts w:ascii="Calibri" w:hAnsi="Calibri" w:cs="Calibri"/>
          <w:color w:val="0F0F0F"/>
          <w:spacing w:val="12"/>
          <w:sz w:val="20"/>
          <w:szCs w:val="20"/>
        </w:rPr>
        <w:t xml:space="preserve"> </w:t>
      </w:r>
      <w:r w:rsidRPr="00B718AE">
        <w:rPr>
          <w:rFonts w:ascii="Calibri" w:hAnsi="Calibri" w:cs="Calibri"/>
          <w:color w:val="0F0F0F"/>
          <w:sz w:val="20"/>
          <w:szCs w:val="20"/>
        </w:rPr>
        <w:t>and</w:t>
      </w:r>
      <w:r w:rsidRPr="00B718AE">
        <w:rPr>
          <w:rFonts w:ascii="Calibri" w:hAnsi="Calibri" w:cs="Calibri"/>
          <w:color w:val="0F0F0F"/>
          <w:spacing w:val="5"/>
          <w:sz w:val="20"/>
          <w:szCs w:val="20"/>
        </w:rPr>
        <w:t xml:space="preserve"> </w:t>
      </w:r>
      <w:r w:rsidRPr="00B718AE">
        <w:rPr>
          <w:rFonts w:ascii="Calibri" w:hAnsi="Calibri" w:cs="Calibri"/>
          <w:color w:val="0F0F0F"/>
          <w:sz w:val="20"/>
          <w:szCs w:val="20"/>
        </w:rPr>
        <w:t>willingness</w:t>
      </w:r>
      <w:r w:rsidRPr="00B718AE">
        <w:rPr>
          <w:rFonts w:ascii="Calibri" w:hAnsi="Calibri" w:cs="Calibri"/>
          <w:color w:val="0F0F0F"/>
          <w:spacing w:val="20"/>
          <w:sz w:val="20"/>
          <w:szCs w:val="20"/>
        </w:rPr>
        <w:t xml:space="preserve"> </w:t>
      </w:r>
      <w:r w:rsidRPr="00B718AE">
        <w:rPr>
          <w:rFonts w:ascii="Calibri" w:hAnsi="Calibri" w:cs="Calibri"/>
          <w:color w:val="0F0F0F"/>
          <w:sz w:val="20"/>
          <w:szCs w:val="20"/>
        </w:rPr>
        <w:t>to</w:t>
      </w:r>
      <w:r w:rsidRPr="00B718AE">
        <w:rPr>
          <w:rFonts w:ascii="Calibri" w:hAnsi="Calibri" w:cs="Calibri"/>
          <w:color w:val="0F0F0F"/>
          <w:spacing w:val="31"/>
          <w:sz w:val="20"/>
          <w:szCs w:val="20"/>
        </w:rPr>
        <w:t xml:space="preserve"> </w:t>
      </w:r>
      <w:r w:rsidRPr="00B718AE">
        <w:rPr>
          <w:rFonts w:ascii="Calibri" w:hAnsi="Calibri" w:cs="Calibri"/>
          <w:color w:val="0F0F0F"/>
          <w:sz w:val="20"/>
          <w:szCs w:val="20"/>
        </w:rPr>
        <w:t>conform</w:t>
      </w:r>
      <w:r w:rsidRPr="00B718AE">
        <w:rPr>
          <w:rFonts w:ascii="Calibri" w:hAnsi="Calibri" w:cs="Calibri"/>
          <w:color w:val="0F0F0F"/>
          <w:spacing w:val="22"/>
          <w:sz w:val="20"/>
          <w:szCs w:val="20"/>
        </w:rPr>
        <w:t xml:space="preserve"> </w:t>
      </w:r>
      <w:r w:rsidRPr="00B718AE">
        <w:rPr>
          <w:rFonts w:ascii="Calibri" w:hAnsi="Calibri" w:cs="Calibri"/>
          <w:color w:val="0F0F0F"/>
          <w:sz w:val="20"/>
          <w:szCs w:val="20"/>
        </w:rPr>
        <w:t>to</w:t>
      </w:r>
      <w:r w:rsidRPr="00B718AE">
        <w:rPr>
          <w:rFonts w:ascii="Calibri" w:hAnsi="Calibri" w:cs="Calibri"/>
          <w:color w:val="0F0F0F"/>
          <w:spacing w:val="27"/>
          <w:sz w:val="20"/>
          <w:szCs w:val="20"/>
        </w:rPr>
        <w:t xml:space="preserve"> </w:t>
      </w:r>
      <w:r w:rsidRPr="00B718AE">
        <w:rPr>
          <w:rFonts w:ascii="Calibri" w:hAnsi="Calibri" w:cs="Calibri"/>
          <w:color w:val="0F0F0F"/>
          <w:sz w:val="20"/>
          <w:szCs w:val="20"/>
        </w:rPr>
        <w:t>training</w:t>
      </w:r>
      <w:r w:rsidRPr="00B718AE">
        <w:rPr>
          <w:rFonts w:ascii="Calibri" w:hAnsi="Calibri" w:cs="Calibri"/>
          <w:color w:val="0F0F0F"/>
          <w:spacing w:val="7"/>
          <w:sz w:val="20"/>
          <w:szCs w:val="20"/>
        </w:rPr>
        <w:t xml:space="preserve"> </w:t>
      </w:r>
      <w:r w:rsidRPr="00B718AE">
        <w:rPr>
          <w:rFonts w:ascii="Calibri" w:hAnsi="Calibri" w:cs="Calibri"/>
          <w:color w:val="0F0F0F"/>
          <w:spacing w:val="-2"/>
          <w:sz w:val="20"/>
          <w:szCs w:val="20"/>
        </w:rPr>
        <w:t>rules.</w:t>
      </w:r>
    </w:p>
    <w:p w14:paraId="134A0AE8" w14:textId="77777777" w:rsidR="006B047F" w:rsidRPr="00B718AE" w:rsidRDefault="006B047F" w:rsidP="006B047F">
      <w:pPr>
        <w:pStyle w:val="BodyText"/>
        <w:numPr>
          <w:ilvl w:val="0"/>
          <w:numId w:val="34"/>
        </w:numPr>
        <w:rPr>
          <w:rFonts w:ascii="Calibri" w:hAnsi="Calibri" w:cs="Calibri"/>
          <w:sz w:val="20"/>
          <w:szCs w:val="20"/>
        </w:rPr>
      </w:pPr>
      <w:r w:rsidRPr="00B718AE">
        <w:rPr>
          <w:rFonts w:ascii="Calibri" w:hAnsi="Calibri" w:cs="Calibri"/>
          <w:color w:val="0F0F0F"/>
          <w:w w:val="105"/>
          <w:sz w:val="20"/>
          <w:szCs w:val="20"/>
        </w:rPr>
        <w:t>Proper</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care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15"/>
          <w:w w:val="105"/>
          <w:sz w:val="20"/>
          <w:szCs w:val="20"/>
        </w:rPr>
        <w:t xml:space="preserve"> </w:t>
      </w:r>
      <w:r w:rsidRPr="00B718AE">
        <w:rPr>
          <w:rFonts w:ascii="Calibri" w:hAnsi="Calibri" w:cs="Calibri"/>
          <w:color w:val="0F0F0F"/>
          <w:spacing w:val="-2"/>
          <w:w w:val="105"/>
          <w:sz w:val="20"/>
          <w:szCs w:val="20"/>
        </w:rPr>
        <w:t>equipment.</w:t>
      </w:r>
    </w:p>
    <w:p w14:paraId="1A912539" w14:textId="773C70B8" w:rsidR="006B047F" w:rsidRPr="00B718AE" w:rsidRDefault="006B047F" w:rsidP="006B047F">
      <w:pPr>
        <w:pStyle w:val="BodyText"/>
        <w:numPr>
          <w:ilvl w:val="0"/>
          <w:numId w:val="34"/>
        </w:numPr>
        <w:tabs>
          <w:tab w:val="left" w:pos="858"/>
        </w:tabs>
        <w:rPr>
          <w:rFonts w:ascii="Calibri" w:hAnsi="Calibri" w:cs="Calibri"/>
          <w:sz w:val="20"/>
          <w:szCs w:val="20"/>
        </w:rPr>
      </w:pPr>
      <w:r w:rsidRPr="00B718AE">
        <w:rPr>
          <w:rFonts w:ascii="Calibri" w:hAnsi="Calibri" w:cs="Calibri"/>
          <w:color w:val="0F0F0F"/>
          <w:w w:val="105"/>
          <w:sz w:val="20"/>
          <w:szCs w:val="20"/>
        </w:rPr>
        <w:t>Acting</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as</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representative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school,</w:t>
      </w:r>
      <w:r w:rsidRPr="00B718AE">
        <w:rPr>
          <w:rFonts w:ascii="Calibri" w:hAnsi="Calibri" w:cs="Calibri"/>
          <w:color w:val="0F0F0F"/>
          <w:spacing w:val="-12"/>
          <w:w w:val="105"/>
          <w:sz w:val="20"/>
          <w:szCs w:val="20"/>
        </w:rPr>
        <w:t xml:space="preserve"> </w:t>
      </w:r>
      <w:r w:rsidRPr="00B718AE">
        <w:rPr>
          <w:rFonts w:ascii="Calibri" w:hAnsi="Calibri" w:cs="Calibri"/>
          <w:color w:val="0F0F0F"/>
          <w:w w:val="105"/>
          <w:sz w:val="20"/>
          <w:szCs w:val="20"/>
        </w:rPr>
        <w:t>student</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body</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and</w:t>
      </w:r>
      <w:r w:rsidRPr="00B718AE">
        <w:rPr>
          <w:rFonts w:ascii="Calibri" w:hAnsi="Calibri" w:cs="Calibri"/>
          <w:color w:val="0F0F0F"/>
          <w:spacing w:val="-16"/>
          <w:w w:val="105"/>
          <w:sz w:val="20"/>
          <w:szCs w:val="20"/>
        </w:rPr>
        <w:t xml:space="preserve"> </w:t>
      </w:r>
      <w:r w:rsidRPr="00B718AE">
        <w:rPr>
          <w:rFonts w:ascii="Calibri" w:hAnsi="Calibri" w:cs="Calibri"/>
          <w:color w:val="0F0F0F"/>
          <w:spacing w:val="-2"/>
          <w:w w:val="105"/>
          <w:sz w:val="20"/>
          <w:szCs w:val="20"/>
        </w:rPr>
        <w:t>community.</w:t>
      </w:r>
    </w:p>
    <w:p w14:paraId="43248509" w14:textId="77777777" w:rsidR="00B718AE" w:rsidRDefault="00B718AE" w:rsidP="00B718AE">
      <w:pPr>
        <w:pStyle w:val="BodyText"/>
        <w:tabs>
          <w:tab w:val="left" w:pos="858"/>
        </w:tabs>
        <w:rPr>
          <w:rFonts w:ascii="Calibri" w:hAnsi="Calibri" w:cs="Calibri"/>
          <w:color w:val="0F0F0F"/>
          <w:spacing w:val="-2"/>
          <w:w w:val="105"/>
          <w:sz w:val="20"/>
          <w:szCs w:val="20"/>
        </w:rPr>
      </w:pPr>
    </w:p>
    <w:p w14:paraId="1E473FF4" w14:textId="0B7B6269" w:rsidR="00B718AE" w:rsidRPr="00B718AE" w:rsidRDefault="00B718AE" w:rsidP="00B718AE">
      <w:pPr>
        <w:pStyle w:val="BodyText"/>
        <w:tabs>
          <w:tab w:val="left" w:pos="858"/>
        </w:tabs>
        <w:rPr>
          <w:rFonts w:ascii="Calibri" w:hAnsi="Calibri" w:cs="Calibri"/>
          <w:b/>
          <w:bCs/>
          <w:sz w:val="20"/>
          <w:szCs w:val="20"/>
        </w:rPr>
      </w:pPr>
      <w:r w:rsidRPr="00B718AE">
        <w:rPr>
          <w:rFonts w:ascii="Calibri" w:hAnsi="Calibri" w:cs="Calibri"/>
          <w:b/>
          <w:bCs/>
          <w:color w:val="0F0F0F"/>
          <w:spacing w:val="-2"/>
          <w:w w:val="105"/>
          <w:sz w:val="20"/>
          <w:szCs w:val="20"/>
        </w:rPr>
        <w:t>THE PARENTS PROVIDE</w:t>
      </w:r>
    </w:p>
    <w:p w14:paraId="02A43B6B" w14:textId="77777777" w:rsidR="006B047F" w:rsidRPr="00B718AE" w:rsidRDefault="006B047F" w:rsidP="006B047F">
      <w:pPr>
        <w:pStyle w:val="BodyText"/>
        <w:numPr>
          <w:ilvl w:val="0"/>
          <w:numId w:val="35"/>
        </w:numPr>
        <w:ind w:right="3634"/>
        <w:rPr>
          <w:rFonts w:ascii="Calibri" w:hAnsi="Calibri" w:cs="Calibri"/>
          <w:color w:val="0F0F0F"/>
          <w:spacing w:val="40"/>
          <w:sz w:val="20"/>
          <w:szCs w:val="20"/>
        </w:rPr>
      </w:pPr>
      <w:r w:rsidRPr="00B718AE">
        <w:rPr>
          <w:rFonts w:ascii="Calibri" w:hAnsi="Calibri" w:cs="Calibri"/>
          <w:color w:val="0F0F0F"/>
          <w:sz w:val="20"/>
          <w:szCs w:val="20"/>
        </w:rPr>
        <w:t>Positive encouragement to their son/daughter.</w:t>
      </w:r>
      <w:r w:rsidRPr="00B718AE">
        <w:rPr>
          <w:rFonts w:ascii="Calibri" w:hAnsi="Calibri" w:cs="Calibri"/>
          <w:color w:val="0F0F0F"/>
          <w:spacing w:val="40"/>
          <w:sz w:val="20"/>
          <w:szCs w:val="20"/>
        </w:rPr>
        <w:t xml:space="preserve"> </w:t>
      </w:r>
    </w:p>
    <w:p w14:paraId="71881B89" w14:textId="77777777" w:rsidR="006B047F" w:rsidRPr="00B718AE" w:rsidRDefault="006B047F" w:rsidP="006B047F">
      <w:pPr>
        <w:pStyle w:val="BodyText"/>
        <w:numPr>
          <w:ilvl w:val="0"/>
          <w:numId w:val="35"/>
        </w:numPr>
        <w:ind w:right="3634"/>
        <w:rPr>
          <w:rFonts w:ascii="Calibri" w:hAnsi="Calibri" w:cs="Calibri"/>
          <w:sz w:val="20"/>
          <w:szCs w:val="20"/>
        </w:rPr>
      </w:pPr>
      <w:r w:rsidRPr="00B718AE">
        <w:rPr>
          <w:rFonts w:ascii="Calibri" w:hAnsi="Calibri" w:cs="Calibri"/>
          <w:color w:val="0F0F0F"/>
          <w:sz w:val="20"/>
          <w:szCs w:val="20"/>
        </w:rPr>
        <w:t>Support and enforcement of all rules and regulations.</w:t>
      </w:r>
    </w:p>
    <w:p w14:paraId="68E05B7F" w14:textId="0C7BD2BD" w:rsidR="00B718AE" w:rsidRDefault="006B047F" w:rsidP="00B718AE">
      <w:pPr>
        <w:pStyle w:val="BodyText"/>
        <w:numPr>
          <w:ilvl w:val="0"/>
          <w:numId w:val="35"/>
        </w:numPr>
        <w:rPr>
          <w:rFonts w:ascii="Calibri" w:hAnsi="Calibri" w:cs="Calibri"/>
          <w:sz w:val="20"/>
          <w:szCs w:val="20"/>
        </w:rPr>
      </w:pPr>
      <w:r w:rsidRPr="00B718AE">
        <w:rPr>
          <w:rFonts w:ascii="Calibri" w:hAnsi="Calibri" w:cs="Calibri"/>
          <w:color w:val="0F0F0F"/>
          <w:w w:val="105"/>
          <w:sz w:val="20"/>
          <w:szCs w:val="20"/>
        </w:rPr>
        <w:t>Support</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program</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in</w:t>
      </w:r>
      <w:r w:rsidRPr="00B718AE">
        <w:rPr>
          <w:rFonts w:ascii="Calibri" w:hAnsi="Calibri" w:cs="Calibri"/>
          <w:color w:val="0F0F0F"/>
          <w:spacing w:val="6"/>
          <w:w w:val="105"/>
          <w:sz w:val="20"/>
          <w:szCs w:val="20"/>
        </w:rPr>
        <w:t xml:space="preserve"> </w:t>
      </w:r>
      <w:r w:rsidRPr="00B718AE">
        <w:rPr>
          <w:rFonts w:ascii="Calibri" w:hAnsi="Calibri" w:cs="Calibri"/>
          <w:color w:val="0F0F0F"/>
          <w:w w:val="105"/>
          <w:sz w:val="20"/>
          <w:szCs w:val="20"/>
        </w:rPr>
        <w:t>which</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their</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son/daughter</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is</w:t>
      </w:r>
      <w:r w:rsidRPr="00B718AE">
        <w:rPr>
          <w:rFonts w:ascii="Calibri" w:hAnsi="Calibri" w:cs="Calibri"/>
          <w:color w:val="0F0F0F"/>
          <w:spacing w:val="-16"/>
          <w:w w:val="105"/>
          <w:sz w:val="20"/>
          <w:szCs w:val="20"/>
        </w:rPr>
        <w:t xml:space="preserve"> </w:t>
      </w:r>
      <w:r w:rsidRPr="00B718AE">
        <w:rPr>
          <w:rFonts w:ascii="Calibri" w:hAnsi="Calibri" w:cs="Calibri"/>
          <w:color w:val="0F0F0F"/>
          <w:spacing w:val="-2"/>
          <w:w w:val="105"/>
          <w:sz w:val="20"/>
          <w:szCs w:val="20"/>
        </w:rPr>
        <w:t>participating.</w:t>
      </w:r>
    </w:p>
    <w:p w14:paraId="76CE4CFC" w14:textId="77777777" w:rsidR="00B718AE" w:rsidRDefault="00B718AE" w:rsidP="00B718AE">
      <w:pPr>
        <w:pStyle w:val="BodyText"/>
        <w:rPr>
          <w:rFonts w:ascii="Calibri" w:hAnsi="Calibri" w:cs="Calibri"/>
          <w:sz w:val="20"/>
          <w:szCs w:val="20"/>
        </w:rPr>
      </w:pPr>
    </w:p>
    <w:p w14:paraId="4EEA22C6" w14:textId="7AF20668" w:rsidR="00B718AE" w:rsidRPr="00B718AE" w:rsidRDefault="00B718AE" w:rsidP="00B718AE">
      <w:pPr>
        <w:pStyle w:val="BodyText"/>
        <w:rPr>
          <w:rFonts w:ascii="Calibri" w:hAnsi="Calibri" w:cs="Calibri"/>
          <w:b/>
          <w:bCs/>
          <w:sz w:val="20"/>
          <w:szCs w:val="20"/>
        </w:rPr>
      </w:pPr>
      <w:r w:rsidRPr="00B718AE">
        <w:rPr>
          <w:rFonts w:ascii="Calibri" w:hAnsi="Calibri" w:cs="Calibri"/>
          <w:b/>
          <w:bCs/>
          <w:sz w:val="20"/>
          <w:szCs w:val="20"/>
        </w:rPr>
        <w:t>COACHES AND ADVISERS PROVIDE THE FOLLOWING:</w:t>
      </w:r>
    </w:p>
    <w:p w14:paraId="516FFAEF" w14:textId="77777777" w:rsidR="006B047F" w:rsidRPr="00B718AE" w:rsidRDefault="006B047F" w:rsidP="006B047F">
      <w:pPr>
        <w:pStyle w:val="ListParagraph"/>
        <w:widowControl w:val="0"/>
        <w:numPr>
          <w:ilvl w:val="0"/>
          <w:numId w:val="36"/>
        </w:numPr>
        <w:tabs>
          <w:tab w:val="left" w:pos="857"/>
          <w:tab w:val="left" w:pos="858"/>
        </w:tabs>
        <w:autoSpaceDE w:val="0"/>
        <w:autoSpaceDN w:val="0"/>
        <w:contextualSpacing w:val="0"/>
        <w:rPr>
          <w:color w:val="0F0F0F"/>
          <w:sz w:val="20"/>
          <w:szCs w:val="20"/>
        </w:rPr>
      </w:pPr>
      <w:r w:rsidRPr="00B718AE">
        <w:rPr>
          <w:color w:val="0F0F0F"/>
          <w:sz w:val="20"/>
          <w:szCs w:val="20"/>
        </w:rPr>
        <w:t>The</w:t>
      </w:r>
      <w:r w:rsidRPr="00B718AE">
        <w:rPr>
          <w:color w:val="0F0F0F"/>
          <w:spacing w:val="15"/>
          <w:sz w:val="20"/>
          <w:szCs w:val="20"/>
        </w:rPr>
        <w:t xml:space="preserve"> </w:t>
      </w:r>
      <w:r w:rsidRPr="00B718AE">
        <w:rPr>
          <w:color w:val="0F0F0F"/>
          <w:sz w:val="20"/>
          <w:szCs w:val="20"/>
        </w:rPr>
        <w:t>proper</w:t>
      </w:r>
      <w:r w:rsidRPr="00B718AE">
        <w:rPr>
          <w:color w:val="0F0F0F"/>
          <w:spacing w:val="26"/>
          <w:sz w:val="20"/>
          <w:szCs w:val="20"/>
        </w:rPr>
        <w:t xml:space="preserve"> </w:t>
      </w:r>
      <w:r w:rsidRPr="00B718AE">
        <w:rPr>
          <w:color w:val="0F0F0F"/>
          <w:sz w:val="20"/>
          <w:szCs w:val="20"/>
        </w:rPr>
        <w:t>ideals</w:t>
      </w:r>
      <w:r w:rsidRPr="00B718AE">
        <w:rPr>
          <w:color w:val="0F0F0F"/>
          <w:spacing w:val="15"/>
          <w:sz w:val="20"/>
          <w:szCs w:val="20"/>
        </w:rPr>
        <w:t xml:space="preserve"> </w:t>
      </w:r>
      <w:r w:rsidRPr="00B718AE">
        <w:rPr>
          <w:color w:val="0F0F0F"/>
          <w:sz w:val="20"/>
          <w:szCs w:val="20"/>
        </w:rPr>
        <w:t>of</w:t>
      </w:r>
      <w:r w:rsidRPr="00B718AE">
        <w:rPr>
          <w:color w:val="0F0F0F"/>
          <w:spacing w:val="21"/>
          <w:sz w:val="20"/>
          <w:szCs w:val="20"/>
        </w:rPr>
        <w:t xml:space="preserve"> </w:t>
      </w:r>
      <w:r w:rsidRPr="00B718AE">
        <w:rPr>
          <w:color w:val="0F0F0F"/>
          <w:sz w:val="20"/>
          <w:szCs w:val="20"/>
        </w:rPr>
        <w:t>sportsmanship,</w:t>
      </w:r>
      <w:r w:rsidRPr="00B718AE">
        <w:rPr>
          <w:color w:val="0F0F0F"/>
          <w:spacing w:val="12"/>
          <w:sz w:val="20"/>
          <w:szCs w:val="20"/>
        </w:rPr>
        <w:t xml:space="preserve"> </w:t>
      </w:r>
      <w:r w:rsidRPr="00B718AE">
        <w:rPr>
          <w:color w:val="0F0F0F"/>
          <w:sz w:val="20"/>
          <w:szCs w:val="20"/>
        </w:rPr>
        <w:t>ethical</w:t>
      </w:r>
      <w:r w:rsidRPr="00B718AE">
        <w:rPr>
          <w:color w:val="0F0F0F"/>
          <w:spacing w:val="12"/>
          <w:sz w:val="20"/>
          <w:szCs w:val="20"/>
        </w:rPr>
        <w:t xml:space="preserve"> </w:t>
      </w:r>
      <w:r w:rsidRPr="00B718AE">
        <w:rPr>
          <w:color w:val="0F0F0F"/>
          <w:sz w:val="20"/>
          <w:szCs w:val="20"/>
        </w:rPr>
        <w:t>conduct,</w:t>
      </w:r>
      <w:r w:rsidRPr="00B718AE">
        <w:rPr>
          <w:color w:val="0F0F0F"/>
          <w:spacing w:val="38"/>
          <w:sz w:val="20"/>
          <w:szCs w:val="20"/>
        </w:rPr>
        <w:t xml:space="preserve"> </w:t>
      </w:r>
      <w:r w:rsidRPr="00B718AE">
        <w:rPr>
          <w:color w:val="0F0F0F"/>
          <w:sz w:val="20"/>
          <w:szCs w:val="20"/>
        </w:rPr>
        <w:t>and</w:t>
      </w:r>
      <w:r w:rsidRPr="00B718AE">
        <w:rPr>
          <w:color w:val="0F0F0F"/>
          <w:spacing w:val="23"/>
          <w:sz w:val="20"/>
          <w:szCs w:val="20"/>
        </w:rPr>
        <w:t xml:space="preserve"> </w:t>
      </w:r>
      <w:r w:rsidRPr="00B718AE">
        <w:rPr>
          <w:color w:val="0F0F0F"/>
          <w:sz w:val="20"/>
          <w:szCs w:val="20"/>
        </w:rPr>
        <w:t>fair</w:t>
      </w:r>
      <w:r w:rsidRPr="00B718AE">
        <w:rPr>
          <w:color w:val="0F0F0F"/>
          <w:spacing w:val="16"/>
          <w:sz w:val="20"/>
          <w:szCs w:val="20"/>
        </w:rPr>
        <w:t xml:space="preserve"> </w:t>
      </w:r>
      <w:r w:rsidRPr="00B718AE">
        <w:rPr>
          <w:color w:val="0F0F0F"/>
          <w:spacing w:val="-2"/>
          <w:sz w:val="20"/>
          <w:szCs w:val="20"/>
        </w:rPr>
        <w:t>play.</w:t>
      </w:r>
    </w:p>
    <w:p w14:paraId="4FFA7B64" w14:textId="77777777" w:rsidR="006B047F" w:rsidRPr="00B718AE" w:rsidRDefault="006B047F" w:rsidP="006B047F">
      <w:pPr>
        <w:pStyle w:val="BodyText"/>
        <w:numPr>
          <w:ilvl w:val="0"/>
          <w:numId w:val="36"/>
        </w:numPr>
        <w:rPr>
          <w:rFonts w:ascii="Calibri" w:hAnsi="Calibri" w:cs="Calibri"/>
          <w:sz w:val="20"/>
          <w:szCs w:val="20"/>
        </w:rPr>
      </w:pPr>
      <w:r w:rsidRPr="00B718AE">
        <w:rPr>
          <w:rFonts w:ascii="Calibri" w:hAnsi="Calibri" w:cs="Calibri"/>
          <w:color w:val="0F0F0F"/>
          <w:w w:val="105"/>
          <w:sz w:val="20"/>
          <w:szCs w:val="20"/>
        </w:rPr>
        <w:t>Emphasis</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values</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derived</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from</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participating</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in</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activity</w:t>
      </w:r>
      <w:r w:rsidRPr="00B718AE">
        <w:rPr>
          <w:rFonts w:ascii="Calibri" w:hAnsi="Calibri" w:cs="Calibri"/>
          <w:color w:val="0F0F0F"/>
          <w:spacing w:val="-1"/>
          <w:w w:val="105"/>
          <w:sz w:val="20"/>
          <w:szCs w:val="20"/>
        </w:rPr>
        <w:t xml:space="preserve"> </w:t>
      </w:r>
      <w:r w:rsidRPr="00B718AE">
        <w:rPr>
          <w:rFonts w:ascii="Calibri" w:hAnsi="Calibri" w:cs="Calibri"/>
          <w:color w:val="0F0F0F"/>
          <w:spacing w:val="-2"/>
          <w:w w:val="105"/>
          <w:sz w:val="20"/>
          <w:szCs w:val="20"/>
        </w:rPr>
        <w:t>fairly.</w:t>
      </w:r>
    </w:p>
    <w:p w14:paraId="575C79A1" w14:textId="77777777" w:rsidR="006B047F" w:rsidRPr="00B718AE" w:rsidRDefault="006B047F" w:rsidP="006B047F">
      <w:pPr>
        <w:pStyle w:val="BodyText"/>
        <w:numPr>
          <w:ilvl w:val="0"/>
          <w:numId w:val="36"/>
        </w:numPr>
        <w:rPr>
          <w:rFonts w:ascii="Calibri" w:hAnsi="Calibri" w:cs="Calibri"/>
          <w:sz w:val="20"/>
          <w:szCs w:val="20"/>
        </w:rPr>
      </w:pPr>
      <w:r w:rsidRPr="00B718AE">
        <w:rPr>
          <w:rFonts w:ascii="Calibri" w:hAnsi="Calibri" w:cs="Calibri"/>
          <w:color w:val="0F0F0F"/>
          <w:w w:val="105"/>
          <w:sz w:val="20"/>
          <w:szCs w:val="20"/>
        </w:rPr>
        <w:t>Cordial</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courtesy</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visiting</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teams,</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officials,</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and</w:t>
      </w:r>
      <w:r w:rsidRPr="00B718AE">
        <w:rPr>
          <w:rFonts w:ascii="Calibri" w:hAnsi="Calibri" w:cs="Calibri"/>
          <w:color w:val="0F0F0F"/>
          <w:spacing w:val="-16"/>
          <w:w w:val="105"/>
          <w:sz w:val="20"/>
          <w:szCs w:val="20"/>
        </w:rPr>
        <w:t xml:space="preserve"> </w:t>
      </w:r>
      <w:r w:rsidRPr="00B718AE">
        <w:rPr>
          <w:rFonts w:ascii="Calibri" w:hAnsi="Calibri" w:cs="Calibri"/>
          <w:color w:val="0F0F0F"/>
          <w:spacing w:val="-2"/>
          <w:w w:val="105"/>
          <w:sz w:val="20"/>
          <w:szCs w:val="20"/>
        </w:rPr>
        <w:t>participants.</w:t>
      </w:r>
    </w:p>
    <w:p w14:paraId="11B2E836" w14:textId="77777777" w:rsidR="006B047F" w:rsidRPr="00B718AE" w:rsidRDefault="006B047F" w:rsidP="006B047F">
      <w:pPr>
        <w:pStyle w:val="ListParagraph"/>
        <w:widowControl w:val="0"/>
        <w:numPr>
          <w:ilvl w:val="0"/>
          <w:numId w:val="36"/>
        </w:numPr>
        <w:tabs>
          <w:tab w:val="left" w:pos="852"/>
          <w:tab w:val="left" w:pos="853"/>
        </w:tabs>
        <w:autoSpaceDE w:val="0"/>
        <w:autoSpaceDN w:val="0"/>
        <w:contextualSpacing w:val="0"/>
        <w:rPr>
          <w:color w:val="0F0F0F"/>
          <w:sz w:val="20"/>
          <w:szCs w:val="20"/>
        </w:rPr>
      </w:pPr>
      <w:r w:rsidRPr="00B718AE">
        <w:rPr>
          <w:color w:val="0F0F0F"/>
          <w:w w:val="105"/>
          <w:sz w:val="20"/>
          <w:szCs w:val="20"/>
        </w:rPr>
        <w:t>The</w:t>
      </w:r>
      <w:r w:rsidRPr="00B718AE">
        <w:rPr>
          <w:color w:val="0F0F0F"/>
          <w:spacing w:val="-8"/>
          <w:w w:val="105"/>
          <w:sz w:val="20"/>
          <w:szCs w:val="20"/>
        </w:rPr>
        <w:t xml:space="preserve"> </w:t>
      </w:r>
      <w:r w:rsidRPr="00B718AE">
        <w:rPr>
          <w:color w:val="0F0F0F"/>
          <w:w w:val="105"/>
          <w:sz w:val="20"/>
          <w:szCs w:val="20"/>
        </w:rPr>
        <w:t>respect,</w:t>
      </w:r>
      <w:r w:rsidRPr="00B718AE">
        <w:rPr>
          <w:color w:val="0F0F0F"/>
          <w:spacing w:val="-6"/>
          <w:w w:val="105"/>
          <w:sz w:val="20"/>
          <w:szCs w:val="20"/>
        </w:rPr>
        <w:t xml:space="preserve"> </w:t>
      </w:r>
      <w:r w:rsidRPr="00B718AE">
        <w:rPr>
          <w:color w:val="0F0F0F"/>
          <w:w w:val="105"/>
          <w:sz w:val="20"/>
          <w:szCs w:val="20"/>
        </w:rPr>
        <w:t>integrity,</w:t>
      </w:r>
      <w:r w:rsidRPr="00B718AE">
        <w:rPr>
          <w:color w:val="0F0F0F"/>
          <w:spacing w:val="2"/>
          <w:w w:val="105"/>
          <w:sz w:val="20"/>
          <w:szCs w:val="20"/>
        </w:rPr>
        <w:t xml:space="preserve"> </w:t>
      </w:r>
      <w:r w:rsidRPr="00B718AE">
        <w:rPr>
          <w:color w:val="0F0F0F"/>
          <w:w w:val="105"/>
          <w:sz w:val="20"/>
          <w:szCs w:val="20"/>
        </w:rPr>
        <w:t>and</w:t>
      </w:r>
      <w:r w:rsidRPr="00B718AE">
        <w:rPr>
          <w:color w:val="0F0F0F"/>
          <w:spacing w:val="-1"/>
          <w:w w:val="105"/>
          <w:sz w:val="20"/>
          <w:szCs w:val="20"/>
        </w:rPr>
        <w:t xml:space="preserve"> </w:t>
      </w:r>
      <w:r w:rsidRPr="00B718AE">
        <w:rPr>
          <w:color w:val="0F0F0F"/>
          <w:w w:val="105"/>
          <w:sz w:val="20"/>
          <w:szCs w:val="20"/>
        </w:rPr>
        <w:t>judgment</w:t>
      </w:r>
      <w:r w:rsidRPr="00B718AE">
        <w:rPr>
          <w:color w:val="0F0F0F"/>
          <w:spacing w:val="-2"/>
          <w:w w:val="105"/>
          <w:sz w:val="20"/>
          <w:szCs w:val="20"/>
        </w:rPr>
        <w:t xml:space="preserve"> </w:t>
      </w:r>
      <w:r w:rsidRPr="00B718AE">
        <w:rPr>
          <w:color w:val="0F0F0F"/>
          <w:w w:val="105"/>
          <w:sz w:val="20"/>
          <w:szCs w:val="20"/>
        </w:rPr>
        <w:t>of</w:t>
      </w:r>
      <w:r w:rsidRPr="00B718AE">
        <w:rPr>
          <w:color w:val="0F0F0F"/>
          <w:spacing w:val="-8"/>
          <w:w w:val="105"/>
          <w:sz w:val="20"/>
          <w:szCs w:val="20"/>
        </w:rPr>
        <w:t xml:space="preserve"> </w:t>
      </w:r>
      <w:r w:rsidRPr="00B718AE">
        <w:rPr>
          <w:color w:val="0F0F0F"/>
          <w:spacing w:val="-2"/>
          <w:w w:val="105"/>
          <w:sz w:val="20"/>
          <w:szCs w:val="20"/>
        </w:rPr>
        <w:t>officials.</w:t>
      </w:r>
    </w:p>
    <w:p w14:paraId="1783277A" w14:textId="77777777" w:rsidR="006B047F" w:rsidRPr="00B718AE" w:rsidRDefault="006B047F" w:rsidP="006B047F">
      <w:pPr>
        <w:pStyle w:val="BodyText"/>
        <w:numPr>
          <w:ilvl w:val="0"/>
          <w:numId w:val="36"/>
        </w:numPr>
        <w:rPr>
          <w:rFonts w:ascii="Calibri" w:hAnsi="Calibri" w:cs="Calibri"/>
          <w:sz w:val="20"/>
          <w:szCs w:val="20"/>
        </w:rPr>
      </w:pPr>
      <w:r w:rsidRPr="00B718AE">
        <w:rPr>
          <w:rFonts w:ascii="Calibri" w:hAnsi="Calibri" w:cs="Calibri"/>
          <w:color w:val="0F0F0F"/>
          <w:sz w:val="20"/>
          <w:szCs w:val="20"/>
        </w:rPr>
        <w:t>Developed</w:t>
      </w:r>
      <w:r w:rsidRPr="00B718AE">
        <w:rPr>
          <w:rFonts w:ascii="Calibri" w:hAnsi="Calibri" w:cs="Calibri"/>
          <w:color w:val="0F0F0F"/>
          <w:spacing w:val="22"/>
          <w:sz w:val="20"/>
          <w:szCs w:val="20"/>
        </w:rPr>
        <w:t xml:space="preserve"> </w:t>
      </w:r>
      <w:r w:rsidRPr="00B718AE">
        <w:rPr>
          <w:rFonts w:ascii="Calibri" w:hAnsi="Calibri" w:cs="Calibri"/>
          <w:color w:val="0F0F0F"/>
          <w:sz w:val="20"/>
          <w:szCs w:val="20"/>
        </w:rPr>
        <w:t>practice</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or</w:t>
      </w:r>
      <w:r w:rsidRPr="00B718AE">
        <w:rPr>
          <w:rFonts w:ascii="Calibri" w:hAnsi="Calibri" w:cs="Calibri"/>
          <w:color w:val="0F0F0F"/>
          <w:spacing w:val="11"/>
          <w:sz w:val="20"/>
          <w:szCs w:val="20"/>
        </w:rPr>
        <w:t xml:space="preserve"> </w:t>
      </w:r>
      <w:r w:rsidRPr="00B718AE">
        <w:rPr>
          <w:rFonts w:ascii="Calibri" w:hAnsi="Calibri" w:cs="Calibri"/>
          <w:color w:val="0F0F0F"/>
          <w:sz w:val="20"/>
          <w:szCs w:val="20"/>
        </w:rPr>
        <w:t>training</w:t>
      </w:r>
      <w:r w:rsidRPr="00B718AE">
        <w:rPr>
          <w:rFonts w:ascii="Calibri" w:hAnsi="Calibri" w:cs="Calibri"/>
          <w:color w:val="0F0F0F"/>
          <w:spacing w:val="7"/>
          <w:sz w:val="20"/>
          <w:szCs w:val="20"/>
        </w:rPr>
        <w:t xml:space="preserve"> </w:t>
      </w:r>
      <w:r w:rsidRPr="00B718AE">
        <w:rPr>
          <w:rFonts w:ascii="Calibri" w:hAnsi="Calibri" w:cs="Calibri"/>
          <w:color w:val="0F0F0F"/>
          <w:sz w:val="20"/>
          <w:szCs w:val="20"/>
        </w:rPr>
        <w:t>plans</w:t>
      </w:r>
      <w:r w:rsidRPr="00B718AE">
        <w:rPr>
          <w:rFonts w:ascii="Calibri" w:hAnsi="Calibri" w:cs="Calibri"/>
          <w:color w:val="0F0F0F"/>
          <w:spacing w:val="14"/>
          <w:sz w:val="20"/>
          <w:szCs w:val="20"/>
        </w:rPr>
        <w:t xml:space="preserve"> </w:t>
      </w:r>
      <w:r w:rsidRPr="00B718AE">
        <w:rPr>
          <w:rFonts w:ascii="Calibri" w:hAnsi="Calibri" w:cs="Calibri"/>
          <w:color w:val="0F0F0F"/>
          <w:sz w:val="20"/>
          <w:szCs w:val="20"/>
        </w:rPr>
        <w:t>that</w:t>
      </w:r>
      <w:r w:rsidRPr="00B718AE">
        <w:rPr>
          <w:rFonts w:ascii="Calibri" w:hAnsi="Calibri" w:cs="Calibri"/>
          <w:color w:val="0F0F0F"/>
          <w:spacing w:val="8"/>
          <w:sz w:val="20"/>
          <w:szCs w:val="20"/>
        </w:rPr>
        <w:t xml:space="preserve"> </w:t>
      </w:r>
      <w:r w:rsidRPr="00B718AE">
        <w:rPr>
          <w:rFonts w:ascii="Calibri" w:hAnsi="Calibri" w:cs="Calibri"/>
          <w:color w:val="0F0F0F"/>
          <w:sz w:val="20"/>
          <w:szCs w:val="20"/>
        </w:rPr>
        <w:t>help</w:t>
      </w:r>
      <w:r w:rsidRPr="00B718AE">
        <w:rPr>
          <w:rFonts w:ascii="Calibri" w:hAnsi="Calibri" w:cs="Calibri"/>
          <w:color w:val="0F0F0F"/>
          <w:spacing w:val="9"/>
          <w:sz w:val="20"/>
          <w:szCs w:val="20"/>
        </w:rPr>
        <w:t xml:space="preserve"> </w:t>
      </w:r>
      <w:r w:rsidRPr="00B718AE">
        <w:rPr>
          <w:rFonts w:ascii="Calibri" w:hAnsi="Calibri" w:cs="Calibri"/>
          <w:color w:val="0F0F0F"/>
          <w:sz w:val="20"/>
          <w:szCs w:val="20"/>
        </w:rPr>
        <w:t>enhance</w:t>
      </w:r>
      <w:r w:rsidRPr="00B718AE">
        <w:rPr>
          <w:rFonts w:ascii="Calibri" w:hAnsi="Calibri" w:cs="Calibri"/>
          <w:color w:val="0F0F0F"/>
          <w:spacing w:val="17"/>
          <w:sz w:val="20"/>
          <w:szCs w:val="20"/>
        </w:rPr>
        <w:t xml:space="preserve"> </w:t>
      </w:r>
      <w:r w:rsidRPr="00B718AE">
        <w:rPr>
          <w:rFonts w:ascii="Calibri" w:hAnsi="Calibri" w:cs="Calibri"/>
          <w:color w:val="0F0F0F"/>
          <w:sz w:val="20"/>
          <w:szCs w:val="20"/>
        </w:rPr>
        <w:t>all</w:t>
      </w:r>
      <w:r w:rsidRPr="00B718AE">
        <w:rPr>
          <w:rFonts w:ascii="Calibri" w:hAnsi="Calibri" w:cs="Calibri"/>
          <w:color w:val="0F0F0F"/>
          <w:spacing w:val="41"/>
          <w:sz w:val="20"/>
          <w:szCs w:val="20"/>
        </w:rPr>
        <w:t xml:space="preserve"> </w:t>
      </w:r>
      <w:r w:rsidRPr="00B718AE">
        <w:rPr>
          <w:rFonts w:ascii="Calibri" w:hAnsi="Calibri" w:cs="Calibri"/>
          <w:color w:val="0F0F0F"/>
          <w:sz w:val="20"/>
          <w:szCs w:val="20"/>
        </w:rPr>
        <w:t>student’s</w:t>
      </w:r>
      <w:r w:rsidRPr="00B718AE">
        <w:rPr>
          <w:rFonts w:ascii="Calibri" w:hAnsi="Calibri" w:cs="Calibri"/>
          <w:color w:val="0F0F0F"/>
          <w:spacing w:val="25"/>
          <w:sz w:val="20"/>
          <w:szCs w:val="20"/>
        </w:rPr>
        <w:t xml:space="preserve"> </w:t>
      </w:r>
      <w:r w:rsidRPr="00B718AE">
        <w:rPr>
          <w:rFonts w:ascii="Calibri" w:hAnsi="Calibri" w:cs="Calibri"/>
          <w:color w:val="0F0F0F"/>
          <w:spacing w:val="-2"/>
          <w:sz w:val="20"/>
          <w:szCs w:val="20"/>
        </w:rPr>
        <w:t>abilities.</w:t>
      </w:r>
    </w:p>
    <w:p w14:paraId="1D8E2E37" w14:textId="77777777" w:rsidR="006B047F" w:rsidRPr="00B718AE" w:rsidRDefault="006B047F" w:rsidP="006B047F">
      <w:pPr>
        <w:pStyle w:val="ListParagraph"/>
        <w:widowControl w:val="0"/>
        <w:numPr>
          <w:ilvl w:val="0"/>
          <w:numId w:val="36"/>
        </w:numPr>
        <w:tabs>
          <w:tab w:val="left" w:pos="862"/>
          <w:tab w:val="left" w:pos="863"/>
        </w:tabs>
        <w:autoSpaceDE w:val="0"/>
        <w:autoSpaceDN w:val="0"/>
        <w:ind w:right="535"/>
        <w:contextualSpacing w:val="0"/>
        <w:rPr>
          <w:color w:val="0F0F0F"/>
          <w:sz w:val="20"/>
          <w:szCs w:val="20"/>
        </w:rPr>
      </w:pPr>
      <w:r w:rsidRPr="00B718AE">
        <w:rPr>
          <w:color w:val="0F0F0F"/>
          <w:sz w:val="20"/>
          <w:szCs w:val="20"/>
        </w:rPr>
        <w:t>A thorough understanding and acceptance of the rules of the game and/or activities standards of eligibility.</w:t>
      </w:r>
    </w:p>
    <w:p w14:paraId="728FC4FA" w14:textId="77777777" w:rsidR="006B047F" w:rsidRPr="00B718AE" w:rsidRDefault="006B047F" w:rsidP="006B047F">
      <w:pPr>
        <w:pStyle w:val="BodyText"/>
        <w:numPr>
          <w:ilvl w:val="0"/>
          <w:numId w:val="36"/>
        </w:numPr>
        <w:rPr>
          <w:rFonts w:ascii="Calibri" w:hAnsi="Calibri" w:cs="Calibri"/>
          <w:sz w:val="20"/>
          <w:szCs w:val="20"/>
        </w:rPr>
      </w:pPr>
      <w:r w:rsidRPr="00B718AE">
        <w:rPr>
          <w:rFonts w:ascii="Calibri" w:hAnsi="Calibri" w:cs="Calibri"/>
          <w:color w:val="0F0F0F"/>
          <w:spacing w:val="-2"/>
          <w:w w:val="105"/>
          <w:sz w:val="20"/>
          <w:szCs w:val="20"/>
        </w:rPr>
        <w:t>Leadership</w:t>
      </w:r>
      <w:r w:rsidRPr="00B718AE">
        <w:rPr>
          <w:rFonts w:ascii="Calibri" w:hAnsi="Calibri" w:cs="Calibri"/>
          <w:color w:val="0F0F0F"/>
          <w:spacing w:val="-5"/>
          <w:w w:val="105"/>
          <w:sz w:val="20"/>
          <w:szCs w:val="20"/>
        </w:rPr>
        <w:t xml:space="preserve"> </w:t>
      </w:r>
      <w:r w:rsidRPr="00B718AE">
        <w:rPr>
          <w:rFonts w:ascii="Calibri" w:hAnsi="Calibri" w:cs="Calibri"/>
          <w:color w:val="0F0F0F"/>
          <w:spacing w:val="-2"/>
          <w:w w:val="105"/>
          <w:sz w:val="20"/>
          <w:szCs w:val="20"/>
        </w:rPr>
        <w:t>and</w:t>
      </w:r>
      <w:r w:rsidRPr="00B718AE">
        <w:rPr>
          <w:rFonts w:ascii="Calibri" w:hAnsi="Calibri" w:cs="Calibri"/>
          <w:color w:val="0F0F0F"/>
          <w:spacing w:val="-11"/>
          <w:w w:val="105"/>
          <w:sz w:val="20"/>
          <w:szCs w:val="20"/>
        </w:rPr>
        <w:t xml:space="preserve"> </w:t>
      </w:r>
      <w:r w:rsidRPr="00B718AE">
        <w:rPr>
          <w:rFonts w:ascii="Calibri" w:hAnsi="Calibri" w:cs="Calibri"/>
          <w:color w:val="0F0F0F"/>
          <w:spacing w:val="-2"/>
          <w:w w:val="105"/>
          <w:sz w:val="20"/>
          <w:szCs w:val="20"/>
        </w:rPr>
        <w:t>good</w:t>
      </w:r>
      <w:r w:rsidRPr="00B718AE">
        <w:rPr>
          <w:rFonts w:ascii="Calibri" w:hAnsi="Calibri" w:cs="Calibri"/>
          <w:color w:val="0F0F0F"/>
          <w:w w:val="105"/>
          <w:sz w:val="20"/>
          <w:szCs w:val="20"/>
        </w:rPr>
        <w:t xml:space="preserve"> </w:t>
      </w:r>
      <w:r w:rsidRPr="00B718AE">
        <w:rPr>
          <w:rFonts w:ascii="Calibri" w:hAnsi="Calibri" w:cs="Calibri"/>
          <w:color w:val="0F0F0F"/>
          <w:spacing w:val="-2"/>
          <w:w w:val="105"/>
          <w:sz w:val="20"/>
          <w:szCs w:val="20"/>
        </w:rPr>
        <w:t>judgment</w:t>
      </w:r>
      <w:r w:rsidRPr="00B718AE">
        <w:rPr>
          <w:rFonts w:ascii="Calibri" w:hAnsi="Calibri" w:cs="Calibri"/>
          <w:color w:val="0F0F0F"/>
          <w:spacing w:val="5"/>
          <w:w w:val="105"/>
          <w:sz w:val="20"/>
          <w:szCs w:val="20"/>
        </w:rPr>
        <w:t xml:space="preserve"> </w:t>
      </w:r>
      <w:r w:rsidRPr="00B718AE">
        <w:rPr>
          <w:rFonts w:ascii="Calibri" w:hAnsi="Calibri" w:cs="Calibri"/>
          <w:color w:val="0F0F0F"/>
          <w:spacing w:val="-2"/>
          <w:w w:val="105"/>
          <w:sz w:val="20"/>
          <w:szCs w:val="20"/>
        </w:rPr>
        <w:t>of</w:t>
      </w:r>
      <w:r w:rsidRPr="00B718AE">
        <w:rPr>
          <w:rFonts w:ascii="Calibri" w:hAnsi="Calibri" w:cs="Calibri"/>
          <w:color w:val="0F0F0F"/>
          <w:spacing w:val="-1"/>
          <w:w w:val="105"/>
          <w:sz w:val="20"/>
          <w:szCs w:val="20"/>
        </w:rPr>
        <w:t xml:space="preserve"> </w:t>
      </w:r>
      <w:r w:rsidRPr="00B718AE">
        <w:rPr>
          <w:rFonts w:ascii="Calibri" w:hAnsi="Calibri" w:cs="Calibri"/>
          <w:color w:val="0F0F0F"/>
          <w:spacing w:val="-2"/>
          <w:w w:val="105"/>
          <w:sz w:val="20"/>
          <w:szCs w:val="20"/>
        </w:rPr>
        <w:t>the</w:t>
      </w:r>
      <w:r w:rsidRPr="00B718AE">
        <w:rPr>
          <w:rFonts w:ascii="Calibri" w:hAnsi="Calibri" w:cs="Calibri"/>
          <w:color w:val="0F0F0F"/>
          <w:spacing w:val="-14"/>
          <w:w w:val="105"/>
          <w:sz w:val="20"/>
          <w:szCs w:val="20"/>
        </w:rPr>
        <w:t xml:space="preserve"> </w:t>
      </w:r>
      <w:r w:rsidRPr="00B718AE">
        <w:rPr>
          <w:rFonts w:ascii="Calibri" w:hAnsi="Calibri" w:cs="Calibri"/>
          <w:color w:val="0F0F0F"/>
          <w:spacing w:val="-2"/>
          <w:w w:val="105"/>
          <w:sz w:val="20"/>
          <w:szCs w:val="20"/>
        </w:rPr>
        <w:t>participants</w:t>
      </w:r>
      <w:r w:rsidRPr="00B718AE">
        <w:rPr>
          <w:rFonts w:ascii="Calibri" w:hAnsi="Calibri" w:cs="Calibri"/>
          <w:color w:val="0F0F0F"/>
          <w:w w:val="105"/>
          <w:sz w:val="20"/>
          <w:szCs w:val="20"/>
        </w:rPr>
        <w:t xml:space="preserve"> </w:t>
      </w:r>
      <w:r w:rsidRPr="00B718AE">
        <w:rPr>
          <w:rFonts w:ascii="Calibri" w:hAnsi="Calibri" w:cs="Calibri"/>
          <w:color w:val="0F0F0F"/>
          <w:spacing w:val="-2"/>
          <w:w w:val="105"/>
          <w:sz w:val="20"/>
          <w:szCs w:val="20"/>
        </w:rPr>
        <w:t>on</w:t>
      </w:r>
      <w:r w:rsidRPr="00B718AE">
        <w:rPr>
          <w:rFonts w:ascii="Calibri" w:hAnsi="Calibri" w:cs="Calibri"/>
          <w:color w:val="0F0F0F"/>
          <w:spacing w:val="-7"/>
          <w:w w:val="105"/>
          <w:sz w:val="20"/>
          <w:szCs w:val="20"/>
        </w:rPr>
        <w:t xml:space="preserve"> </w:t>
      </w:r>
      <w:r w:rsidRPr="00B718AE">
        <w:rPr>
          <w:rFonts w:ascii="Calibri" w:hAnsi="Calibri" w:cs="Calibri"/>
          <w:color w:val="0F0F0F"/>
          <w:spacing w:val="-2"/>
          <w:w w:val="105"/>
          <w:sz w:val="20"/>
          <w:szCs w:val="20"/>
        </w:rPr>
        <w:t>the</w:t>
      </w:r>
      <w:r w:rsidRPr="00B718AE">
        <w:rPr>
          <w:rFonts w:ascii="Calibri" w:hAnsi="Calibri" w:cs="Calibri"/>
          <w:color w:val="0F0F0F"/>
          <w:spacing w:val="-13"/>
          <w:w w:val="105"/>
          <w:sz w:val="20"/>
          <w:szCs w:val="20"/>
        </w:rPr>
        <w:t xml:space="preserve"> </w:t>
      </w:r>
      <w:r w:rsidRPr="00B718AE">
        <w:rPr>
          <w:rFonts w:ascii="Calibri" w:hAnsi="Calibri" w:cs="Calibri"/>
          <w:color w:val="0F0F0F"/>
          <w:spacing w:val="-2"/>
          <w:w w:val="105"/>
          <w:sz w:val="20"/>
          <w:szCs w:val="20"/>
        </w:rPr>
        <w:t>team.</w:t>
      </w:r>
    </w:p>
    <w:p w14:paraId="7DE65A91" w14:textId="77777777" w:rsidR="00B718AE" w:rsidRDefault="006B047F" w:rsidP="00B718AE">
      <w:pPr>
        <w:pStyle w:val="BodyText"/>
        <w:numPr>
          <w:ilvl w:val="0"/>
          <w:numId w:val="36"/>
        </w:numPr>
        <w:rPr>
          <w:rFonts w:ascii="Calibri" w:hAnsi="Calibri" w:cs="Calibri"/>
          <w:color w:val="0F0F0F"/>
          <w:w w:val="105"/>
          <w:sz w:val="20"/>
          <w:szCs w:val="20"/>
        </w:rPr>
      </w:pPr>
      <w:r w:rsidRPr="00B718AE">
        <w:rPr>
          <w:rFonts w:ascii="Calibri" w:hAnsi="Calibri" w:cs="Calibri"/>
          <w:color w:val="0F0F0F"/>
          <w:w w:val="105"/>
          <w:sz w:val="20"/>
          <w:szCs w:val="20"/>
        </w:rPr>
        <w:t>Recognition</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that</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purpose</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of</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activities</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is</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promote</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physical, mental,</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moral, social, and emotional well-being of the</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individual.</w:t>
      </w:r>
    </w:p>
    <w:p w14:paraId="0763348B" w14:textId="77777777" w:rsidR="00B718AE" w:rsidRDefault="00B718AE" w:rsidP="00B718AE">
      <w:pPr>
        <w:pStyle w:val="BodyText"/>
        <w:rPr>
          <w:rFonts w:ascii="Calibri" w:hAnsi="Calibri" w:cs="Calibri"/>
          <w:b/>
          <w:bCs/>
          <w:color w:val="0F0F0F"/>
          <w:w w:val="105"/>
          <w:sz w:val="20"/>
          <w:szCs w:val="20"/>
        </w:rPr>
      </w:pPr>
    </w:p>
    <w:p w14:paraId="588B90AB" w14:textId="3BFD81A4" w:rsidR="00B718AE" w:rsidRPr="00B718AE" w:rsidRDefault="00B718AE" w:rsidP="00B718AE">
      <w:pPr>
        <w:pStyle w:val="BodyText"/>
        <w:rPr>
          <w:rFonts w:ascii="Calibri" w:hAnsi="Calibri" w:cs="Calibri"/>
          <w:b/>
          <w:bCs/>
          <w:color w:val="0F0F0F"/>
          <w:w w:val="105"/>
          <w:sz w:val="20"/>
          <w:szCs w:val="20"/>
        </w:rPr>
      </w:pPr>
      <w:r w:rsidRPr="00B718AE">
        <w:rPr>
          <w:rFonts w:ascii="Calibri" w:hAnsi="Calibri" w:cs="Calibri"/>
          <w:b/>
          <w:bCs/>
          <w:color w:val="0F0F0F"/>
          <w:w w:val="105"/>
          <w:sz w:val="20"/>
          <w:szCs w:val="20"/>
        </w:rPr>
        <w:t>OBJECTIVES</w:t>
      </w:r>
    </w:p>
    <w:p w14:paraId="48A78F9A" w14:textId="152ADE12" w:rsidR="006B047F" w:rsidRPr="00B718AE" w:rsidRDefault="006B047F" w:rsidP="00B718AE">
      <w:pPr>
        <w:pStyle w:val="BodyText"/>
        <w:numPr>
          <w:ilvl w:val="1"/>
          <w:numId w:val="38"/>
        </w:numPr>
        <w:rPr>
          <w:rFonts w:ascii="Calibri" w:hAnsi="Calibri" w:cs="Calibri"/>
          <w:color w:val="0F0F0F"/>
          <w:w w:val="105"/>
          <w:sz w:val="20"/>
          <w:szCs w:val="20"/>
        </w:rPr>
      </w:pPr>
      <w:r w:rsidRPr="00B718AE">
        <w:rPr>
          <w:rFonts w:ascii="Calibri" w:hAnsi="Calibri" w:cs="Calibri"/>
          <w:color w:val="0F0F0F"/>
          <w:sz w:val="20"/>
          <w:szCs w:val="20"/>
        </w:rPr>
        <w:t>The program of student activities will assist each student in:</w:t>
      </w:r>
    </w:p>
    <w:p w14:paraId="5F3CE175" w14:textId="77777777" w:rsidR="006B047F" w:rsidRPr="00B718AE" w:rsidRDefault="006B047F" w:rsidP="006B047F">
      <w:pPr>
        <w:pStyle w:val="BodyText"/>
        <w:numPr>
          <w:ilvl w:val="1"/>
          <w:numId w:val="38"/>
        </w:numPr>
        <w:ind w:right="3634"/>
        <w:rPr>
          <w:rFonts w:ascii="Calibri" w:hAnsi="Calibri" w:cs="Calibri"/>
          <w:color w:val="0F0F0F"/>
          <w:sz w:val="20"/>
          <w:szCs w:val="20"/>
        </w:rPr>
      </w:pPr>
      <w:r w:rsidRPr="00B718AE">
        <w:rPr>
          <w:rFonts w:ascii="Calibri" w:hAnsi="Calibri" w:cs="Calibri"/>
          <w:color w:val="0F0F0F"/>
          <w:sz w:val="20"/>
          <w:szCs w:val="20"/>
        </w:rPr>
        <w:t>Learning the wise use of leisure time.</w:t>
      </w:r>
    </w:p>
    <w:p w14:paraId="3DA22F87" w14:textId="77777777" w:rsidR="006B047F" w:rsidRPr="00B718AE" w:rsidRDefault="006B047F" w:rsidP="006B047F">
      <w:pPr>
        <w:pStyle w:val="ListParagraph"/>
        <w:widowControl w:val="0"/>
        <w:numPr>
          <w:ilvl w:val="1"/>
          <w:numId w:val="38"/>
        </w:numPr>
        <w:tabs>
          <w:tab w:val="left" w:pos="852"/>
          <w:tab w:val="left" w:pos="853"/>
        </w:tabs>
        <w:autoSpaceDE w:val="0"/>
        <w:autoSpaceDN w:val="0"/>
        <w:contextualSpacing w:val="0"/>
        <w:rPr>
          <w:color w:val="0F0F0F"/>
          <w:sz w:val="20"/>
          <w:szCs w:val="20"/>
        </w:rPr>
      </w:pPr>
      <w:r w:rsidRPr="00B718AE">
        <w:rPr>
          <w:color w:val="0F0F0F"/>
          <w:w w:val="105"/>
          <w:sz w:val="20"/>
          <w:szCs w:val="20"/>
        </w:rPr>
        <w:t>The</w:t>
      </w:r>
      <w:r w:rsidRPr="00B718AE">
        <w:rPr>
          <w:color w:val="0F0F0F"/>
          <w:spacing w:val="-13"/>
          <w:w w:val="105"/>
          <w:sz w:val="20"/>
          <w:szCs w:val="20"/>
        </w:rPr>
        <w:t xml:space="preserve"> </w:t>
      </w:r>
      <w:r w:rsidRPr="00B718AE">
        <w:rPr>
          <w:color w:val="0F0F0F"/>
          <w:w w:val="105"/>
          <w:sz w:val="20"/>
          <w:szCs w:val="20"/>
        </w:rPr>
        <w:t>constructive</w:t>
      </w:r>
      <w:r w:rsidRPr="00B718AE">
        <w:rPr>
          <w:color w:val="0F0F0F"/>
          <w:spacing w:val="-12"/>
          <w:w w:val="105"/>
          <w:sz w:val="20"/>
          <w:szCs w:val="20"/>
        </w:rPr>
        <w:t xml:space="preserve"> </w:t>
      </w:r>
      <w:r w:rsidRPr="00B718AE">
        <w:rPr>
          <w:color w:val="0F0F0F"/>
          <w:w w:val="105"/>
          <w:sz w:val="20"/>
          <w:szCs w:val="20"/>
        </w:rPr>
        <w:t>use</w:t>
      </w:r>
      <w:r w:rsidRPr="00B718AE">
        <w:rPr>
          <w:color w:val="0F0F0F"/>
          <w:spacing w:val="-15"/>
          <w:w w:val="105"/>
          <w:sz w:val="20"/>
          <w:szCs w:val="20"/>
        </w:rPr>
        <w:t xml:space="preserve"> </w:t>
      </w:r>
      <w:r w:rsidRPr="00B718AE">
        <w:rPr>
          <w:color w:val="0F0F0F"/>
          <w:w w:val="105"/>
          <w:sz w:val="20"/>
          <w:szCs w:val="20"/>
        </w:rPr>
        <w:t>of</w:t>
      </w:r>
      <w:r w:rsidRPr="00B718AE">
        <w:rPr>
          <w:color w:val="0F0F0F"/>
          <w:spacing w:val="-8"/>
          <w:w w:val="105"/>
          <w:sz w:val="20"/>
          <w:szCs w:val="20"/>
        </w:rPr>
        <w:t xml:space="preserve"> </w:t>
      </w:r>
      <w:r w:rsidRPr="00B718AE">
        <w:rPr>
          <w:color w:val="0F0F0F"/>
          <w:w w:val="105"/>
          <w:sz w:val="20"/>
          <w:szCs w:val="20"/>
        </w:rPr>
        <w:t>their</w:t>
      </w:r>
      <w:r w:rsidRPr="00B718AE">
        <w:rPr>
          <w:color w:val="0F0F0F"/>
          <w:spacing w:val="-10"/>
          <w:w w:val="105"/>
          <w:sz w:val="20"/>
          <w:szCs w:val="20"/>
        </w:rPr>
        <w:t xml:space="preserve"> </w:t>
      </w:r>
      <w:r w:rsidRPr="00B718AE">
        <w:rPr>
          <w:color w:val="0F0F0F"/>
          <w:w w:val="105"/>
          <w:sz w:val="20"/>
          <w:szCs w:val="20"/>
        </w:rPr>
        <w:t>unique</w:t>
      </w:r>
      <w:r w:rsidRPr="00B718AE">
        <w:rPr>
          <w:color w:val="0F0F0F"/>
          <w:spacing w:val="-4"/>
          <w:w w:val="105"/>
          <w:sz w:val="20"/>
          <w:szCs w:val="20"/>
        </w:rPr>
        <w:t xml:space="preserve"> </w:t>
      </w:r>
      <w:r w:rsidRPr="00B718AE">
        <w:rPr>
          <w:color w:val="0F0F0F"/>
          <w:w w:val="105"/>
          <w:sz w:val="20"/>
          <w:szCs w:val="20"/>
        </w:rPr>
        <w:t>talents</w:t>
      </w:r>
      <w:r w:rsidRPr="00B718AE">
        <w:rPr>
          <w:color w:val="0F0F0F"/>
          <w:spacing w:val="-10"/>
          <w:w w:val="105"/>
          <w:sz w:val="20"/>
          <w:szCs w:val="20"/>
        </w:rPr>
        <w:t xml:space="preserve"> </w:t>
      </w:r>
      <w:r w:rsidRPr="00B718AE">
        <w:rPr>
          <w:color w:val="0F0F0F"/>
          <w:w w:val="105"/>
          <w:sz w:val="20"/>
          <w:szCs w:val="20"/>
        </w:rPr>
        <w:t>and</w:t>
      </w:r>
      <w:r w:rsidRPr="00B718AE">
        <w:rPr>
          <w:color w:val="0F0F0F"/>
          <w:spacing w:val="-15"/>
          <w:w w:val="105"/>
          <w:sz w:val="20"/>
          <w:szCs w:val="20"/>
        </w:rPr>
        <w:t xml:space="preserve"> </w:t>
      </w:r>
      <w:r w:rsidRPr="00B718AE">
        <w:rPr>
          <w:color w:val="0F0F0F"/>
          <w:spacing w:val="-2"/>
          <w:w w:val="105"/>
          <w:sz w:val="20"/>
          <w:szCs w:val="20"/>
        </w:rPr>
        <w:t>skills.</w:t>
      </w:r>
    </w:p>
    <w:p w14:paraId="120628B6" w14:textId="77777777" w:rsidR="006B047F" w:rsidRPr="00B718AE" w:rsidRDefault="006B047F" w:rsidP="006B047F">
      <w:pPr>
        <w:pStyle w:val="BodyText"/>
        <w:numPr>
          <w:ilvl w:val="1"/>
          <w:numId w:val="38"/>
        </w:numPr>
        <w:rPr>
          <w:rFonts w:ascii="Calibri" w:hAnsi="Calibri" w:cs="Calibri"/>
          <w:sz w:val="20"/>
          <w:szCs w:val="20"/>
        </w:rPr>
      </w:pPr>
      <w:r w:rsidRPr="00B718AE">
        <w:rPr>
          <w:rFonts w:ascii="Calibri" w:hAnsi="Calibri" w:cs="Calibri"/>
          <w:color w:val="0F0F0F"/>
          <w:sz w:val="20"/>
          <w:szCs w:val="20"/>
        </w:rPr>
        <w:lastRenderedPageBreak/>
        <w:t>Developing</w:t>
      </w:r>
      <w:r w:rsidRPr="00B718AE">
        <w:rPr>
          <w:rFonts w:ascii="Calibri" w:hAnsi="Calibri" w:cs="Calibri"/>
          <w:color w:val="0F0F0F"/>
          <w:spacing w:val="20"/>
          <w:sz w:val="20"/>
          <w:szCs w:val="20"/>
        </w:rPr>
        <w:t xml:space="preserve"> </w:t>
      </w:r>
      <w:r w:rsidRPr="00B718AE">
        <w:rPr>
          <w:rFonts w:ascii="Calibri" w:hAnsi="Calibri" w:cs="Calibri"/>
          <w:color w:val="0F0F0F"/>
          <w:sz w:val="20"/>
          <w:szCs w:val="20"/>
        </w:rPr>
        <w:t>new</w:t>
      </w:r>
      <w:r w:rsidRPr="00B718AE">
        <w:rPr>
          <w:rFonts w:ascii="Calibri" w:hAnsi="Calibri" w:cs="Calibri"/>
          <w:color w:val="0F0F0F"/>
          <w:spacing w:val="17"/>
          <w:sz w:val="20"/>
          <w:szCs w:val="20"/>
        </w:rPr>
        <w:t xml:space="preserve"> </w:t>
      </w:r>
      <w:r w:rsidRPr="00B718AE">
        <w:rPr>
          <w:rFonts w:ascii="Calibri" w:hAnsi="Calibri" w:cs="Calibri"/>
          <w:color w:val="0F0F0F"/>
          <w:sz w:val="20"/>
          <w:szCs w:val="20"/>
        </w:rPr>
        <w:t>recreational</w:t>
      </w:r>
      <w:r w:rsidRPr="00B718AE">
        <w:rPr>
          <w:rFonts w:ascii="Calibri" w:hAnsi="Calibri" w:cs="Calibri"/>
          <w:color w:val="0F0F0F"/>
          <w:spacing w:val="16"/>
          <w:sz w:val="20"/>
          <w:szCs w:val="20"/>
        </w:rPr>
        <w:t xml:space="preserve"> </w:t>
      </w:r>
      <w:r w:rsidRPr="00B718AE">
        <w:rPr>
          <w:rFonts w:ascii="Calibri" w:hAnsi="Calibri" w:cs="Calibri"/>
          <w:color w:val="0F0F0F"/>
          <w:sz w:val="20"/>
          <w:szCs w:val="20"/>
        </w:rPr>
        <w:t>interests</w:t>
      </w:r>
      <w:r w:rsidRPr="00B718AE">
        <w:rPr>
          <w:rFonts w:ascii="Calibri" w:hAnsi="Calibri" w:cs="Calibri"/>
          <w:color w:val="0F0F0F"/>
          <w:spacing w:val="12"/>
          <w:sz w:val="20"/>
          <w:szCs w:val="20"/>
        </w:rPr>
        <w:t xml:space="preserve"> </w:t>
      </w:r>
      <w:r w:rsidRPr="00B718AE">
        <w:rPr>
          <w:rFonts w:ascii="Calibri" w:hAnsi="Calibri" w:cs="Calibri"/>
          <w:color w:val="0F0F0F"/>
          <w:sz w:val="20"/>
          <w:szCs w:val="20"/>
        </w:rPr>
        <w:t>and</w:t>
      </w:r>
      <w:r w:rsidRPr="00B718AE">
        <w:rPr>
          <w:rFonts w:ascii="Calibri" w:hAnsi="Calibri" w:cs="Calibri"/>
          <w:color w:val="0F0F0F"/>
          <w:spacing w:val="12"/>
          <w:sz w:val="20"/>
          <w:szCs w:val="20"/>
        </w:rPr>
        <w:t xml:space="preserve"> </w:t>
      </w:r>
      <w:r w:rsidRPr="00B718AE">
        <w:rPr>
          <w:rFonts w:ascii="Calibri" w:hAnsi="Calibri" w:cs="Calibri"/>
          <w:color w:val="0F0F0F"/>
          <w:spacing w:val="-2"/>
          <w:sz w:val="20"/>
          <w:szCs w:val="20"/>
        </w:rPr>
        <w:t>skills.</w:t>
      </w:r>
    </w:p>
    <w:p w14:paraId="1154795B" w14:textId="77777777" w:rsidR="006B047F" w:rsidRPr="00B718AE" w:rsidRDefault="006B047F" w:rsidP="006B047F">
      <w:pPr>
        <w:pStyle w:val="BodyText"/>
        <w:numPr>
          <w:ilvl w:val="1"/>
          <w:numId w:val="38"/>
        </w:numPr>
        <w:ind w:right="1853"/>
        <w:rPr>
          <w:rFonts w:ascii="Calibri" w:hAnsi="Calibri" w:cs="Calibri"/>
          <w:sz w:val="20"/>
          <w:szCs w:val="20"/>
        </w:rPr>
      </w:pPr>
      <w:r w:rsidRPr="00B718AE">
        <w:rPr>
          <w:rFonts w:ascii="Calibri" w:hAnsi="Calibri" w:cs="Calibri"/>
          <w:color w:val="0F0F0F"/>
          <w:w w:val="105"/>
          <w:sz w:val="20"/>
          <w:szCs w:val="20"/>
        </w:rPr>
        <w:t>Developing positive</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habits</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that will</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contribute to</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healthy lifestyle. Developing leadership and</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collaborative skills.</w:t>
      </w:r>
    </w:p>
    <w:p w14:paraId="70C0441D" w14:textId="77777777" w:rsidR="006B047F" w:rsidRPr="00B718AE" w:rsidRDefault="006B047F" w:rsidP="006B047F">
      <w:pPr>
        <w:pStyle w:val="BodyText"/>
        <w:numPr>
          <w:ilvl w:val="1"/>
          <w:numId w:val="38"/>
        </w:numPr>
        <w:rPr>
          <w:rFonts w:ascii="Calibri" w:hAnsi="Calibri" w:cs="Calibri"/>
          <w:sz w:val="20"/>
          <w:szCs w:val="20"/>
        </w:rPr>
      </w:pPr>
      <w:r w:rsidRPr="00B718AE">
        <w:rPr>
          <w:rFonts w:ascii="Calibri" w:hAnsi="Calibri" w:cs="Calibri"/>
          <w:color w:val="0F0F0F"/>
          <w:sz w:val="20"/>
          <w:szCs w:val="20"/>
        </w:rPr>
        <w:t>Developing</w:t>
      </w:r>
      <w:r w:rsidRPr="00B718AE">
        <w:rPr>
          <w:rFonts w:ascii="Calibri" w:hAnsi="Calibri" w:cs="Calibri"/>
          <w:color w:val="0F0F0F"/>
          <w:spacing w:val="7"/>
          <w:sz w:val="20"/>
          <w:szCs w:val="20"/>
        </w:rPr>
        <w:t xml:space="preserve"> </w:t>
      </w:r>
      <w:r w:rsidRPr="00B718AE">
        <w:rPr>
          <w:rFonts w:ascii="Calibri" w:hAnsi="Calibri" w:cs="Calibri"/>
          <w:color w:val="0F0F0F"/>
          <w:sz w:val="20"/>
          <w:szCs w:val="20"/>
        </w:rPr>
        <w:t>a</w:t>
      </w:r>
      <w:r w:rsidRPr="00B718AE">
        <w:rPr>
          <w:rFonts w:ascii="Calibri" w:hAnsi="Calibri" w:cs="Calibri"/>
          <w:color w:val="0F0F0F"/>
          <w:spacing w:val="-3"/>
          <w:sz w:val="20"/>
          <w:szCs w:val="20"/>
        </w:rPr>
        <w:t xml:space="preserve"> </w:t>
      </w:r>
      <w:r w:rsidRPr="00B718AE">
        <w:rPr>
          <w:rFonts w:ascii="Calibri" w:hAnsi="Calibri" w:cs="Calibri"/>
          <w:color w:val="0F0F0F"/>
          <w:sz w:val="20"/>
          <w:szCs w:val="20"/>
        </w:rPr>
        <w:t>work</w:t>
      </w:r>
      <w:r w:rsidRPr="00B718AE">
        <w:rPr>
          <w:rFonts w:ascii="Calibri" w:hAnsi="Calibri" w:cs="Calibri"/>
          <w:color w:val="0F0F0F"/>
          <w:spacing w:val="-2"/>
          <w:sz w:val="20"/>
          <w:szCs w:val="20"/>
        </w:rPr>
        <w:t xml:space="preserve"> ethic.</w:t>
      </w:r>
    </w:p>
    <w:p w14:paraId="1B02053F" w14:textId="77777777" w:rsidR="006B047F" w:rsidRPr="00B718AE" w:rsidRDefault="006B047F" w:rsidP="006B047F">
      <w:pPr>
        <w:pStyle w:val="BodyText"/>
        <w:numPr>
          <w:ilvl w:val="1"/>
          <w:numId w:val="38"/>
        </w:numPr>
        <w:ind w:right="887"/>
        <w:rPr>
          <w:rFonts w:ascii="Calibri" w:hAnsi="Calibri" w:cs="Calibri"/>
          <w:sz w:val="20"/>
          <w:szCs w:val="20"/>
        </w:rPr>
      </w:pPr>
      <w:r w:rsidRPr="00B718AE">
        <w:rPr>
          <w:rFonts w:ascii="Calibri" w:hAnsi="Calibri" w:cs="Calibri"/>
          <w:color w:val="0F0F0F"/>
          <w:sz w:val="20"/>
          <w:szCs w:val="20"/>
        </w:rPr>
        <w:t>Developing a more positive attitude and increased motivation toward school. Increasing their understanding and participation in the democratic process. Improving their communication skills.</w:t>
      </w:r>
    </w:p>
    <w:p w14:paraId="2C5C9913" w14:textId="165E555D" w:rsidR="006B047F" w:rsidRPr="00B718AE" w:rsidRDefault="006B047F" w:rsidP="006B047F">
      <w:pPr>
        <w:pStyle w:val="ListParagraph"/>
        <w:widowControl w:val="0"/>
        <w:numPr>
          <w:ilvl w:val="1"/>
          <w:numId w:val="38"/>
        </w:numPr>
        <w:tabs>
          <w:tab w:val="left" w:pos="862"/>
          <w:tab w:val="left" w:pos="863"/>
        </w:tabs>
        <w:autoSpaceDE w:val="0"/>
        <w:autoSpaceDN w:val="0"/>
        <w:contextualSpacing w:val="0"/>
        <w:rPr>
          <w:color w:val="0F0F0F"/>
          <w:sz w:val="20"/>
          <w:szCs w:val="20"/>
        </w:rPr>
      </w:pPr>
      <w:r w:rsidRPr="00B718AE">
        <w:rPr>
          <w:color w:val="0F0F0F"/>
          <w:sz w:val="20"/>
          <w:szCs w:val="20"/>
        </w:rPr>
        <w:t>Achieving</w:t>
      </w:r>
      <w:r w:rsidRPr="00B718AE">
        <w:rPr>
          <w:color w:val="0F0F0F"/>
          <w:spacing w:val="4"/>
          <w:sz w:val="20"/>
          <w:szCs w:val="20"/>
        </w:rPr>
        <w:t xml:space="preserve"> </w:t>
      </w:r>
      <w:r w:rsidRPr="00B718AE">
        <w:rPr>
          <w:color w:val="0F0F0F"/>
          <w:sz w:val="20"/>
          <w:szCs w:val="20"/>
        </w:rPr>
        <w:t>successes</w:t>
      </w:r>
      <w:r w:rsidRPr="00B718AE">
        <w:rPr>
          <w:color w:val="0F0F0F"/>
          <w:spacing w:val="18"/>
          <w:sz w:val="20"/>
          <w:szCs w:val="20"/>
        </w:rPr>
        <w:t xml:space="preserve"> </w:t>
      </w:r>
      <w:r w:rsidRPr="00B718AE">
        <w:rPr>
          <w:color w:val="0F0F0F"/>
          <w:sz w:val="20"/>
          <w:szCs w:val="20"/>
        </w:rPr>
        <w:t>that</w:t>
      </w:r>
      <w:r w:rsidRPr="00B718AE">
        <w:rPr>
          <w:color w:val="0F0F0F"/>
          <w:spacing w:val="1"/>
          <w:sz w:val="20"/>
          <w:szCs w:val="20"/>
        </w:rPr>
        <w:t xml:space="preserve"> </w:t>
      </w:r>
      <w:r w:rsidRPr="00B718AE">
        <w:rPr>
          <w:color w:val="0F0F0F"/>
          <w:sz w:val="20"/>
          <w:szCs w:val="20"/>
        </w:rPr>
        <w:t>result</w:t>
      </w:r>
      <w:r w:rsidRPr="00B718AE">
        <w:rPr>
          <w:color w:val="0F0F0F"/>
          <w:spacing w:val="-2"/>
          <w:sz w:val="20"/>
          <w:szCs w:val="20"/>
        </w:rPr>
        <w:t xml:space="preserve"> </w:t>
      </w:r>
      <w:r w:rsidRPr="00B718AE">
        <w:rPr>
          <w:color w:val="0F0F0F"/>
          <w:sz w:val="20"/>
          <w:szCs w:val="20"/>
        </w:rPr>
        <w:t>in</w:t>
      </w:r>
      <w:r w:rsidRPr="00B718AE">
        <w:rPr>
          <w:color w:val="0F0F0F"/>
          <w:spacing w:val="4"/>
          <w:sz w:val="20"/>
          <w:szCs w:val="20"/>
        </w:rPr>
        <w:t xml:space="preserve"> </w:t>
      </w:r>
      <w:r w:rsidRPr="00B718AE">
        <w:rPr>
          <w:color w:val="0F0F0F"/>
          <w:sz w:val="20"/>
          <w:szCs w:val="20"/>
        </w:rPr>
        <w:t>improved</w:t>
      </w:r>
      <w:r w:rsidRPr="00B718AE">
        <w:rPr>
          <w:color w:val="0F0F0F"/>
          <w:spacing w:val="14"/>
          <w:sz w:val="20"/>
          <w:szCs w:val="20"/>
        </w:rPr>
        <w:t xml:space="preserve"> </w:t>
      </w:r>
      <w:r w:rsidRPr="00B718AE">
        <w:rPr>
          <w:color w:val="0F0F0F"/>
          <w:sz w:val="20"/>
          <w:szCs w:val="20"/>
        </w:rPr>
        <w:t>self</w:t>
      </w:r>
      <w:r w:rsidRPr="00B718AE">
        <w:rPr>
          <w:color w:val="0F0F0F"/>
          <w:spacing w:val="11"/>
          <w:sz w:val="20"/>
          <w:szCs w:val="20"/>
        </w:rPr>
        <w:t>-</w:t>
      </w:r>
      <w:r w:rsidRPr="00B718AE">
        <w:rPr>
          <w:color w:val="0F0F0F"/>
          <w:spacing w:val="-2"/>
          <w:sz w:val="20"/>
          <w:szCs w:val="20"/>
        </w:rPr>
        <w:t>esteem.</w:t>
      </w:r>
    </w:p>
    <w:p w14:paraId="776938E7" w14:textId="77777777" w:rsidR="006B047F" w:rsidRPr="00B718AE" w:rsidRDefault="006B047F" w:rsidP="006B047F">
      <w:pPr>
        <w:pStyle w:val="Heading1"/>
        <w:ind w:left="140"/>
        <w:rPr>
          <w:sz w:val="20"/>
          <w:szCs w:val="20"/>
        </w:rPr>
      </w:pPr>
      <w:r w:rsidRPr="00B718AE">
        <w:rPr>
          <w:color w:val="0F0F0F"/>
          <w:w w:val="90"/>
          <w:sz w:val="20"/>
          <w:szCs w:val="20"/>
        </w:rPr>
        <w:t>PARENTS-COACHES-A</w:t>
      </w:r>
      <w:r w:rsidRPr="00B718AE">
        <w:rPr>
          <w:color w:val="0F0F0F"/>
          <w:spacing w:val="8"/>
          <w:sz w:val="20"/>
          <w:szCs w:val="20"/>
        </w:rPr>
        <w:t xml:space="preserve"> </w:t>
      </w:r>
      <w:r w:rsidRPr="00B718AE">
        <w:rPr>
          <w:color w:val="0F0F0F"/>
          <w:w w:val="90"/>
          <w:sz w:val="20"/>
          <w:szCs w:val="20"/>
        </w:rPr>
        <w:t>KEY</w:t>
      </w:r>
      <w:r w:rsidRPr="00B718AE">
        <w:rPr>
          <w:color w:val="0F0F0F"/>
          <w:spacing w:val="35"/>
          <w:sz w:val="20"/>
          <w:szCs w:val="20"/>
        </w:rPr>
        <w:t xml:space="preserve"> </w:t>
      </w:r>
      <w:r w:rsidRPr="00B718AE">
        <w:rPr>
          <w:color w:val="0F0F0F"/>
          <w:spacing w:val="-2"/>
          <w:w w:val="90"/>
          <w:sz w:val="20"/>
          <w:szCs w:val="20"/>
        </w:rPr>
        <w:t>RELATIONSHIP</w:t>
      </w:r>
    </w:p>
    <w:p w14:paraId="1AB8EF4E" w14:textId="77777777" w:rsidR="006B047F" w:rsidRPr="00B718AE" w:rsidRDefault="006B047F" w:rsidP="006B047F">
      <w:pPr>
        <w:pStyle w:val="BodyText"/>
        <w:ind w:left="137" w:right="212" w:firstLine="1"/>
        <w:rPr>
          <w:rFonts w:ascii="Calibri" w:hAnsi="Calibri" w:cs="Calibri"/>
          <w:sz w:val="20"/>
          <w:szCs w:val="20"/>
        </w:rPr>
      </w:pPr>
      <w:r w:rsidRPr="00B718AE">
        <w:rPr>
          <w:rFonts w:ascii="Calibri" w:hAnsi="Calibri" w:cs="Calibri"/>
          <w:color w:val="0F0F0F"/>
          <w:sz w:val="20"/>
          <w:szCs w:val="20"/>
        </w:rPr>
        <w:t>Parents</w:t>
      </w:r>
      <w:r w:rsidRPr="00B718AE">
        <w:rPr>
          <w:rFonts w:ascii="Calibri" w:hAnsi="Calibri" w:cs="Calibri"/>
          <w:color w:val="0F0F0F"/>
          <w:spacing w:val="-9"/>
          <w:sz w:val="20"/>
          <w:szCs w:val="20"/>
        </w:rPr>
        <w:t xml:space="preserve"> </w:t>
      </w:r>
      <w:r w:rsidRPr="00B718AE">
        <w:rPr>
          <w:rFonts w:ascii="Calibri" w:hAnsi="Calibri" w:cs="Calibri"/>
          <w:color w:val="0F0F0F"/>
          <w:sz w:val="20"/>
          <w:szCs w:val="20"/>
        </w:rPr>
        <w:t>and</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coaches</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need</w:t>
      </w:r>
      <w:r w:rsidRPr="00B718AE">
        <w:rPr>
          <w:rFonts w:ascii="Calibri" w:hAnsi="Calibri" w:cs="Calibri"/>
          <w:color w:val="0F0F0F"/>
          <w:spacing w:val="-16"/>
          <w:sz w:val="20"/>
          <w:szCs w:val="20"/>
        </w:rPr>
        <w:t xml:space="preserve"> </w:t>
      </w:r>
      <w:r w:rsidRPr="00B718AE">
        <w:rPr>
          <w:rFonts w:ascii="Calibri" w:hAnsi="Calibri" w:cs="Calibri"/>
          <w:color w:val="0F0F0F"/>
          <w:sz w:val="20"/>
          <w:szCs w:val="20"/>
        </w:rPr>
        <w:t>to</w:t>
      </w:r>
      <w:r w:rsidRPr="00B718AE">
        <w:rPr>
          <w:rFonts w:ascii="Calibri" w:hAnsi="Calibri" w:cs="Calibri"/>
          <w:color w:val="0F0F0F"/>
          <w:spacing w:val="-3"/>
          <w:sz w:val="20"/>
          <w:szCs w:val="20"/>
        </w:rPr>
        <w:t xml:space="preserve"> </w:t>
      </w:r>
      <w:r w:rsidRPr="00B718AE">
        <w:rPr>
          <w:rFonts w:ascii="Calibri" w:hAnsi="Calibri" w:cs="Calibri"/>
          <w:color w:val="0F0F0F"/>
          <w:sz w:val="20"/>
          <w:szCs w:val="20"/>
        </w:rPr>
        <w:t>respect</w:t>
      </w:r>
      <w:r w:rsidRPr="00B718AE">
        <w:rPr>
          <w:rFonts w:ascii="Calibri" w:hAnsi="Calibri" w:cs="Calibri"/>
          <w:color w:val="0F0F0F"/>
          <w:spacing w:val="-8"/>
          <w:sz w:val="20"/>
          <w:szCs w:val="20"/>
        </w:rPr>
        <w:t xml:space="preserve"> </w:t>
      </w:r>
      <w:r w:rsidRPr="00B718AE">
        <w:rPr>
          <w:rFonts w:ascii="Calibri" w:hAnsi="Calibri" w:cs="Calibri"/>
          <w:color w:val="0F0F0F"/>
          <w:sz w:val="20"/>
          <w:szCs w:val="20"/>
        </w:rPr>
        <w:t>each</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other.</w:t>
      </w:r>
      <w:r w:rsidRPr="00B718AE">
        <w:rPr>
          <w:rFonts w:ascii="Calibri" w:hAnsi="Calibri" w:cs="Calibri"/>
          <w:color w:val="0F0F0F"/>
          <w:spacing w:val="-14"/>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16"/>
          <w:sz w:val="20"/>
          <w:szCs w:val="20"/>
        </w:rPr>
        <w:t xml:space="preserve"> </w:t>
      </w:r>
      <w:r w:rsidRPr="00B718AE">
        <w:rPr>
          <w:rFonts w:ascii="Calibri" w:hAnsi="Calibri" w:cs="Calibri"/>
          <w:color w:val="0F0F0F"/>
          <w:sz w:val="20"/>
          <w:szCs w:val="20"/>
        </w:rPr>
        <w:t>key</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is</w:t>
      </w:r>
      <w:r w:rsidRPr="00B718AE">
        <w:rPr>
          <w:rFonts w:ascii="Calibri" w:hAnsi="Calibri" w:cs="Calibri"/>
          <w:color w:val="0F0F0F"/>
          <w:spacing w:val="-15"/>
          <w:sz w:val="20"/>
          <w:szCs w:val="20"/>
        </w:rPr>
        <w:t xml:space="preserve"> </w:t>
      </w:r>
      <w:r w:rsidRPr="00B718AE">
        <w:rPr>
          <w:rFonts w:ascii="Calibri" w:hAnsi="Calibri" w:cs="Calibri"/>
          <w:color w:val="0F0F0F"/>
          <w:sz w:val="20"/>
          <w:szCs w:val="20"/>
        </w:rPr>
        <w:t>simple:</w:t>
      </w:r>
      <w:r w:rsidRPr="00B718AE">
        <w:rPr>
          <w:rFonts w:ascii="Calibri" w:hAnsi="Calibri" w:cs="Calibri"/>
          <w:color w:val="0F0F0F"/>
          <w:spacing w:val="-12"/>
          <w:sz w:val="20"/>
          <w:szCs w:val="20"/>
        </w:rPr>
        <w:t xml:space="preserve"> </w:t>
      </w:r>
      <w:r w:rsidRPr="00B718AE">
        <w:rPr>
          <w:rFonts w:ascii="Calibri" w:hAnsi="Calibri" w:cs="Calibri"/>
          <w:b/>
          <w:color w:val="0F0F0F"/>
          <w:sz w:val="20"/>
          <w:szCs w:val="20"/>
        </w:rPr>
        <w:t>PLAY</w:t>
      </w:r>
      <w:r w:rsidRPr="00B718AE">
        <w:rPr>
          <w:rFonts w:ascii="Calibri" w:hAnsi="Calibri" w:cs="Calibri"/>
          <w:b/>
          <w:color w:val="0F0F0F"/>
          <w:spacing w:val="-10"/>
          <w:sz w:val="20"/>
          <w:szCs w:val="20"/>
        </w:rPr>
        <w:t xml:space="preserve"> </w:t>
      </w:r>
      <w:r w:rsidRPr="00B718AE">
        <w:rPr>
          <w:rFonts w:ascii="Calibri" w:hAnsi="Calibri" w:cs="Calibri"/>
          <w:b/>
          <w:color w:val="0F0F0F"/>
          <w:sz w:val="20"/>
          <w:szCs w:val="20"/>
        </w:rPr>
        <w:t>YOUR</w:t>
      </w:r>
      <w:r w:rsidRPr="00B718AE">
        <w:rPr>
          <w:rFonts w:ascii="Calibri" w:hAnsi="Calibri" w:cs="Calibri"/>
          <w:b/>
          <w:color w:val="0F0F0F"/>
          <w:spacing w:val="-11"/>
          <w:sz w:val="20"/>
          <w:szCs w:val="20"/>
        </w:rPr>
        <w:t xml:space="preserve"> </w:t>
      </w:r>
      <w:r w:rsidRPr="00B718AE">
        <w:rPr>
          <w:rFonts w:ascii="Calibri" w:hAnsi="Calibri" w:cs="Calibri"/>
          <w:b/>
          <w:color w:val="0F0F0F"/>
          <w:sz w:val="20"/>
          <w:szCs w:val="20"/>
        </w:rPr>
        <w:t>ROLE.</w:t>
      </w:r>
      <w:r w:rsidRPr="00B718AE">
        <w:rPr>
          <w:rFonts w:ascii="Calibri" w:hAnsi="Calibri" w:cs="Calibri"/>
          <w:b/>
          <w:color w:val="0F0F0F"/>
          <w:spacing w:val="-6"/>
          <w:sz w:val="20"/>
          <w:szCs w:val="20"/>
        </w:rPr>
        <w:t xml:space="preserve"> </w:t>
      </w:r>
      <w:r w:rsidRPr="00B718AE">
        <w:rPr>
          <w:rFonts w:ascii="Calibri" w:hAnsi="Calibri" w:cs="Calibri"/>
          <w:color w:val="0F0F0F"/>
          <w:sz w:val="20"/>
          <w:szCs w:val="20"/>
        </w:rPr>
        <w:t xml:space="preserve">Parents </w:t>
      </w:r>
      <w:r w:rsidRPr="00B718AE">
        <w:rPr>
          <w:rFonts w:ascii="Calibri" w:hAnsi="Calibri" w:cs="Calibri"/>
          <w:color w:val="0F0F0F"/>
          <w:w w:val="105"/>
          <w:sz w:val="20"/>
          <w:szCs w:val="20"/>
        </w:rPr>
        <w:t>are</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not</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 xml:space="preserve">expected to </w:t>
      </w:r>
      <w:proofErr w:type="gramStart"/>
      <w:r w:rsidRPr="00B718AE">
        <w:rPr>
          <w:rFonts w:ascii="Calibri" w:hAnsi="Calibri" w:cs="Calibri"/>
          <w:color w:val="0F0F0F"/>
          <w:w w:val="105"/>
          <w:sz w:val="20"/>
          <w:szCs w:val="20"/>
        </w:rPr>
        <w:t>coach</w:t>
      </w:r>
      <w:proofErr w:type="gramEnd"/>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and</w:t>
      </w:r>
      <w:r w:rsidRPr="00B718AE">
        <w:rPr>
          <w:rFonts w:ascii="Calibri" w:hAnsi="Calibri" w:cs="Calibri"/>
          <w:color w:val="0F0F0F"/>
          <w:spacing w:val="-16"/>
          <w:w w:val="105"/>
          <w:sz w:val="20"/>
          <w:szCs w:val="20"/>
        </w:rPr>
        <w:t xml:space="preserve"> </w:t>
      </w:r>
      <w:r w:rsidRPr="00B718AE">
        <w:rPr>
          <w:rFonts w:ascii="Calibri" w:hAnsi="Calibri" w:cs="Calibri"/>
          <w:color w:val="0F0F0F"/>
          <w:w w:val="105"/>
          <w:sz w:val="20"/>
          <w:szCs w:val="20"/>
        </w:rPr>
        <w:t>coaches are</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not</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expected to parent.</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Our</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coaches,</w:t>
      </w:r>
      <w:r w:rsidRPr="00B718AE">
        <w:rPr>
          <w:rFonts w:ascii="Calibri" w:hAnsi="Calibri" w:cs="Calibri"/>
          <w:color w:val="0F0F0F"/>
          <w:spacing w:val="12"/>
          <w:w w:val="105"/>
          <w:sz w:val="20"/>
          <w:szCs w:val="20"/>
        </w:rPr>
        <w:t xml:space="preserve"> </w:t>
      </w:r>
      <w:r w:rsidRPr="00B718AE">
        <w:rPr>
          <w:rFonts w:ascii="Calibri" w:hAnsi="Calibri" w:cs="Calibri"/>
          <w:color w:val="0F0F0F"/>
          <w:w w:val="105"/>
          <w:sz w:val="20"/>
          <w:szCs w:val="20"/>
        </w:rPr>
        <w:t>rightfully so, will</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be</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held</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a</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high</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standard</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by</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school</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administration, the</w:t>
      </w:r>
      <w:r w:rsidRPr="00B718AE">
        <w:rPr>
          <w:rFonts w:ascii="Calibri" w:hAnsi="Calibri" w:cs="Calibri"/>
          <w:color w:val="0F0F0F"/>
          <w:spacing w:val="-12"/>
          <w:w w:val="105"/>
          <w:sz w:val="20"/>
          <w:szCs w:val="20"/>
        </w:rPr>
        <w:t xml:space="preserve"> </w:t>
      </w:r>
      <w:r w:rsidRPr="00B718AE">
        <w:rPr>
          <w:rFonts w:ascii="Calibri" w:hAnsi="Calibri" w:cs="Calibri"/>
          <w:color w:val="0F0F0F"/>
          <w:w w:val="105"/>
          <w:sz w:val="20"/>
          <w:szCs w:val="20"/>
        </w:rPr>
        <w:t>student-athletes,</w:t>
      </w:r>
      <w:r w:rsidRPr="00B718AE">
        <w:rPr>
          <w:rFonts w:ascii="Calibri" w:hAnsi="Calibri" w:cs="Calibri"/>
          <w:color w:val="0F0F0F"/>
          <w:spacing w:val="-7"/>
          <w:w w:val="105"/>
          <w:sz w:val="20"/>
          <w:szCs w:val="20"/>
        </w:rPr>
        <w:t xml:space="preserve"> </w:t>
      </w:r>
      <w:r w:rsidRPr="00B718AE">
        <w:rPr>
          <w:rFonts w:ascii="Calibri" w:hAnsi="Calibri" w:cs="Calibri"/>
          <w:color w:val="0F0F0F"/>
          <w:w w:val="105"/>
          <w:sz w:val="20"/>
          <w:szCs w:val="20"/>
        </w:rPr>
        <w:t xml:space="preserve">and the </w:t>
      </w:r>
      <w:r w:rsidRPr="00B718AE">
        <w:rPr>
          <w:rFonts w:ascii="Calibri" w:hAnsi="Calibri" w:cs="Calibri"/>
          <w:color w:val="0F0F0F"/>
          <w:spacing w:val="-2"/>
          <w:w w:val="105"/>
          <w:sz w:val="20"/>
          <w:szCs w:val="20"/>
        </w:rPr>
        <w:t>community.</w:t>
      </w:r>
    </w:p>
    <w:p w14:paraId="43C140B4" w14:textId="77777777" w:rsidR="006B047F" w:rsidRPr="00B718AE" w:rsidRDefault="006B047F" w:rsidP="006B047F">
      <w:pPr>
        <w:pStyle w:val="BodyText"/>
        <w:ind w:left="139" w:right="298" w:hanging="3"/>
        <w:jc w:val="both"/>
        <w:rPr>
          <w:rFonts w:ascii="Calibri" w:hAnsi="Calibri" w:cs="Calibri"/>
          <w:sz w:val="20"/>
          <w:szCs w:val="20"/>
        </w:rPr>
      </w:pPr>
      <w:proofErr w:type="gramStart"/>
      <w:r w:rsidRPr="00B718AE">
        <w:rPr>
          <w:rFonts w:ascii="Calibri" w:hAnsi="Calibri" w:cs="Calibri"/>
          <w:color w:val="0F0F0F"/>
          <w:w w:val="105"/>
          <w:sz w:val="20"/>
          <w:szCs w:val="20"/>
        </w:rPr>
        <w:t>All</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of</w:t>
      </w:r>
      <w:proofErr w:type="gramEnd"/>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our</w:t>
      </w:r>
      <w:r w:rsidRPr="00B718AE">
        <w:rPr>
          <w:rFonts w:ascii="Calibri" w:hAnsi="Calibri" w:cs="Calibri"/>
          <w:color w:val="0F0F0F"/>
          <w:spacing w:val="-6"/>
          <w:w w:val="105"/>
          <w:sz w:val="20"/>
          <w:szCs w:val="20"/>
        </w:rPr>
        <w:t xml:space="preserve"> </w:t>
      </w:r>
      <w:r w:rsidRPr="00B718AE">
        <w:rPr>
          <w:rFonts w:ascii="Calibri" w:hAnsi="Calibri" w:cs="Calibri"/>
          <w:color w:val="0F0F0F"/>
          <w:w w:val="105"/>
          <w:sz w:val="20"/>
          <w:szCs w:val="20"/>
        </w:rPr>
        <w:t>coaches</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do</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their</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best</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to give</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ALL</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athletes</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5"/>
          <w:w w:val="105"/>
          <w:sz w:val="20"/>
          <w:szCs w:val="20"/>
        </w:rPr>
        <w:t xml:space="preserve"> </w:t>
      </w:r>
      <w:r w:rsidRPr="00B718AE">
        <w:rPr>
          <w:rFonts w:ascii="Calibri" w:hAnsi="Calibri" w:cs="Calibri"/>
          <w:color w:val="0F0F0F"/>
          <w:w w:val="105"/>
          <w:sz w:val="20"/>
          <w:szCs w:val="20"/>
        </w:rPr>
        <w:t>opportunity to</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participate</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when</w:t>
      </w:r>
      <w:r w:rsidRPr="00B718AE">
        <w:rPr>
          <w:rFonts w:ascii="Calibri" w:hAnsi="Calibri" w:cs="Calibri"/>
          <w:color w:val="0F0F0F"/>
          <w:spacing w:val="-6"/>
          <w:w w:val="105"/>
          <w:sz w:val="20"/>
          <w:szCs w:val="20"/>
        </w:rPr>
        <w:t xml:space="preserve"> </w:t>
      </w:r>
      <w:r w:rsidRPr="00B718AE">
        <w:rPr>
          <w:rFonts w:ascii="Calibri" w:hAnsi="Calibri" w:cs="Calibri"/>
          <w:color w:val="0F0F0F"/>
          <w:w w:val="105"/>
          <w:sz w:val="20"/>
          <w:szCs w:val="20"/>
        </w:rPr>
        <w:t>they see</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fit.</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Not</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every</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student is</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going</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13"/>
          <w:w w:val="105"/>
          <w:sz w:val="20"/>
          <w:szCs w:val="20"/>
        </w:rPr>
        <w:t xml:space="preserve"> </w:t>
      </w:r>
      <w:r w:rsidRPr="00B718AE">
        <w:rPr>
          <w:rFonts w:ascii="Calibri" w:hAnsi="Calibri" w:cs="Calibri"/>
          <w:color w:val="0F0F0F"/>
          <w:w w:val="105"/>
          <w:sz w:val="20"/>
          <w:szCs w:val="20"/>
        </w:rPr>
        <w:t>be</w:t>
      </w:r>
      <w:r w:rsidRPr="00B718AE">
        <w:rPr>
          <w:rFonts w:ascii="Calibri" w:hAnsi="Calibri" w:cs="Calibri"/>
          <w:color w:val="0F0F0F"/>
          <w:spacing w:val="-6"/>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president of the</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student council</w:t>
      </w:r>
      <w:r w:rsidRPr="00B718AE">
        <w:rPr>
          <w:rFonts w:ascii="Calibri" w:hAnsi="Calibri" w:cs="Calibri"/>
          <w:color w:val="0F0F0F"/>
          <w:spacing w:val="-10"/>
          <w:w w:val="105"/>
          <w:sz w:val="20"/>
          <w:szCs w:val="20"/>
        </w:rPr>
        <w:t xml:space="preserve"> </w:t>
      </w:r>
      <w:r w:rsidRPr="00B718AE">
        <w:rPr>
          <w:rFonts w:ascii="Calibri" w:hAnsi="Calibri" w:cs="Calibri"/>
          <w:color w:val="0F0F0F"/>
          <w:w w:val="105"/>
          <w:sz w:val="20"/>
          <w:szCs w:val="20"/>
        </w:rPr>
        <w:t>or</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14"/>
          <w:w w:val="105"/>
          <w:sz w:val="20"/>
          <w:szCs w:val="20"/>
        </w:rPr>
        <w:t xml:space="preserve"> </w:t>
      </w:r>
      <w:r w:rsidRPr="00B718AE">
        <w:rPr>
          <w:rFonts w:ascii="Calibri" w:hAnsi="Calibri" w:cs="Calibri"/>
          <w:color w:val="0F0F0F"/>
          <w:w w:val="105"/>
          <w:sz w:val="20"/>
          <w:szCs w:val="20"/>
        </w:rPr>
        <w:t>captain</w:t>
      </w:r>
      <w:r w:rsidRPr="00B718AE">
        <w:rPr>
          <w:rFonts w:ascii="Calibri" w:hAnsi="Calibri" w:cs="Calibri"/>
          <w:color w:val="0F0F0F"/>
          <w:spacing w:val="-1"/>
          <w:w w:val="105"/>
          <w:sz w:val="20"/>
          <w:szCs w:val="20"/>
        </w:rPr>
        <w:t xml:space="preserve"> </w:t>
      </w:r>
      <w:r w:rsidRPr="00B718AE">
        <w:rPr>
          <w:rFonts w:ascii="Calibri" w:hAnsi="Calibri" w:cs="Calibri"/>
          <w:color w:val="0F0F0F"/>
          <w:w w:val="105"/>
          <w:sz w:val="20"/>
          <w:szCs w:val="20"/>
        </w:rPr>
        <w:t>of the</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basketball team. Coaches, staff, and</w:t>
      </w:r>
      <w:r w:rsidRPr="00B718AE">
        <w:rPr>
          <w:rFonts w:ascii="Calibri" w:hAnsi="Calibri" w:cs="Calibri"/>
          <w:color w:val="0F0F0F"/>
          <w:spacing w:val="-8"/>
          <w:w w:val="105"/>
          <w:sz w:val="20"/>
          <w:szCs w:val="20"/>
        </w:rPr>
        <w:t xml:space="preserve"> </w:t>
      </w:r>
      <w:r w:rsidRPr="00B718AE">
        <w:rPr>
          <w:rFonts w:ascii="Calibri" w:hAnsi="Calibri" w:cs="Calibri"/>
          <w:color w:val="0F0F0F"/>
          <w:w w:val="105"/>
          <w:sz w:val="20"/>
          <w:szCs w:val="20"/>
        </w:rPr>
        <w:t>other student-athletes</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help</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determine those</w:t>
      </w:r>
      <w:r w:rsidRPr="00B718AE">
        <w:rPr>
          <w:rFonts w:ascii="Calibri" w:hAnsi="Calibri" w:cs="Calibri"/>
          <w:color w:val="0F0F0F"/>
          <w:spacing w:val="-5"/>
          <w:w w:val="105"/>
          <w:sz w:val="20"/>
          <w:szCs w:val="20"/>
        </w:rPr>
        <w:t xml:space="preserve"> </w:t>
      </w:r>
      <w:r w:rsidRPr="00B718AE">
        <w:rPr>
          <w:rFonts w:ascii="Calibri" w:hAnsi="Calibri" w:cs="Calibri"/>
          <w:color w:val="0F0F0F"/>
          <w:w w:val="105"/>
          <w:sz w:val="20"/>
          <w:szCs w:val="20"/>
        </w:rPr>
        <w:t>roles.</w:t>
      </w:r>
    </w:p>
    <w:p w14:paraId="67DC0A29" w14:textId="77777777" w:rsidR="006B047F" w:rsidRPr="00B718AE" w:rsidRDefault="006B047F" w:rsidP="006B047F">
      <w:pPr>
        <w:pStyle w:val="BodyText"/>
        <w:rPr>
          <w:rFonts w:ascii="Calibri" w:hAnsi="Calibri" w:cs="Calibri"/>
          <w:sz w:val="20"/>
          <w:szCs w:val="20"/>
        </w:rPr>
      </w:pPr>
    </w:p>
    <w:p w14:paraId="7F7EBFC0" w14:textId="77777777" w:rsidR="006B047F" w:rsidRPr="00B718AE" w:rsidRDefault="006B047F" w:rsidP="006B047F">
      <w:pPr>
        <w:pStyle w:val="BodyText"/>
        <w:ind w:left="136"/>
        <w:rPr>
          <w:rFonts w:ascii="Calibri" w:hAnsi="Calibri" w:cs="Calibri"/>
          <w:sz w:val="20"/>
          <w:szCs w:val="20"/>
        </w:rPr>
      </w:pPr>
      <w:r w:rsidRPr="00B718AE">
        <w:rPr>
          <w:rFonts w:ascii="Calibri" w:hAnsi="Calibri" w:cs="Calibri"/>
          <w:color w:val="0F0F0F"/>
          <w:sz w:val="20"/>
          <w:szCs w:val="20"/>
        </w:rPr>
        <w:t>Things</w:t>
      </w:r>
      <w:r w:rsidRPr="00B718AE">
        <w:rPr>
          <w:rFonts w:ascii="Calibri" w:hAnsi="Calibri" w:cs="Calibri"/>
          <w:color w:val="0F0F0F"/>
          <w:spacing w:val="2"/>
          <w:sz w:val="20"/>
          <w:szCs w:val="20"/>
        </w:rPr>
        <w:t xml:space="preserve"> </w:t>
      </w:r>
      <w:r w:rsidRPr="00B718AE">
        <w:rPr>
          <w:rFonts w:ascii="Calibri" w:hAnsi="Calibri" w:cs="Calibri"/>
          <w:color w:val="0F0F0F"/>
          <w:sz w:val="20"/>
          <w:szCs w:val="20"/>
        </w:rPr>
        <w:t>you</w:t>
      </w:r>
      <w:r w:rsidRPr="00B718AE">
        <w:rPr>
          <w:rFonts w:ascii="Calibri" w:hAnsi="Calibri" w:cs="Calibri"/>
          <w:color w:val="0F0F0F"/>
          <w:spacing w:val="-8"/>
          <w:sz w:val="20"/>
          <w:szCs w:val="20"/>
        </w:rPr>
        <w:t xml:space="preserve"> </w:t>
      </w:r>
      <w:r w:rsidRPr="00B718AE">
        <w:rPr>
          <w:rFonts w:ascii="Calibri" w:hAnsi="Calibri" w:cs="Calibri"/>
          <w:color w:val="0F0F0F"/>
          <w:sz w:val="20"/>
          <w:szCs w:val="20"/>
        </w:rPr>
        <w:t>should discuss</w:t>
      </w:r>
      <w:r w:rsidRPr="00B718AE">
        <w:rPr>
          <w:rFonts w:ascii="Calibri" w:hAnsi="Calibri" w:cs="Calibri"/>
          <w:color w:val="0F0F0F"/>
          <w:spacing w:val="10"/>
          <w:sz w:val="20"/>
          <w:szCs w:val="20"/>
        </w:rPr>
        <w:t xml:space="preserve"> </w:t>
      </w:r>
      <w:r w:rsidRPr="00B718AE">
        <w:rPr>
          <w:rFonts w:ascii="Calibri" w:hAnsi="Calibri" w:cs="Calibri"/>
          <w:color w:val="0F0F0F"/>
          <w:sz w:val="20"/>
          <w:szCs w:val="20"/>
        </w:rPr>
        <w:t>with</w:t>
      </w:r>
      <w:r w:rsidRPr="00B718AE">
        <w:rPr>
          <w:rFonts w:ascii="Calibri" w:hAnsi="Calibri" w:cs="Calibri"/>
          <w:color w:val="0F0F0F"/>
          <w:spacing w:val="-1"/>
          <w:sz w:val="20"/>
          <w:szCs w:val="20"/>
        </w:rPr>
        <w:t xml:space="preserve"> </w:t>
      </w:r>
      <w:r w:rsidRPr="00B718AE">
        <w:rPr>
          <w:rFonts w:ascii="Calibri" w:hAnsi="Calibri" w:cs="Calibri"/>
          <w:color w:val="0F0F0F"/>
          <w:sz w:val="20"/>
          <w:szCs w:val="20"/>
        </w:rPr>
        <w:t>the</w:t>
      </w:r>
      <w:r w:rsidRPr="00B718AE">
        <w:rPr>
          <w:rFonts w:ascii="Calibri" w:hAnsi="Calibri" w:cs="Calibri"/>
          <w:color w:val="0F0F0F"/>
          <w:spacing w:val="-4"/>
          <w:sz w:val="20"/>
          <w:szCs w:val="20"/>
        </w:rPr>
        <w:t xml:space="preserve"> </w:t>
      </w:r>
      <w:r w:rsidRPr="00B718AE">
        <w:rPr>
          <w:rFonts w:ascii="Calibri" w:hAnsi="Calibri" w:cs="Calibri"/>
          <w:color w:val="0F0F0F"/>
          <w:spacing w:val="-2"/>
          <w:sz w:val="20"/>
          <w:szCs w:val="20"/>
        </w:rPr>
        <w:t>coach/advisor:</w:t>
      </w:r>
    </w:p>
    <w:p w14:paraId="3C8F286E" w14:textId="77777777" w:rsidR="006B047F" w:rsidRPr="00B718AE" w:rsidRDefault="006B047F" w:rsidP="006B047F">
      <w:pPr>
        <w:pStyle w:val="ListParagraph"/>
        <w:widowControl w:val="0"/>
        <w:numPr>
          <w:ilvl w:val="0"/>
          <w:numId w:val="29"/>
        </w:numPr>
        <w:tabs>
          <w:tab w:val="left" w:pos="857"/>
          <w:tab w:val="left" w:pos="858"/>
        </w:tabs>
        <w:autoSpaceDE w:val="0"/>
        <w:autoSpaceDN w:val="0"/>
        <w:ind w:left="857" w:hanging="349"/>
        <w:contextualSpacing w:val="0"/>
        <w:rPr>
          <w:color w:val="242424"/>
          <w:sz w:val="20"/>
          <w:szCs w:val="20"/>
        </w:rPr>
      </w:pPr>
      <w:r w:rsidRPr="00B718AE">
        <w:rPr>
          <w:color w:val="0F0F0F"/>
          <w:sz w:val="20"/>
          <w:szCs w:val="20"/>
        </w:rPr>
        <w:t>The</w:t>
      </w:r>
      <w:r w:rsidRPr="00B718AE">
        <w:rPr>
          <w:color w:val="0F0F0F"/>
          <w:spacing w:val="23"/>
          <w:sz w:val="20"/>
          <w:szCs w:val="20"/>
        </w:rPr>
        <w:t xml:space="preserve"> </w:t>
      </w:r>
      <w:r w:rsidRPr="00B718AE">
        <w:rPr>
          <w:color w:val="0F0F0F"/>
          <w:sz w:val="20"/>
          <w:szCs w:val="20"/>
        </w:rPr>
        <w:t>treatment</w:t>
      </w:r>
      <w:r w:rsidRPr="00B718AE">
        <w:rPr>
          <w:color w:val="0F0F0F"/>
          <w:spacing w:val="43"/>
          <w:sz w:val="20"/>
          <w:szCs w:val="20"/>
        </w:rPr>
        <w:t xml:space="preserve"> </w:t>
      </w:r>
      <w:r w:rsidRPr="00B718AE">
        <w:rPr>
          <w:color w:val="0F0F0F"/>
          <w:sz w:val="20"/>
          <w:szCs w:val="20"/>
        </w:rPr>
        <w:t>of</w:t>
      </w:r>
      <w:r w:rsidRPr="00B718AE">
        <w:rPr>
          <w:color w:val="0F0F0F"/>
          <w:spacing w:val="27"/>
          <w:sz w:val="20"/>
          <w:szCs w:val="20"/>
        </w:rPr>
        <w:t xml:space="preserve"> </w:t>
      </w:r>
      <w:r w:rsidRPr="00B718AE">
        <w:rPr>
          <w:color w:val="0F0F0F"/>
          <w:sz w:val="20"/>
          <w:szCs w:val="20"/>
        </w:rPr>
        <w:t>your</w:t>
      </w:r>
      <w:r w:rsidRPr="00B718AE">
        <w:rPr>
          <w:color w:val="0F0F0F"/>
          <w:spacing w:val="28"/>
          <w:sz w:val="20"/>
          <w:szCs w:val="20"/>
        </w:rPr>
        <w:t xml:space="preserve"> </w:t>
      </w:r>
      <w:r w:rsidRPr="00B718AE">
        <w:rPr>
          <w:color w:val="0F0F0F"/>
          <w:sz w:val="20"/>
          <w:szCs w:val="20"/>
        </w:rPr>
        <w:t>child,</w:t>
      </w:r>
      <w:r w:rsidRPr="00B718AE">
        <w:rPr>
          <w:color w:val="0F0F0F"/>
          <w:spacing w:val="31"/>
          <w:sz w:val="20"/>
          <w:szCs w:val="20"/>
        </w:rPr>
        <w:t xml:space="preserve"> </w:t>
      </w:r>
      <w:r w:rsidRPr="00B718AE">
        <w:rPr>
          <w:color w:val="0F0F0F"/>
          <w:sz w:val="20"/>
          <w:szCs w:val="20"/>
        </w:rPr>
        <w:t>mentally</w:t>
      </w:r>
      <w:r w:rsidRPr="00B718AE">
        <w:rPr>
          <w:color w:val="0F0F0F"/>
          <w:spacing w:val="40"/>
          <w:sz w:val="20"/>
          <w:szCs w:val="20"/>
        </w:rPr>
        <w:t xml:space="preserve"> </w:t>
      </w:r>
      <w:r w:rsidRPr="00B718AE">
        <w:rPr>
          <w:color w:val="0F0F0F"/>
          <w:sz w:val="20"/>
          <w:szCs w:val="20"/>
        </w:rPr>
        <w:t>and</w:t>
      </w:r>
      <w:r w:rsidRPr="00B718AE">
        <w:rPr>
          <w:color w:val="0F0F0F"/>
          <w:spacing w:val="20"/>
          <w:sz w:val="20"/>
          <w:szCs w:val="20"/>
        </w:rPr>
        <w:t xml:space="preserve"> </w:t>
      </w:r>
      <w:r w:rsidRPr="00B718AE">
        <w:rPr>
          <w:color w:val="0F0F0F"/>
          <w:spacing w:val="-2"/>
          <w:sz w:val="20"/>
          <w:szCs w:val="20"/>
        </w:rPr>
        <w:t>physically</w:t>
      </w:r>
    </w:p>
    <w:p w14:paraId="5B0ECB37" w14:textId="77777777" w:rsidR="006B047F" w:rsidRPr="00B718AE" w:rsidRDefault="006B047F" w:rsidP="006B047F">
      <w:pPr>
        <w:pStyle w:val="ListParagraph"/>
        <w:widowControl w:val="0"/>
        <w:numPr>
          <w:ilvl w:val="0"/>
          <w:numId w:val="29"/>
        </w:numPr>
        <w:tabs>
          <w:tab w:val="left" w:pos="859"/>
          <w:tab w:val="left" w:pos="860"/>
        </w:tabs>
        <w:autoSpaceDE w:val="0"/>
        <w:autoSpaceDN w:val="0"/>
        <w:ind w:left="861" w:right="5244" w:hanging="352"/>
        <w:contextualSpacing w:val="0"/>
        <w:rPr>
          <w:color w:val="0F0F0F"/>
          <w:sz w:val="20"/>
          <w:szCs w:val="20"/>
        </w:rPr>
      </w:pPr>
      <w:r w:rsidRPr="00B718AE">
        <w:rPr>
          <w:color w:val="0F0F0F"/>
          <w:sz w:val="20"/>
          <w:szCs w:val="20"/>
        </w:rPr>
        <w:t>Ways to</w:t>
      </w:r>
      <w:r w:rsidRPr="00B718AE">
        <w:rPr>
          <w:color w:val="0F0F0F"/>
          <w:spacing w:val="40"/>
          <w:sz w:val="20"/>
          <w:szCs w:val="20"/>
        </w:rPr>
        <w:t xml:space="preserve"> </w:t>
      </w:r>
      <w:r w:rsidRPr="00B718AE">
        <w:rPr>
          <w:color w:val="0F0F0F"/>
          <w:sz w:val="20"/>
          <w:szCs w:val="20"/>
        </w:rPr>
        <w:t>help your child improve</w:t>
      </w:r>
    </w:p>
    <w:p w14:paraId="6196F337" w14:textId="77777777" w:rsidR="006B047F" w:rsidRPr="00B718AE" w:rsidRDefault="006B047F" w:rsidP="006B047F">
      <w:pPr>
        <w:pStyle w:val="ListParagraph"/>
        <w:widowControl w:val="0"/>
        <w:numPr>
          <w:ilvl w:val="0"/>
          <w:numId w:val="29"/>
        </w:numPr>
        <w:tabs>
          <w:tab w:val="left" w:pos="859"/>
          <w:tab w:val="left" w:pos="860"/>
        </w:tabs>
        <w:autoSpaceDE w:val="0"/>
        <w:autoSpaceDN w:val="0"/>
        <w:ind w:left="861" w:right="5244" w:hanging="352"/>
        <w:contextualSpacing w:val="0"/>
        <w:rPr>
          <w:color w:val="0F0F0F"/>
          <w:sz w:val="20"/>
          <w:szCs w:val="20"/>
        </w:rPr>
      </w:pPr>
      <w:r w:rsidRPr="00B718AE">
        <w:rPr>
          <w:color w:val="0F0F0F"/>
          <w:sz w:val="20"/>
          <w:szCs w:val="20"/>
        </w:rPr>
        <w:t>Concerns about</w:t>
      </w:r>
      <w:r w:rsidRPr="00B718AE">
        <w:rPr>
          <w:color w:val="0F0F0F"/>
          <w:spacing w:val="-1"/>
          <w:sz w:val="20"/>
          <w:szCs w:val="20"/>
        </w:rPr>
        <w:t xml:space="preserve"> </w:t>
      </w:r>
      <w:r w:rsidRPr="00B718AE">
        <w:rPr>
          <w:color w:val="0F0F0F"/>
          <w:sz w:val="20"/>
          <w:szCs w:val="20"/>
        </w:rPr>
        <w:t>your child's</w:t>
      </w:r>
      <w:r w:rsidRPr="00B718AE">
        <w:rPr>
          <w:color w:val="0F0F0F"/>
          <w:spacing w:val="-6"/>
          <w:sz w:val="20"/>
          <w:szCs w:val="20"/>
        </w:rPr>
        <w:t xml:space="preserve"> </w:t>
      </w:r>
      <w:r w:rsidRPr="00B718AE">
        <w:rPr>
          <w:color w:val="0F0F0F"/>
          <w:sz w:val="20"/>
          <w:szCs w:val="20"/>
        </w:rPr>
        <w:t>behavior</w:t>
      </w:r>
    </w:p>
    <w:p w14:paraId="76FD76F2" w14:textId="77777777" w:rsidR="006B047F" w:rsidRPr="00B718AE" w:rsidRDefault="006B047F" w:rsidP="006B047F">
      <w:pPr>
        <w:pStyle w:val="BodyText"/>
        <w:ind w:left="860" w:right="4157" w:hanging="724"/>
        <w:rPr>
          <w:rFonts w:ascii="Calibri" w:hAnsi="Calibri" w:cs="Calibri"/>
          <w:color w:val="0F0F0F"/>
          <w:w w:val="105"/>
          <w:sz w:val="20"/>
          <w:szCs w:val="20"/>
        </w:rPr>
      </w:pPr>
      <w:r w:rsidRPr="00B718AE">
        <w:rPr>
          <w:rFonts w:ascii="Calibri" w:hAnsi="Calibri" w:cs="Calibri"/>
          <w:color w:val="0F0F0F"/>
          <w:w w:val="105"/>
          <w:sz w:val="20"/>
          <w:szCs w:val="20"/>
        </w:rPr>
        <w:t>Things</w:t>
      </w:r>
      <w:r w:rsidRPr="00B718AE">
        <w:rPr>
          <w:rFonts w:ascii="Calibri" w:hAnsi="Calibri" w:cs="Calibri"/>
          <w:color w:val="0F0F0F"/>
          <w:spacing w:val="-4"/>
          <w:w w:val="105"/>
          <w:sz w:val="20"/>
          <w:szCs w:val="20"/>
        </w:rPr>
        <w:t xml:space="preserve"> </w:t>
      </w:r>
      <w:r w:rsidRPr="00B718AE">
        <w:rPr>
          <w:rFonts w:ascii="Calibri" w:hAnsi="Calibri" w:cs="Calibri"/>
          <w:color w:val="0F0F0F"/>
          <w:w w:val="105"/>
          <w:sz w:val="20"/>
          <w:szCs w:val="20"/>
        </w:rPr>
        <w:t>that</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should</w:t>
      </w:r>
      <w:r w:rsidRPr="00B718AE">
        <w:rPr>
          <w:rFonts w:ascii="Calibri" w:hAnsi="Calibri" w:cs="Calibri"/>
          <w:color w:val="0F0F0F"/>
          <w:spacing w:val="-3"/>
          <w:w w:val="105"/>
          <w:sz w:val="20"/>
          <w:szCs w:val="20"/>
        </w:rPr>
        <w:t xml:space="preserve"> </w:t>
      </w:r>
      <w:r w:rsidRPr="00B718AE">
        <w:rPr>
          <w:rFonts w:ascii="Calibri" w:hAnsi="Calibri" w:cs="Calibri"/>
          <w:color w:val="0F0F0F"/>
          <w:w w:val="105"/>
          <w:sz w:val="20"/>
          <w:szCs w:val="20"/>
        </w:rPr>
        <w:t>be</w:t>
      </w:r>
      <w:r w:rsidRPr="00B718AE">
        <w:rPr>
          <w:rFonts w:ascii="Calibri" w:hAnsi="Calibri" w:cs="Calibri"/>
          <w:color w:val="0F0F0F"/>
          <w:spacing w:val="-11"/>
          <w:w w:val="105"/>
          <w:sz w:val="20"/>
          <w:szCs w:val="20"/>
        </w:rPr>
        <w:t xml:space="preserve"> </w:t>
      </w:r>
      <w:r w:rsidRPr="00B718AE">
        <w:rPr>
          <w:rFonts w:ascii="Calibri" w:hAnsi="Calibri" w:cs="Calibri"/>
          <w:color w:val="0F0F0F"/>
          <w:w w:val="105"/>
          <w:sz w:val="20"/>
          <w:szCs w:val="20"/>
        </w:rPr>
        <w:t>left</w:t>
      </w:r>
      <w:r w:rsidRPr="00B718AE">
        <w:rPr>
          <w:rFonts w:ascii="Calibri" w:hAnsi="Calibri" w:cs="Calibri"/>
          <w:color w:val="0F0F0F"/>
          <w:spacing w:val="-2"/>
          <w:w w:val="105"/>
          <w:sz w:val="20"/>
          <w:szCs w:val="20"/>
        </w:rPr>
        <w:t xml:space="preserve"> </w:t>
      </w:r>
      <w:r w:rsidRPr="00B718AE">
        <w:rPr>
          <w:rFonts w:ascii="Calibri" w:hAnsi="Calibri" w:cs="Calibri"/>
          <w:color w:val="0F0F0F"/>
          <w:w w:val="105"/>
          <w:sz w:val="20"/>
          <w:szCs w:val="20"/>
        </w:rPr>
        <w:t>to</w:t>
      </w:r>
      <w:r w:rsidRPr="00B718AE">
        <w:rPr>
          <w:rFonts w:ascii="Calibri" w:hAnsi="Calibri" w:cs="Calibri"/>
          <w:color w:val="0F0F0F"/>
          <w:spacing w:val="-17"/>
          <w:w w:val="105"/>
          <w:sz w:val="20"/>
          <w:szCs w:val="20"/>
        </w:rPr>
        <w:t xml:space="preserve"> </w:t>
      </w:r>
      <w:r w:rsidRPr="00B718AE">
        <w:rPr>
          <w:rFonts w:ascii="Calibri" w:hAnsi="Calibri" w:cs="Calibri"/>
          <w:color w:val="0F0F0F"/>
          <w:w w:val="105"/>
          <w:sz w:val="20"/>
          <w:szCs w:val="20"/>
        </w:rPr>
        <w:t>the</w:t>
      </w:r>
      <w:r w:rsidRPr="00B718AE">
        <w:rPr>
          <w:rFonts w:ascii="Calibri" w:hAnsi="Calibri" w:cs="Calibri"/>
          <w:color w:val="0F0F0F"/>
          <w:spacing w:val="-9"/>
          <w:w w:val="105"/>
          <w:sz w:val="20"/>
          <w:szCs w:val="20"/>
        </w:rPr>
        <w:t xml:space="preserve"> </w:t>
      </w:r>
      <w:r w:rsidRPr="00B718AE">
        <w:rPr>
          <w:rFonts w:ascii="Calibri" w:hAnsi="Calibri" w:cs="Calibri"/>
          <w:color w:val="0F0F0F"/>
          <w:w w:val="105"/>
          <w:sz w:val="20"/>
          <w:szCs w:val="20"/>
        </w:rPr>
        <w:t>coach/advisor:</w:t>
      </w:r>
    </w:p>
    <w:p w14:paraId="74C90651" w14:textId="77777777" w:rsidR="006B047F" w:rsidRPr="00B718AE" w:rsidRDefault="006B047F" w:rsidP="006B047F">
      <w:pPr>
        <w:pStyle w:val="BodyText"/>
        <w:numPr>
          <w:ilvl w:val="0"/>
          <w:numId w:val="32"/>
        </w:numPr>
        <w:ind w:right="4157"/>
        <w:rPr>
          <w:rFonts w:ascii="Calibri" w:hAnsi="Calibri" w:cs="Calibri"/>
          <w:sz w:val="20"/>
          <w:szCs w:val="20"/>
        </w:rPr>
      </w:pPr>
      <w:r w:rsidRPr="00B718AE">
        <w:rPr>
          <w:rFonts w:ascii="Calibri" w:hAnsi="Calibri" w:cs="Calibri"/>
          <w:color w:val="0F0F0F"/>
          <w:w w:val="105"/>
          <w:sz w:val="20"/>
          <w:szCs w:val="20"/>
        </w:rPr>
        <w:t>Playing time/Elected positions</w:t>
      </w:r>
    </w:p>
    <w:p w14:paraId="5F043A8C" w14:textId="77777777" w:rsidR="006B047F" w:rsidRPr="00B718AE" w:rsidRDefault="006B047F" w:rsidP="006B047F">
      <w:pPr>
        <w:pStyle w:val="ListParagraph"/>
        <w:widowControl w:val="0"/>
        <w:numPr>
          <w:ilvl w:val="0"/>
          <w:numId w:val="29"/>
        </w:numPr>
        <w:tabs>
          <w:tab w:val="left" w:pos="857"/>
          <w:tab w:val="left" w:pos="858"/>
        </w:tabs>
        <w:autoSpaceDE w:val="0"/>
        <w:autoSpaceDN w:val="0"/>
        <w:ind w:hanging="349"/>
        <w:contextualSpacing w:val="0"/>
        <w:rPr>
          <w:sz w:val="20"/>
          <w:szCs w:val="20"/>
        </w:rPr>
      </w:pPr>
      <w:r w:rsidRPr="00B718AE">
        <w:rPr>
          <w:color w:val="0F0F0F"/>
          <w:spacing w:val="-9"/>
          <w:sz w:val="20"/>
          <w:szCs w:val="20"/>
        </w:rPr>
        <w:t>Team</w:t>
      </w:r>
      <w:r w:rsidRPr="00B718AE">
        <w:rPr>
          <w:color w:val="0F0F0F"/>
          <w:spacing w:val="-2"/>
          <w:sz w:val="20"/>
          <w:szCs w:val="20"/>
        </w:rPr>
        <w:t xml:space="preserve"> strategy</w:t>
      </w:r>
    </w:p>
    <w:p w14:paraId="40470711" w14:textId="77777777" w:rsidR="006B047F" w:rsidRPr="00B718AE" w:rsidRDefault="006B047F" w:rsidP="006B047F">
      <w:pPr>
        <w:pStyle w:val="ListParagraph"/>
        <w:widowControl w:val="0"/>
        <w:numPr>
          <w:ilvl w:val="0"/>
          <w:numId w:val="29"/>
        </w:numPr>
        <w:tabs>
          <w:tab w:val="left" w:pos="857"/>
          <w:tab w:val="left" w:pos="858"/>
        </w:tabs>
        <w:autoSpaceDE w:val="0"/>
        <w:autoSpaceDN w:val="0"/>
        <w:ind w:hanging="349"/>
        <w:contextualSpacing w:val="0"/>
        <w:rPr>
          <w:sz w:val="20"/>
          <w:szCs w:val="20"/>
        </w:rPr>
      </w:pPr>
      <w:r w:rsidRPr="00B718AE">
        <w:rPr>
          <w:color w:val="0F0F0F"/>
          <w:sz w:val="20"/>
          <w:szCs w:val="20"/>
        </w:rPr>
        <w:t>Play</w:t>
      </w:r>
      <w:r w:rsidRPr="00B718AE">
        <w:rPr>
          <w:color w:val="0F0F0F"/>
          <w:spacing w:val="-14"/>
          <w:sz w:val="20"/>
          <w:szCs w:val="20"/>
        </w:rPr>
        <w:t xml:space="preserve"> </w:t>
      </w:r>
      <w:r w:rsidRPr="00B718AE">
        <w:rPr>
          <w:color w:val="0F0F0F"/>
          <w:spacing w:val="-2"/>
          <w:sz w:val="20"/>
          <w:szCs w:val="20"/>
        </w:rPr>
        <w:t>calling</w:t>
      </w:r>
    </w:p>
    <w:p w14:paraId="7FE6FAD4" w14:textId="77777777" w:rsidR="006B047F" w:rsidRPr="00B718AE" w:rsidRDefault="006B047F" w:rsidP="006B047F">
      <w:pPr>
        <w:pStyle w:val="ListParagraph"/>
        <w:widowControl w:val="0"/>
        <w:numPr>
          <w:ilvl w:val="0"/>
          <w:numId w:val="29"/>
        </w:numPr>
        <w:tabs>
          <w:tab w:val="left" w:pos="857"/>
          <w:tab w:val="left" w:pos="858"/>
        </w:tabs>
        <w:autoSpaceDE w:val="0"/>
        <w:autoSpaceDN w:val="0"/>
        <w:ind w:hanging="349"/>
        <w:contextualSpacing w:val="0"/>
        <w:rPr>
          <w:sz w:val="20"/>
          <w:szCs w:val="20"/>
        </w:rPr>
      </w:pPr>
      <w:proofErr w:type="gramStart"/>
      <w:r w:rsidRPr="00B718AE">
        <w:rPr>
          <w:color w:val="0F0F0F"/>
          <w:w w:val="105"/>
          <w:sz w:val="20"/>
          <w:szCs w:val="20"/>
        </w:rPr>
        <w:t>Other</w:t>
      </w:r>
      <w:proofErr w:type="gramEnd"/>
      <w:r w:rsidRPr="00B718AE">
        <w:rPr>
          <w:color w:val="0F0F0F"/>
          <w:spacing w:val="2"/>
          <w:w w:val="105"/>
          <w:sz w:val="20"/>
          <w:szCs w:val="20"/>
        </w:rPr>
        <w:t xml:space="preserve"> </w:t>
      </w:r>
      <w:r w:rsidRPr="00B718AE">
        <w:rPr>
          <w:color w:val="0F0F0F"/>
          <w:w w:val="105"/>
          <w:sz w:val="20"/>
          <w:szCs w:val="20"/>
        </w:rPr>
        <w:t>student</w:t>
      </w:r>
      <w:r w:rsidRPr="00B718AE">
        <w:rPr>
          <w:color w:val="0F0F0F"/>
          <w:spacing w:val="7"/>
          <w:w w:val="105"/>
          <w:sz w:val="20"/>
          <w:szCs w:val="20"/>
        </w:rPr>
        <w:t xml:space="preserve"> </w:t>
      </w:r>
      <w:r w:rsidRPr="00B718AE">
        <w:rPr>
          <w:color w:val="0F0F0F"/>
          <w:w w:val="105"/>
          <w:sz w:val="20"/>
          <w:szCs w:val="20"/>
        </w:rPr>
        <w:t>athletes/team</w:t>
      </w:r>
      <w:r w:rsidRPr="00B718AE">
        <w:rPr>
          <w:color w:val="0F0F0F"/>
          <w:spacing w:val="17"/>
          <w:w w:val="105"/>
          <w:sz w:val="20"/>
          <w:szCs w:val="20"/>
        </w:rPr>
        <w:t xml:space="preserve"> </w:t>
      </w:r>
      <w:r w:rsidRPr="00B718AE">
        <w:rPr>
          <w:color w:val="0F0F0F"/>
          <w:spacing w:val="-2"/>
          <w:w w:val="105"/>
          <w:sz w:val="20"/>
          <w:szCs w:val="20"/>
        </w:rPr>
        <w:t>member</w:t>
      </w:r>
    </w:p>
    <w:p w14:paraId="5B31872F" w14:textId="77777777" w:rsidR="006B047F" w:rsidRPr="00B718AE" w:rsidRDefault="006B047F" w:rsidP="006B047F">
      <w:pPr>
        <w:pStyle w:val="BodyText"/>
        <w:rPr>
          <w:rFonts w:ascii="Calibri" w:hAnsi="Calibri" w:cs="Calibri"/>
          <w:color w:val="0F0F0F"/>
          <w:spacing w:val="-2"/>
          <w:w w:val="105"/>
          <w:sz w:val="20"/>
          <w:szCs w:val="20"/>
        </w:rPr>
      </w:pPr>
    </w:p>
    <w:p w14:paraId="161BECC5" w14:textId="77777777" w:rsidR="006B047F" w:rsidRPr="00B718AE" w:rsidRDefault="006B047F" w:rsidP="006B047F">
      <w:pPr>
        <w:pStyle w:val="BodyText"/>
        <w:rPr>
          <w:rFonts w:ascii="Calibri" w:hAnsi="Calibri" w:cs="Calibri"/>
          <w:sz w:val="20"/>
          <w:szCs w:val="20"/>
        </w:rPr>
      </w:pPr>
      <w:r w:rsidRPr="00B718AE">
        <w:rPr>
          <w:rFonts w:ascii="Calibri" w:hAnsi="Calibri" w:cs="Calibri"/>
          <w:sz w:val="20"/>
          <w:szCs w:val="20"/>
        </w:rPr>
        <w:t>There are situations that may require a conference between the coach/advisor and the parent. We, as a school, encourage those meetings. When these conferences are necessary, the following procedure should be followed to help promote a resolution to the issue of concern.</w:t>
      </w:r>
    </w:p>
    <w:p w14:paraId="4856FB1C" w14:textId="77777777" w:rsidR="006B047F" w:rsidRPr="00B718AE" w:rsidRDefault="006B047F" w:rsidP="006B047F">
      <w:pPr>
        <w:pStyle w:val="BodyText"/>
        <w:rPr>
          <w:rFonts w:ascii="Calibri" w:hAnsi="Calibri" w:cs="Calibri"/>
          <w:sz w:val="20"/>
          <w:szCs w:val="20"/>
        </w:rPr>
      </w:pPr>
      <w:r w:rsidRPr="00B718AE">
        <w:rPr>
          <w:rFonts w:ascii="Calibri" w:hAnsi="Calibri" w:cs="Calibri"/>
          <w:sz w:val="20"/>
          <w:szCs w:val="20"/>
        </w:rPr>
        <w:t>If you have a concern to discuss with a coach, the procedure you should follow is:</w:t>
      </w:r>
    </w:p>
    <w:p w14:paraId="4BEC4E31" w14:textId="77777777" w:rsidR="006B047F" w:rsidRPr="00B718AE" w:rsidRDefault="006B047F" w:rsidP="006B047F">
      <w:pPr>
        <w:pStyle w:val="BodyText"/>
        <w:rPr>
          <w:rFonts w:ascii="Calibri" w:hAnsi="Calibri" w:cs="Calibri"/>
          <w:sz w:val="20"/>
          <w:szCs w:val="20"/>
        </w:rPr>
      </w:pPr>
      <w:r w:rsidRPr="00B718AE">
        <w:rPr>
          <w:rFonts w:ascii="Calibri" w:hAnsi="Calibri" w:cs="Calibri"/>
          <w:sz w:val="20"/>
          <w:szCs w:val="20"/>
        </w:rPr>
        <w:t xml:space="preserve">Call or email the athletic director to set up an appointment as soon as possible.  </w:t>
      </w:r>
    </w:p>
    <w:p w14:paraId="438092A8" w14:textId="77777777" w:rsidR="006B047F" w:rsidRPr="00B718AE" w:rsidRDefault="006B047F" w:rsidP="006B047F">
      <w:pPr>
        <w:pStyle w:val="BodyText"/>
        <w:rPr>
          <w:rFonts w:ascii="Calibri" w:hAnsi="Calibri" w:cs="Calibri"/>
          <w:sz w:val="20"/>
          <w:szCs w:val="20"/>
        </w:rPr>
      </w:pPr>
      <w:r w:rsidRPr="00B718AE">
        <w:rPr>
          <w:rFonts w:ascii="Calibri" w:hAnsi="Calibri" w:cs="Calibri"/>
          <w:sz w:val="20"/>
          <w:szCs w:val="20"/>
        </w:rPr>
        <w:t>The athletic director will then get ahold of the coach/advisor that is involved in the dispute.</w:t>
      </w:r>
    </w:p>
    <w:p w14:paraId="3686FD3D" w14:textId="77777777" w:rsidR="006B047F" w:rsidRPr="00B718AE" w:rsidRDefault="006B047F" w:rsidP="006B047F">
      <w:pPr>
        <w:pStyle w:val="BodyText"/>
        <w:rPr>
          <w:rFonts w:ascii="Calibri" w:hAnsi="Calibri" w:cs="Calibri"/>
          <w:b/>
          <w:sz w:val="20"/>
          <w:szCs w:val="20"/>
          <w:u w:val="thick"/>
        </w:rPr>
      </w:pPr>
      <w:r w:rsidRPr="00B718AE">
        <w:rPr>
          <w:rFonts w:ascii="Calibri" w:hAnsi="Calibri" w:cs="Calibri"/>
          <w:b/>
          <w:sz w:val="20"/>
          <w:szCs w:val="20"/>
          <w:u w:val="thick"/>
        </w:rPr>
        <w:t>Do NOT confront a coach before or after a contest or practice. These can be</w:t>
      </w:r>
      <w:r w:rsidRPr="00B718AE">
        <w:rPr>
          <w:rFonts w:ascii="Calibri" w:hAnsi="Calibri" w:cs="Calibri"/>
          <w:b/>
          <w:sz w:val="20"/>
          <w:szCs w:val="20"/>
        </w:rPr>
        <w:t xml:space="preserve"> </w:t>
      </w:r>
      <w:r w:rsidRPr="00B718AE">
        <w:rPr>
          <w:rFonts w:ascii="Calibri" w:hAnsi="Calibri" w:cs="Calibri"/>
          <w:b/>
          <w:sz w:val="20"/>
          <w:szCs w:val="20"/>
          <w:u w:val="thick"/>
        </w:rPr>
        <w:t xml:space="preserve">emotional times for both the parent and the coach. Meetings of this </w:t>
      </w:r>
      <w:proofErr w:type="spellStart"/>
      <w:r w:rsidRPr="00B718AE">
        <w:rPr>
          <w:rFonts w:ascii="Calibri" w:hAnsi="Calibri" w:cs="Calibri"/>
          <w:b/>
          <w:sz w:val="20"/>
          <w:szCs w:val="20"/>
          <w:u w:val="thick"/>
        </w:rPr>
        <w:t>natur</w:t>
      </w:r>
      <w:proofErr w:type="spellEnd"/>
      <w:r w:rsidRPr="00B718AE">
        <w:rPr>
          <w:rFonts w:ascii="Calibri" w:hAnsi="Calibri" w:cs="Calibri"/>
          <w:b/>
          <w:sz w:val="20"/>
          <w:szCs w:val="20"/>
          <w:u w:val="thick"/>
        </w:rPr>
        <w:t>-e do not</w:t>
      </w:r>
      <w:r w:rsidRPr="00B718AE">
        <w:rPr>
          <w:rFonts w:ascii="Calibri" w:hAnsi="Calibri" w:cs="Calibri"/>
          <w:b/>
          <w:sz w:val="20"/>
          <w:szCs w:val="20"/>
        </w:rPr>
        <w:t xml:space="preserve"> </w:t>
      </w:r>
      <w:r w:rsidRPr="00B718AE">
        <w:rPr>
          <w:rFonts w:ascii="Calibri" w:hAnsi="Calibri" w:cs="Calibri"/>
          <w:b/>
          <w:sz w:val="20"/>
          <w:szCs w:val="20"/>
          <w:u w:val="thick"/>
        </w:rPr>
        <w:t>promote resolution.</w:t>
      </w:r>
    </w:p>
    <w:p w14:paraId="73ADEE90" w14:textId="77777777" w:rsidR="006B047F" w:rsidRPr="00B718AE" w:rsidRDefault="006B047F" w:rsidP="006B047F">
      <w:pPr>
        <w:pStyle w:val="BodyText"/>
        <w:rPr>
          <w:rFonts w:ascii="Calibri" w:hAnsi="Calibri" w:cs="Calibri"/>
          <w:b/>
          <w:sz w:val="20"/>
          <w:szCs w:val="20"/>
          <w:u w:val="thick"/>
        </w:rPr>
      </w:pPr>
    </w:p>
    <w:p w14:paraId="72A60F9B" w14:textId="77777777" w:rsidR="006B047F" w:rsidRPr="00B718AE" w:rsidRDefault="006B047F" w:rsidP="006B047F">
      <w:pPr>
        <w:pStyle w:val="BodyText"/>
        <w:rPr>
          <w:rFonts w:ascii="Calibri" w:hAnsi="Calibri" w:cs="Calibri"/>
          <w:sz w:val="20"/>
          <w:szCs w:val="20"/>
        </w:rPr>
      </w:pPr>
      <w:r w:rsidRPr="00B718AE">
        <w:rPr>
          <w:rFonts w:ascii="Calibri" w:hAnsi="Calibri" w:cs="Calibri"/>
          <w:color w:val="111111"/>
          <w:w w:val="105"/>
          <w:sz w:val="20"/>
          <w:szCs w:val="20"/>
        </w:rPr>
        <w:t>What</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to</w:t>
      </w:r>
      <w:r w:rsidRPr="00B718AE">
        <w:rPr>
          <w:rFonts w:ascii="Calibri" w:hAnsi="Calibri" w:cs="Calibri"/>
          <w:color w:val="111111"/>
          <w:spacing w:val="-9"/>
          <w:w w:val="105"/>
          <w:sz w:val="20"/>
          <w:szCs w:val="20"/>
        </w:rPr>
        <w:t xml:space="preserve"> </w:t>
      </w:r>
      <w:r w:rsidRPr="00B718AE">
        <w:rPr>
          <w:rFonts w:ascii="Calibri" w:hAnsi="Calibri" w:cs="Calibri"/>
          <w:color w:val="111111"/>
          <w:w w:val="105"/>
          <w:sz w:val="20"/>
          <w:szCs w:val="20"/>
        </w:rPr>
        <w:t>do</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if</w:t>
      </w:r>
      <w:r w:rsidRPr="00B718AE">
        <w:rPr>
          <w:rFonts w:ascii="Calibri" w:hAnsi="Calibri" w:cs="Calibri"/>
          <w:color w:val="111111"/>
          <w:spacing w:val="29"/>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meeting</w:t>
      </w:r>
      <w:r w:rsidRPr="00B718AE">
        <w:rPr>
          <w:rFonts w:ascii="Calibri" w:hAnsi="Calibri" w:cs="Calibri"/>
          <w:color w:val="111111"/>
          <w:spacing w:val="-5"/>
          <w:w w:val="105"/>
          <w:sz w:val="20"/>
          <w:szCs w:val="20"/>
        </w:rPr>
        <w:t xml:space="preserve"> </w:t>
      </w:r>
      <w:r w:rsidRPr="00B718AE">
        <w:rPr>
          <w:rFonts w:ascii="Calibri" w:hAnsi="Calibri" w:cs="Calibri"/>
          <w:color w:val="111111"/>
          <w:w w:val="105"/>
          <w:sz w:val="20"/>
          <w:szCs w:val="20"/>
        </w:rPr>
        <w:t>with</w:t>
      </w:r>
      <w:r w:rsidRPr="00B718AE">
        <w:rPr>
          <w:rFonts w:ascii="Calibri" w:hAnsi="Calibri" w:cs="Calibri"/>
          <w:color w:val="111111"/>
          <w:spacing w:val="-5"/>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9"/>
          <w:w w:val="105"/>
          <w:sz w:val="20"/>
          <w:szCs w:val="20"/>
        </w:rPr>
        <w:t xml:space="preserve"> </w:t>
      </w:r>
      <w:r w:rsidRPr="00B718AE">
        <w:rPr>
          <w:rFonts w:ascii="Calibri" w:hAnsi="Calibri" w:cs="Calibri"/>
          <w:color w:val="111111"/>
          <w:w w:val="105"/>
          <w:sz w:val="20"/>
          <w:szCs w:val="20"/>
        </w:rPr>
        <w:t>coach</w:t>
      </w:r>
      <w:r w:rsidRPr="00B718AE">
        <w:rPr>
          <w:rFonts w:ascii="Calibri" w:hAnsi="Calibri" w:cs="Calibri"/>
          <w:color w:val="111111"/>
          <w:spacing w:val="-2"/>
          <w:w w:val="105"/>
          <w:sz w:val="20"/>
          <w:szCs w:val="20"/>
        </w:rPr>
        <w:t xml:space="preserve"> </w:t>
      </w:r>
      <w:r w:rsidRPr="00B718AE">
        <w:rPr>
          <w:rFonts w:ascii="Calibri" w:hAnsi="Calibri" w:cs="Calibri"/>
          <w:color w:val="111111"/>
          <w:w w:val="105"/>
          <w:sz w:val="20"/>
          <w:szCs w:val="20"/>
        </w:rPr>
        <w:t>did</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not</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provide</w:t>
      </w:r>
      <w:r w:rsidRPr="00B718AE">
        <w:rPr>
          <w:rFonts w:ascii="Calibri" w:hAnsi="Calibri" w:cs="Calibri"/>
          <w:color w:val="111111"/>
          <w:spacing w:val="-4"/>
          <w:w w:val="105"/>
          <w:sz w:val="20"/>
          <w:szCs w:val="20"/>
        </w:rPr>
        <w:t xml:space="preserve"> </w:t>
      </w:r>
      <w:r w:rsidRPr="00B718AE">
        <w:rPr>
          <w:rFonts w:ascii="Calibri" w:hAnsi="Calibri" w:cs="Calibri"/>
          <w:color w:val="111111"/>
          <w:w w:val="105"/>
          <w:sz w:val="20"/>
          <w:szCs w:val="20"/>
        </w:rPr>
        <w:t>a</w:t>
      </w:r>
      <w:r w:rsidRPr="00B718AE">
        <w:rPr>
          <w:rFonts w:ascii="Calibri" w:hAnsi="Calibri" w:cs="Calibri"/>
          <w:color w:val="111111"/>
          <w:spacing w:val="-9"/>
          <w:w w:val="105"/>
          <w:sz w:val="20"/>
          <w:szCs w:val="20"/>
        </w:rPr>
        <w:t xml:space="preserve"> </w:t>
      </w:r>
      <w:r w:rsidRPr="00B718AE">
        <w:rPr>
          <w:rFonts w:ascii="Calibri" w:hAnsi="Calibri" w:cs="Calibri"/>
          <w:color w:val="111111"/>
          <w:w w:val="105"/>
          <w:sz w:val="20"/>
          <w:szCs w:val="20"/>
        </w:rPr>
        <w:t>satisfactory</w:t>
      </w:r>
      <w:r w:rsidRPr="00B718AE">
        <w:rPr>
          <w:rFonts w:ascii="Calibri" w:hAnsi="Calibri" w:cs="Calibri"/>
          <w:color w:val="111111"/>
          <w:spacing w:val="6"/>
          <w:w w:val="105"/>
          <w:sz w:val="20"/>
          <w:szCs w:val="20"/>
        </w:rPr>
        <w:t xml:space="preserve"> </w:t>
      </w:r>
      <w:r w:rsidRPr="00B718AE">
        <w:rPr>
          <w:rFonts w:ascii="Calibri" w:hAnsi="Calibri" w:cs="Calibri"/>
          <w:color w:val="111111"/>
          <w:spacing w:val="-2"/>
          <w:w w:val="105"/>
          <w:sz w:val="20"/>
          <w:szCs w:val="20"/>
        </w:rPr>
        <w:t>resolution:</w:t>
      </w:r>
    </w:p>
    <w:p w14:paraId="4875EFEF" w14:textId="77777777" w:rsidR="00B718AE" w:rsidRPr="00B718AE" w:rsidRDefault="006B047F" w:rsidP="00B718AE">
      <w:pPr>
        <w:pStyle w:val="ListParagraph"/>
        <w:widowControl w:val="0"/>
        <w:numPr>
          <w:ilvl w:val="0"/>
          <w:numId w:val="38"/>
        </w:numPr>
        <w:tabs>
          <w:tab w:val="left" w:pos="885"/>
          <w:tab w:val="left" w:pos="886"/>
        </w:tabs>
        <w:autoSpaceDE w:val="0"/>
        <w:autoSpaceDN w:val="0"/>
        <w:ind w:right="321"/>
        <w:contextualSpacing w:val="0"/>
        <w:rPr>
          <w:sz w:val="20"/>
          <w:szCs w:val="20"/>
        </w:rPr>
      </w:pPr>
      <w:r w:rsidRPr="00B718AE">
        <w:rPr>
          <w:color w:val="111111"/>
          <w:w w:val="105"/>
          <w:sz w:val="20"/>
          <w:szCs w:val="20"/>
        </w:rPr>
        <w:t>Call</w:t>
      </w:r>
      <w:r w:rsidRPr="00B718AE">
        <w:rPr>
          <w:color w:val="111111"/>
          <w:spacing w:val="-17"/>
          <w:w w:val="105"/>
          <w:sz w:val="20"/>
          <w:szCs w:val="20"/>
        </w:rPr>
        <w:t xml:space="preserve"> </w:t>
      </w:r>
      <w:r w:rsidRPr="00B718AE">
        <w:rPr>
          <w:color w:val="111111"/>
          <w:w w:val="105"/>
          <w:sz w:val="20"/>
          <w:szCs w:val="20"/>
        </w:rPr>
        <w:t>and</w:t>
      </w:r>
      <w:r w:rsidRPr="00B718AE">
        <w:rPr>
          <w:color w:val="111111"/>
          <w:spacing w:val="-16"/>
          <w:w w:val="105"/>
          <w:sz w:val="20"/>
          <w:szCs w:val="20"/>
        </w:rPr>
        <w:t xml:space="preserve"> </w:t>
      </w:r>
      <w:r w:rsidRPr="00B718AE">
        <w:rPr>
          <w:color w:val="111111"/>
          <w:w w:val="105"/>
          <w:sz w:val="20"/>
          <w:szCs w:val="20"/>
        </w:rPr>
        <w:t>set</w:t>
      </w:r>
      <w:r w:rsidRPr="00B718AE">
        <w:rPr>
          <w:color w:val="111111"/>
          <w:spacing w:val="-16"/>
          <w:w w:val="105"/>
          <w:sz w:val="20"/>
          <w:szCs w:val="20"/>
        </w:rPr>
        <w:t xml:space="preserve"> </w:t>
      </w:r>
      <w:r w:rsidRPr="00B718AE">
        <w:rPr>
          <w:color w:val="111111"/>
          <w:w w:val="105"/>
          <w:sz w:val="20"/>
          <w:szCs w:val="20"/>
        </w:rPr>
        <w:t>up</w:t>
      </w:r>
      <w:r w:rsidRPr="00B718AE">
        <w:rPr>
          <w:color w:val="111111"/>
          <w:spacing w:val="-16"/>
          <w:w w:val="105"/>
          <w:sz w:val="20"/>
          <w:szCs w:val="20"/>
        </w:rPr>
        <w:t xml:space="preserve"> </w:t>
      </w:r>
      <w:r w:rsidRPr="00B718AE">
        <w:rPr>
          <w:color w:val="111111"/>
          <w:w w:val="105"/>
          <w:sz w:val="20"/>
          <w:szCs w:val="20"/>
        </w:rPr>
        <w:t>an</w:t>
      </w:r>
      <w:r w:rsidRPr="00B718AE">
        <w:rPr>
          <w:color w:val="111111"/>
          <w:spacing w:val="-16"/>
          <w:w w:val="105"/>
          <w:sz w:val="20"/>
          <w:szCs w:val="20"/>
        </w:rPr>
        <w:t xml:space="preserve"> </w:t>
      </w:r>
      <w:r w:rsidRPr="00B718AE">
        <w:rPr>
          <w:color w:val="111111"/>
          <w:w w:val="105"/>
          <w:sz w:val="20"/>
          <w:szCs w:val="20"/>
        </w:rPr>
        <w:t>appointment</w:t>
      </w:r>
      <w:r w:rsidRPr="00B718AE">
        <w:rPr>
          <w:color w:val="111111"/>
          <w:spacing w:val="-5"/>
          <w:w w:val="105"/>
          <w:sz w:val="20"/>
          <w:szCs w:val="20"/>
        </w:rPr>
        <w:t xml:space="preserve"> </w:t>
      </w:r>
      <w:r w:rsidRPr="00B718AE">
        <w:rPr>
          <w:color w:val="111111"/>
          <w:w w:val="105"/>
          <w:sz w:val="20"/>
          <w:szCs w:val="20"/>
        </w:rPr>
        <w:t>with</w:t>
      </w:r>
      <w:r w:rsidRPr="00B718AE">
        <w:rPr>
          <w:color w:val="111111"/>
          <w:spacing w:val="-16"/>
          <w:w w:val="105"/>
          <w:sz w:val="20"/>
          <w:szCs w:val="20"/>
        </w:rPr>
        <w:t xml:space="preserve"> </w:t>
      </w:r>
      <w:r w:rsidRPr="00B718AE">
        <w:rPr>
          <w:color w:val="111111"/>
          <w:w w:val="105"/>
          <w:sz w:val="20"/>
          <w:szCs w:val="20"/>
        </w:rPr>
        <w:t>the Athletic Director</w:t>
      </w:r>
      <w:r w:rsidRPr="00B718AE">
        <w:rPr>
          <w:color w:val="111111"/>
          <w:spacing w:val="-10"/>
          <w:w w:val="105"/>
          <w:sz w:val="20"/>
          <w:szCs w:val="20"/>
        </w:rPr>
        <w:t xml:space="preserve"> </w:t>
      </w:r>
      <w:r w:rsidRPr="00B718AE">
        <w:rPr>
          <w:color w:val="111111"/>
          <w:w w:val="105"/>
          <w:sz w:val="20"/>
          <w:szCs w:val="20"/>
        </w:rPr>
        <w:t>to</w:t>
      </w:r>
      <w:r w:rsidRPr="00B718AE">
        <w:rPr>
          <w:color w:val="111111"/>
          <w:spacing w:val="-17"/>
          <w:w w:val="105"/>
          <w:sz w:val="20"/>
          <w:szCs w:val="20"/>
        </w:rPr>
        <w:t xml:space="preserve"> </w:t>
      </w:r>
      <w:r w:rsidRPr="00B718AE">
        <w:rPr>
          <w:color w:val="111111"/>
          <w:w w:val="105"/>
          <w:sz w:val="20"/>
          <w:szCs w:val="20"/>
        </w:rPr>
        <w:t>discuss</w:t>
      </w:r>
      <w:r w:rsidRPr="00B718AE">
        <w:rPr>
          <w:color w:val="111111"/>
          <w:spacing w:val="-3"/>
          <w:w w:val="105"/>
          <w:sz w:val="20"/>
          <w:szCs w:val="20"/>
        </w:rPr>
        <w:t xml:space="preserve"> </w:t>
      </w:r>
      <w:r w:rsidRPr="00B718AE">
        <w:rPr>
          <w:color w:val="111111"/>
          <w:w w:val="105"/>
          <w:sz w:val="20"/>
          <w:szCs w:val="20"/>
        </w:rPr>
        <w:t>the</w:t>
      </w:r>
      <w:r w:rsidRPr="00B718AE">
        <w:rPr>
          <w:color w:val="111111"/>
          <w:spacing w:val="-16"/>
          <w:w w:val="105"/>
          <w:sz w:val="20"/>
          <w:szCs w:val="20"/>
        </w:rPr>
        <w:t xml:space="preserve"> </w:t>
      </w:r>
      <w:r w:rsidRPr="00B718AE">
        <w:rPr>
          <w:color w:val="111111"/>
          <w:w w:val="105"/>
          <w:sz w:val="20"/>
          <w:szCs w:val="20"/>
        </w:rPr>
        <w:t>situation.</w:t>
      </w:r>
      <w:r w:rsidRPr="00B718AE">
        <w:rPr>
          <w:color w:val="111111"/>
          <w:spacing w:val="-2"/>
          <w:w w:val="105"/>
          <w:sz w:val="20"/>
          <w:szCs w:val="20"/>
        </w:rPr>
        <w:t xml:space="preserve"> </w:t>
      </w:r>
      <w:r w:rsidRPr="00B718AE">
        <w:rPr>
          <w:color w:val="111111"/>
          <w:w w:val="105"/>
          <w:sz w:val="20"/>
          <w:szCs w:val="20"/>
        </w:rPr>
        <w:t>If</w:t>
      </w:r>
      <w:r w:rsidRPr="00B718AE">
        <w:rPr>
          <w:color w:val="111111"/>
          <w:spacing w:val="-15"/>
          <w:w w:val="105"/>
          <w:sz w:val="20"/>
          <w:szCs w:val="20"/>
        </w:rPr>
        <w:t xml:space="preserve"> </w:t>
      </w:r>
      <w:r w:rsidRPr="00B718AE">
        <w:rPr>
          <w:color w:val="111111"/>
          <w:w w:val="105"/>
          <w:sz w:val="20"/>
          <w:szCs w:val="20"/>
        </w:rPr>
        <w:t>the athletic director is the coach, call</w:t>
      </w:r>
      <w:r w:rsidRPr="00B718AE">
        <w:rPr>
          <w:color w:val="111111"/>
          <w:spacing w:val="-7"/>
          <w:w w:val="105"/>
          <w:sz w:val="20"/>
          <w:szCs w:val="20"/>
        </w:rPr>
        <w:t xml:space="preserve"> </w:t>
      </w:r>
      <w:r w:rsidRPr="00B718AE">
        <w:rPr>
          <w:color w:val="111111"/>
          <w:w w:val="105"/>
          <w:sz w:val="20"/>
          <w:szCs w:val="20"/>
        </w:rPr>
        <w:t>and set up an appointment with</w:t>
      </w:r>
      <w:r w:rsidRPr="00B718AE">
        <w:rPr>
          <w:color w:val="111111"/>
          <w:spacing w:val="-13"/>
          <w:w w:val="105"/>
          <w:sz w:val="20"/>
          <w:szCs w:val="20"/>
        </w:rPr>
        <w:t xml:space="preserve"> </w:t>
      </w:r>
      <w:r w:rsidRPr="00B718AE">
        <w:rPr>
          <w:color w:val="111111"/>
          <w:w w:val="105"/>
          <w:sz w:val="20"/>
          <w:szCs w:val="20"/>
        </w:rPr>
        <w:t>the superintendent.</w:t>
      </w:r>
    </w:p>
    <w:p w14:paraId="74FD27BA" w14:textId="26CAADB0" w:rsidR="006B047F" w:rsidRPr="00B718AE" w:rsidRDefault="006B047F" w:rsidP="00B718AE">
      <w:pPr>
        <w:pStyle w:val="ListParagraph"/>
        <w:widowControl w:val="0"/>
        <w:numPr>
          <w:ilvl w:val="0"/>
          <w:numId w:val="38"/>
        </w:numPr>
        <w:tabs>
          <w:tab w:val="left" w:pos="885"/>
          <w:tab w:val="left" w:pos="886"/>
        </w:tabs>
        <w:autoSpaceDE w:val="0"/>
        <w:autoSpaceDN w:val="0"/>
        <w:ind w:right="321"/>
        <w:contextualSpacing w:val="0"/>
        <w:rPr>
          <w:sz w:val="20"/>
          <w:szCs w:val="20"/>
        </w:rPr>
      </w:pPr>
      <w:r w:rsidRPr="00B718AE">
        <w:rPr>
          <w:color w:val="111111"/>
          <w:w w:val="105"/>
          <w:sz w:val="20"/>
          <w:szCs w:val="20"/>
        </w:rPr>
        <w:t>At</w:t>
      </w:r>
      <w:r w:rsidRPr="00B718AE">
        <w:rPr>
          <w:color w:val="111111"/>
          <w:spacing w:val="-1"/>
          <w:w w:val="105"/>
          <w:sz w:val="20"/>
          <w:szCs w:val="20"/>
        </w:rPr>
        <w:t xml:space="preserve"> </w:t>
      </w:r>
      <w:r w:rsidRPr="00B718AE">
        <w:rPr>
          <w:color w:val="111111"/>
          <w:w w:val="105"/>
          <w:sz w:val="20"/>
          <w:szCs w:val="20"/>
        </w:rPr>
        <w:t>this</w:t>
      </w:r>
      <w:r w:rsidRPr="00B718AE">
        <w:rPr>
          <w:color w:val="111111"/>
          <w:spacing w:val="-9"/>
          <w:w w:val="105"/>
          <w:sz w:val="20"/>
          <w:szCs w:val="20"/>
        </w:rPr>
        <w:t xml:space="preserve"> </w:t>
      </w:r>
      <w:r w:rsidRPr="00B718AE">
        <w:rPr>
          <w:color w:val="111111"/>
          <w:w w:val="105"/>
          <w:sz w:val="20"/>
          <w:szCs w:val="20"/>
        </w:rPr>
        <w:t>meeting,</w:t>
      </w:r>
      <w:r w:rsidRPr="00B718AE">
        <w:rPr>
          <w:color w:val="111111"/>
          <w:spacing w:val="7"/>
          <w:w w:val="105"/>
          <w:sz w:val="20"/>
          <w:szCs w:val="20"/>
        </w:rPr>
        <w:t xml:space="preserve"> </w:t>
      </w:r>
      <w:r w:rsidRPr="00B718AE">
        <w:rPr>
          <w:color w:val="111111"/>
          <w:w w:val="105"/>
          <w:sz w:val="20"/>
          <w:szCs w:val="20"/>
        </w:rPr>
        <w:t>the</w:t>
      </w:r>
      <w:r w:rsidRPr="00B718AE">
        <w:rPr>
          <w:color w:val="111111"/>
          <w:spacing w:val="-10"/>
          <w:w w:val="105"/>
          <w:sz w:val="20"/>
          <w:szCs w:val="20"/>
        </w:rPr>
        <w:t xml:space="preserve"> </w:t>
      </w:r>
      <w:r w:rsidRPr="00B718AE">
        <w:rPr>
          <w:color w:val="111111"/>
          <w:w w:val="105"/>
          <w:sz w:val="20"/>
          <w:szCs w:val="20"/>
        </w:rPr>
        <w:t>appropriate</w:t>
      </w:r>
      <w:r w:rsidRPr="00B718AE">
        <w:rPr>
          <w:color w:val="111111"/>
          <w:spacing w:val="-1"/>
          <w:w w:val="105"/>
          <w:sz w:val="20"/>
          <w:szCs w:val="20"/>
        </w:rPr>
        <w:t xml:space="preserve"> </w:t>
      </w:r>
      <w:r w:rsidRPr="00B718AE">
        <w:rPr>
          <w:color w:val="111111"/>
          <w:w w:val="105"/>
          <w:sz w:val="20"/>
          <w:szCs w:val="20"/>
        </w:rPr>
        <w:t>next</w:t>
      </w:r>
      <w:r w:rsidRPr="00B718AE">
        <w:rPr>
          <w:color w:val="111111"/>
          <w:spacing w:val="-5"/>
          <w:w w:val="105"/>
          <w:sz w:val="20"/>
          <w:szCs w:val="20"/>
        </w:rPr>
        <w:t xml:space="preserve"> </w:t>
      </w:r>
      <w:r w:rsidRPr="00B718AE">
        <w:rPr>
          <w:color w:val="111111"/>
          <w:w w:val="105"/>
          <w:sz w:val="20"/>
          <w:szCs w:val="20"/>
        </w:rPr>
        <w:t>step</w:t>
      </w:r>
      <w:r w:rsidRPr="00B718AE">
        <w:rPr>
          <w:color w:val="111111"/>
          <w:spacing w:val="-8"/>
          <w:w w:val="105"/>
          <w:sz w:val="20"/>
          <w:szCs w:val="20"/>
        </w:rPr>
        <w:t xml:space="preserve"> </w:t>
      </w:r>
      <w:r w:rsidRPr="00B718AE">
        <w:rPr>
          <w:color w:val="111111"/>
          <w:w w:val="105"/>
          <w:sz w:val="20"/>
          <w:szCs w:val="20"/>
        </w:rPr>
        <w:t>can</w:t>
      </w:r>
      <w:r w:rsidRPr="00B718AE">
        <w:rPr>
          <w:color w:val="111111"/>
          <w:spacing w:val="-11"/>
          <w:w w:val="105"/>
          <w:sz w:val="20"/>
          <w:szCs w:val="20"/>
        </w:rPr>
        <w:t xml:space="preserve"> </w:t>
      </w:r>
      <w:r w:rsidRPr="00B718AE">
        <w:rPr>
          <w:color w:val="111111"/>
          <w:w w:val="105"/>
          <w:sz w:val="20"/>
          <w:szCs w:val="20"/>
        </w:rPr>
        <w:t>be</w:t>
      </w:r>
      <w:r w:rsidRPr="00B718AE">
        <w:rPr>
          <w:color w:val="111111"/>
          <w:spacing w:val="-9"/>
          <w:w w:val="105"/>
          <w:sz w:val="20"/>
          <w:szCs w:val="20"/>
        </w:rPr>
        <w:t xml:space="preserve"> </w:t>
      </w:r>
      <w:r w:rsidRPr="00B718AE">
        <w:rPr>
          <w:color w:val="111111"/>
          <w:spacing w:val="-2"/>
          <w:w w:val="105"/>
          <w:sz w:val="20"/>
          <w:szCs w:val="20"/>
        </w:rPr>
        <w:t>determined.</w:t>
      </w:r>
    </w:p>
    <w:p w14:paraId="2EE9EFA6" w14:textId="77777777" w:rsidR="006B047F" w:rsidRPr="00B718AE" w:rsidRDefault="006B047F" w:rsidP="006B047F">
      <w:pPr>
        <w:tabs>
          <w:tab w:val="left" w:pos="891"/>
          <w:tab w:val="left" w:pos="892"/>
        </w:tabs>
        <w:ind w:left="177"/>
        <w:rPr>
          <w:color w:val="111111"/>
          <w:spacing w:val="-2"/>
          <w:w w:val="105"/>
          <w:sz w:val="20"/>
          <w:szCs w:val="20"/>
        </w:rPr>
      </w:pPr>
    </w:p>
    <w:p w14:paraId="6DB653C8" w14:textId="667BFFA3" w:rsidR="006B047F" w:rsidRDefault="006B047F" w:rsidP="00960972">
      <w:pPr>
        <w:tabs>
          <w:tab w:val="left" w:pos="891"/>
          <w:tab w:val="left" w:pos="892"/>
        </w:tabs>
        <w:ind w:left="177"/>
        <w:rPr>
          <w:color w:val="111111"/>
          <w:w w:val="105"/>
          <w:sz w:val="20"/>
          <w:szCs w:val="20"/>
        </w:rPr>
      </w:pPr>
      <w:r w:rsidRPr="00B718AE">
        <w:rPr>
          <w:color w:val="111111"/>
          <w:spacing w:val="-2"/>
          <w:w w:val="105"/>
          <w:sz w:val="20"/>
          <w:szCs w:val="20"/>
        </w:rPr>
        <w:t>Since</w:t>
      </w:r>
      <w:r w:rsidRPr="00B718AE">
        <w:rPr>
          <w:color w:val="111111"/>
          <w:spacing w:val="-7"/>
          <w:w w:val="105"/>
          <w:sz w:val="20"/>
          <w:szCs w:val="20"/>
        </w:rPr>
        <w:t xml:space="preserve"> </w:t>
      </w:r>
      <w:r w:rsidRPr="00B718AE">
        <w:rPr>
          <w:color w:val="111111"/>
          <w:spacing w:val="-2"/>
          <w:w w:val="105"/>
          <w:sz w:val="20"/>
          <w:szCs w:val="20"/>
        </w:rPr>
        <w:t>research</w:t>
      </w:r>
      <w:r w:rsidRPr="00B718AE">
        <w:rPr>
          <w:color w:val="111111"/>
          <w:spacing w:val="-5"/>
          <w:w w:val="105"/>
          <w:sz w:val="20"/>
          <w:szCs w:val="20"/>
        </w:rPr>
        <w:t xml:space="preserve"> </w:t>
      </w:r>
      <w:r w:rsidRPr="00B718AE">
        <w:rPr>
          <w:color w:val="111111"/>
          <w:spacing w:val="-2"/>
          <w:w w:val="105"/>
          <w:sz w:val="20"/>
          <w:szCs w:val="20"/>
        </w:rPr>
        <w:t>indicates</w:t>
      </w:r>
      <w:r w:rsidRPr="00B718AE">
        <w:rPr>
          <w:color w:val="111111"/>
          <w:spacing w:val="-5"/>
          <w:w w:val="105"/>
          <w:sz w:val="20"/>
          <w:szCs w:val="20"/>
        </w:rPr>
        <w:t xml:space="preserve"> </w:t>
      </w:r>
      <w:r w:rsidRPr="00B718AE">
        <w:rPr>
          <w:color w:val="111111"/>
          <w:spacing w:val="-2"/>
          <w:w w:val="105"/>
          <w:sz w:val="20"/>
          <w:szCs w:val="20"/>
        </w:rPr>
        <w:t>a</w:t>
      </w:r>
      <w:r w:rsidRPr="00B718AE">
        <w:rPr>
          <w:color w:val="111111"/>
          <w:spacing w:val="-12"/>
          <w:w w:val="105"/>
          <w:sz w:val="20"/>
          <w:szCs w:val="20"/>
        </w:rPr>
        <w:t xml:space="preserve"> </w:t>
      </w:r>
      <w:r w:rsidRPr="00B718AE">
        <w:rPr>
          <w:color w:val="111111"/>
          <w:spacing w:val="-2"/>
          <w:w w:val="105"/>
          <w:sz w:val="20"/>
          <w:szCs w:val="20"/>
        </w:rPr>
        <w:t>student</w:t>
      </w:r>
      <w:r w:rsidRPr="00B718AE">
        <w:rPr>
          <w:color w:val="111111"/>
          <w:spacing w:val="-7"/>
          <w:w w:val="105"/>
          <w:sz w:val="20"/>
          <w:szCs w:val="20"/>
        </w:rPr>
        <w:t xml:space="preserve"> </w:t>
      </w:r>
      <w:r w:rsidRPr="00B718AE">
        <w:rPr>
          <w:color w:val="111111"/>
          <w:spacing w:val="-2"/>
          <w:w w:val="105"/>
          <w:sz w:val="20"/>
          <w:szCs w:val="20"/>
        </w:rPr>
        <w:t>involved</w:t>
      </w:r>
      <w:r w:rsidRPr="00B718AE">
        <w:rPr>
          <w:color w:val="111111"/>
          <w:spacing w:val="-14"/>
          <w:w w:val="105"/>
          <w:sz w:val="20"/>
          <w:szCs w:val="20"/>
        </w:rPr>
        <w:t xml:space="preserve"> </w:t>
      </w:r>
      <w:r w:rsidRPr="00B718AE">
        <w:rPr>
          <w:color w:val="111111"/>
          <w:spacing w:val="-2"/>
          <w:w w:val="105"/>
          <w:sz w:val="20"/>
          <w:szCs w:val="20"/>
        </w:rPr>
        <w:t>in co-curricular</w:t>
      </w:r>
      <w:r w:rsidRPr="00B718AE">
        <w:rPr>
          <w:color w:val="111111"/>
          <w:spacing w:val="8"/>
          <w:w w:val="105"/>
          <w:sz w:val="20"/>
          <w:szCs w:val="20"/>
        </w:rPr>
        <w:t xml:space="preserve"> </w:t>
      </w:r>
      <w:r w:rsidRPr="00B718AE">
        <w:rPr>
          <w:color w:val="111111"/>
          <w:spacing w:val="-2"/>
          <w:w w:val="105"/>
          <w:sz w:val="20"/>
          <w:szCs w:val="20"/>
        </w:rPr>
        <w:t>activities</w:t>
      </w:r>
      <w:r w:rsidRPr="00B718AE">
        <w:rPr>
          <w:color w:val="111111"/>
          <w:spacing w:val="-14"/>
          <w:w w:val="105"/>
          <w:sz w:val="20"/>
          <w:szCs w:val="20"/>
        </w:rPr>
        <w:t xml:space="preserve"> </w:t>
      </w:r>
      <w:r w:rsidRPr="00B718AE">
        <w:rPr>
          <w:color w:val="111111"/>
          <w:spacing w:val="-2"/>
          <w:w w:val="105"/>
          <w:sz w:val="20"/>
          <w:szCs w:val="20"/>
        </w:rPr>
        <w:t>has</w:t>
      </w:r>
      <w:r w:rsidRPr="00B718AE">
        <w:rPr>
          <w:color w:val="111111"/>
          <w:spacing w:val="-6"/>
          <w:w w:val="105"/>
          <w:sz w:val="20"/>
          <w:szCs w:val="20"/>
        </w:rPr>
        <w:t xml:space="preserve"> </w:t>
      </w:r>
      <w:r w:rsidRPr="00B718AE">
        <w:rPr>
          <w:color w:val="111111"/>
          <w:spacing w:val="-2"/>
          <w:w w:val="105"/>
          <w:sz w:val="20"/>
          <w:szCs w:val="20"/>
        </w:rPr>
        <w:t>a</w:t>
      </w:r>
      <w:r w:rsidRPr="00B718AE">
        <w:rPr>
          <w:color w:val="111111"/>
          <w:spacing w:val="-12"/>
          <w:w w:val="105"/>
          <w:sz w:val="20"/>
          <w:szCs w:val="20"/>
        </w:rPr>
        <w:t xml:space="preserve"> </w:t>
      </w:r>
      <w:r w:rsidRPr="00B718AE">
        <w:rPr>
          <w:color w:val="111111"/>
          <w:spacing w:val="-2"/>
          <w:w w:val="105"/>
          <w:sz w:val="20"/>
          <w:szCs w:val="20"/>
        </w:rPr>
        <w:t>greater chance</w:t>
      </w:r>
      <w:r w:rsidRPr="00B718AE">
        <w:rPr>
          <w:color w:val="111111"/>
          <w:spacing w:val="-5"/>
          <w:w w:val="105"/>
          <w:sz w:val="20"/>
          <w:szCs w:val="20"/>
        </w:rPr>
        <w:t xml:space="preserve"> </w:t>
      </w:r>
      <w:r w:rsidRPr="00B718AE">
        <w:rPr>
          <w:color w:val="111111"/>
          <w:spacing w:val="-2"/>
          <w:w w:val="105"/>
          <w:sz w:val="20"/>
          <w:szCs w:val="20"/>
        </w:rPr>
        <w:t xml:space="preserve">for </w:t>
      </w:r>
      <w:r w:rsidRPr="00B718AE">
        <w:rPr>
          <w:color w:val="111111"/>
          <w:w w:val="105"/>
          <w:sz w:val="20"/>
          <w:szCs w:val="20"/>
        </w:rPr>
        <w:t>success</w:t>
      </w:r>
      <w:r w:rsidRPr="00B718AE">
        <w:rPr>
          <w:color w:val="111111"/>
          <w:spacing w:val="-12"/>
          <w:w w:val="105"/>
          <w:sz w:val="20"/>
          <w:szCs w:val="20"/>
        </w:rPr>
        <w:t xml:space="preserve"> </w:t>
      </w:r>
      <w:r w:rsidRPr="00B718AE">
        <w:rPr>
          <w:color w:val="111111"/>
          <w:w w:val="105"/>
          <w:sz w:val="20"/>
          <w:szCs w:val="20"/>
        </w:rPr>
        <w:t>during</w:t>
      </w:r>
      <w:r w:rsidRPr="00B718AE">
        <w:rPr>
          <w:color w:val="111111"/>
          <w:spacing w:val="-16"/>
          <w:w w:val="105"/>
          <w:sz w:val="20"/>
          <w:szCs w:val="20"/>
        </w:rPr>
        <w:t xml:space="preserve"> </w:t>
      </w:r>
      <w:r w:rsidRPr="00B718AE">
        <w:rPr>
          <w:color w:val="111111"/>
          <w:w w:val="105"/>
          <w:sz w:val="20"/>
          <w:szCs w:val="20"/>
        </w:rPr>
        <w:t>adulthood,</w:t>
      </w:r>
      <w:r w:rsidRPr="00B718AE">
        <w:rPr>
          <w:color w:val="111111"/>
          <w:spacing w:val="-4"/>
          <w:w w:val="105"/>
          <w:sz w:val="20"/>
          <w:szCs w:val="20"/>
        </w:rPr>
        <w:t xml:space="preserve"> </w:t>
      </w:r>
      <w:r w:rsidRPr="00B718AE">
        <w:rPr>
          <w:color w:val="111111"/>
          <w:w w:val="105"/>
          <w:sz w:val="20"/>
          <w:szCs w:val="20"/>
        </w:rPr>
        <w:t>the</w:t>
      </w:r>
      <w:r w:rsidRPr="00B718AE">
        <w:rPr>
          <w:color w:val="111111"/>
          <w:spacing w:val="-16"/>
          <w:w w:val="105"/>
          <w:sz w:val="20"/>
          <w:szCs w:val="20"/>
        </w:rPr>
        <w:t xml:space="preserve"> </w:t>
      </w:r>
      <w:r w:rsidRPr="00B718AE">
        <w:rPr>
          <w:color w:val="111111"/>
          <w:w w:val="105"/>
          <w:sz w:val="20"/>
          <w:szCs w:val="20"/>
        </w:rPr>
        <w:t>school</w:t>
      </w:r>
      <w:r w:rsidRPr="00B718AE">
        <w:rPr>
          <w:color w:val="111111"/>
          <w:spacing w:val="-16"/>
          <w:w w:val="105"/>
          <w:sz w:val="20"/>
          <w:szCs w:val="20"/>
        </w:rPr>
        <w:t xml:space="preserve"> </w:t>
      </w:r>
      <w:r w:rsidRPr="00B718AE">
        <w:rPr>
          <w:color w:val="111111"/>
          <w:w w:val="105"/>
          <w:sz w:val="20"/>
          <w:szCs w:val="20"/>
        </w:rPr>
        <w:t>is</w:t>
      </w:r>
      <w:r w:rsidRPr="00B718AE">
        <w:rPr>
          <w:color w:val="111111"/>
          <w:spacing w:val="-16"/>
          <w:w w:val="105"/>
          <w:sz w:val="20"/>
          <w:szCs w:val="20"/>
        </w:rPr>
        <w:t xml:space="preserve"> </w:t>
      </w:r>
      <w:r w:rsidRPr="00B718AE">
        <w:rPr>
          <w:color w:val="111111"/>
          <w:w w:val="105"/>
          <w:sz w:val="20"/>
          <w:szCs w:val="20"/>
        </w:rPr>
        <w:t>always</w:t>
      </w:r>
      <w:r w:rsidRPr="00B718AE">
        <w:rPr>
          <w:color w:val="111111"/>
          <w:spacing w:val="-16"/>
          <w:w w:val="105"/>
          <w:sz w:val="20"/>
          <w:szCs w:val="20"/>
        </w:rPr>
        <w:t xml:space="preserve"> </w:t>
      </w:r>
      <w:r w:rsidRPr="00B718AE">
        <w:rPr>
          <w:color w:val="111111"/>
          <w:w w:val="105"/>
          <w:sz w:val="20"/>
          <w:szCs w:val="20"/>
        </w:rPr>
        <w:t>trying</w:t>
      </w:r>
      <w:r w:rsidRPr="00B718AE">
        <w:rPr>
          <w:color w:val="111111"/>
          <w:spacing w:val="-16"/>
          <w:w w:val="105"/>
          <w:sz w:val="20"/>
          <w:szCs w:val="20"/>
        </w:rPr>
        <w:t xml:space="preserve"> </w:t>
      </w:r>
      <w:r w:rsidRPr="00B718AE">
        <w:rPr>
          <w:color w:val="111111"/>
          <w:w w:val="105"/>
          <w:sz w:val="20"/>
          <w:szCs w:val="20"/>
        </w:rPr>
        <w:t>to</w:t>
      </w:r>
      <w:r w:rsidRPr="00B718AE">
        <w:rPr>
          <w:color w:val="111111"/>
          <w:spacing w:val="-16"/>
          <w:w w:val="105"/>
          <w:sz w:val="20"/>
          <w:szCs w:val="20"/>
        </w:rPr>
        <w:t xml:space="preserve"> </w:t>
      </w:r>
      <w:r w:rsidRPr="00B718AE">
        <w:rPr>
          <w:color w:val="111111"/>
          <w:w w:val="105"/>
          <w:sz w:val="20"/>
          <w:szCs w:val="20"/>
        </w:rPr>
        <w:t>establish</w:t>
      </w:r>
      <w:r w:rsidRPr="00B718AE">
        <w:rPr>
          <w:color w:val="111111"/>
          <w:spacing w:val="-15"/>
          <w:w w:val="105"/>
          <w:sz w:val="20"/>
          <w:szCs w:val="20"/>
        </w:rPr>
        <w:t xml:space="preserve"> </w:t>
      </w:r>
      <w:r w:rsidRPr="00B718AE">
        <w:rPr>
          <w:color w:val="111111"/>
          <w:w w:val="105"/>
          <w:sz w:val="20"/>
          <w:szCs w:val="20"/>
        </w:rPr>
        <w:t>new</w:t>
      </w:r>
      <w:r w:rsidRPr="00B718AE">
        <w:rPr>
          <w:color w:val="111111"/>
          <w:spacing w:val="-16"/>
          <w:w w:val="105"/>
          <w:sz w:val="20"/>
          <w:szCs w:val="20"/>
        </w:rPr>
        <w:t xml:space="preserve"> </w:t>
      </w:r>
      <w:r w:rsidRPr="00B718AE">
        <w:rPr>
          <w:color w:val="111111"/>
          <w:w w:val="105"/>
          <w:sz w:val="20"/>
          <w:szCs w:val="20"/>
        </w:rPr>
        <w:t>programs.</w:t>
      </w:r>
      <w:r w:rsidRPr="00B718AE">
        <w:rPr>
          <w:color w:val="111111"/>
          <w:spacing w:val="-16"/>
          <w:w w:val="105"/>
          <w:sz w:val="20"/>
          <w:szCs w:val="20"/>
        </w:rPr>
        <w:t xml:space="preserve"> </w:t>
      </w:r>
      <w:r w:rsidRPr="00B718AE">
        <w:rPr>
          <w:color w:val="111111"/>
          <w:w w:val="105"/>
          <w:sz w:val="20"/>
          <w:szCs w:val="20"/>
        </w:rPr>
        <w:t>Many</w:t>
      </w:r>
      <w:r w:rsidRPr="00B718AE">
        <w:rPr>
          <w:color w:val="111111"/>
          <w:spacing w:val="-16"/>
          <w:w w:val="105"/>
          <w:sz w:val="20"/>
          <w:szCs w:val="20"/>
        </w:rPr>
        <w:t xml:space="preserve"> </w:t>
      </w:r>
      <w:r w:rsidRPr="00B718AE">
        <w:rPr>
          <w:color w:val="111111"/>
          <w:w w:val="105"/>
          <w:sz w:val="20"/>
          <w:szCs w:val="20"/>
        </w:rPr>
        <w:t>of</w:t>
      </w:r>
      <w:r w:rsidRPr="00B718AE">
        <w:rPr>
          <w:color w:val="111111"/>
          <w:spacing w:val="-16"/>
          <w:w w:val="105"/>
          <w:sz w:val="20"/>
          <w:szCs w:val="20"/>
        </w:rPr>
        <w:t xml:space="preserve"> </w:t>
      </w:r>
      <w:r w:rsidRPr="00B718AE">
        <w:rPr>
          <w:color w:val="111111"/>
          <w:w w:val="105"/>
          <w:sz w:val="20"/>
          <w:szCs w:val="20"/>
        </w:rPr>
        <w:t>the character traits required to be</w:t>
      </w:r>
      <w:r w:rsidRPr="00B718AE">
        <w:rPr>
          <w:color w:val="111111"/>
          <w:spacing w:val="-6"/>
          <w:w w:val="105"/>
          <w:sz w:val="20"/>
          <w:szCs w:val="20"/>
        </w:rPr>
        <w:t xml:space="preserve"> </w:t>
      </w:r>
      <w:r w:rsidRPr="00B718AE">
        <w:rPr>
          <w:color w:val="111111"/>
          <w:w w:val="105"/>
          <w:sz w:val="20"/>
          <w:szCs w:val="20"/>
        </w:rPr>
        <w:t>a</w:t>
      </w:r>
      <w:r w:rsidRPr="00B718AE">
        <w:rPr>
          <w:color w:val="111111"/>
          <w:spacing w:val="-8"/>
          <w:w w:val="105"/>
          <w:sz w:val="20"/>
          <w:szCs w:val="20"/>
        </w:rPr>
        <w:t xml:space="preserve"> </w:t>
      </w:r>
      <w:r w:rsidRPr="00B718AE">
        <w:rPr>
          <w:color w:val="111111"/>
          <w:w w:val="105"/>
          <w:sz w:val="20"/>
          <w:szCs w:val="20"/>
        </w:rPr>
        <w:t>successful participant are</w:t>
      </w:r>
      <w:r w:rsidRPr="00B718AE">
        <w:rPr>
          <w:color w:val="111111"/>
          <w:spacing w:val="-1"/>
          <w:w w:val="105"/>
          <w:sz w:val="20"/>
          <w:szCs w:val="20"/>
        </w:rPr>
        <w:t xml:space="preserve"> </w:t>
      </w:r>
      <w:r w:rsidRPr="00B718AE">
        <w:rPr>
          <w:color w:val="111111"/>
          <w:w w:val="105"/>
          <w:sz w:val="20"/>
          <w:szCs w:val="20"/>
        </w:rPr>
        <w:t>exactly those that will</w:t>
      </w:r>
      <w:r w:rsidRPr="00B718AE">
        <w:rPr>
          <w:color w:val="111111"/>
          <w:spacing w:val="-17"/>
          <w:w w:val="105"/>
          <w:sz w:val="20"/>
          <w:szCs w:val="20"/>
        </w:rPr>
        <w:t xml:space="preserve"> </w:t>
      </w:r>
      <w:r w:rsidRPr="00B718AE">
        <w:rPr>
          <w:color w:val="111111"/>
          <w:w w:val="105"/>
          <w:sz w:val="20"/>
          <w:szCs w:val="20"/>
        </w:rPr>
        <w:t>promote a successful</w:t>
      </w:r>
      <w:r w:rsidRPr="00B718AE">
        <w:rPr>
          <w:color w:val="111111"/>
          <w:spacing w:val="-5"/>
          <w:w w:val="105"/>
          <w:sz w:val="20"/>
          <w:szCs w:val="20"/>
        </w:rPr>
        <w:t xml:space="preserve"> </w:t>
      </w:r>
      <w:r w:rsidRPr="00B718AE">
        <w:rPr>
          <w:color w:val="111111"/>
          <w:w w:val="105"/>
          <w:sz w:val="20"/>
          <w:szCs w:val="20"/>
        </w:rPr>
        <w:t>life</w:t>
      </w:r>
      <w:r w:rsidRPr="00B718AE">
        <w:rPr>
          <w:color w:val="111111"/>
          <w:spacing w:val="-17"/>
          <w:w w:val="105"/>
          <w:sz w:val="20"/>
          <w:szCs w:val="20"/>
        </w:rPr>
        <w:t xml:space="preserve"> </w:t>
      </w:r>
      <w:r w:rsidRPr="00B718AE">
        <w:rPr>
          <w:color w:val="111111"/>
          <w:w w:val="105"/>
          <w:sz w:val="20"/>
          <w:szCs w:val="20"/>
        </w:rPr>
        <w:t>after</w:t>
      </w:r>
      <w:r w:rsidRPr="00B718AE">
        <w:rPr>
          <w:color w:val="111111"/>
          <w:spacing w:val="-6"/>
          <w:w w:val="105"/>
          <w:sz w:val="20"/>
          <w:szCs w:val="20"/>
        </w:rPr>
        <w:t xml:space="preserve"> </w:t>
      </w:r>
      <w:r w:rsidRPr="00B718AE">
        <w:rPr>
          <w:color w:val="111111"/>
          <w:w w:val="105"/>
          <w:sz w:val="20"/>
          <w:szCs w:val="20"/>
        </w:rPr>
        <w:t>high</w:t>
      </w:r>
      <w:r w:rsidRPr="00B718AE">
        <w:rPr>
          <w:color w:val="111111"/>
          <w:spacing w:val="-6"/>
          <w:w w:val="105"/>
          <w:sz w:val="20"/>
          <w:szCs w:val="20"/>
        </w:rPr>
        <w:t xml:space="preserve"> </w:t>
      </w:r>
      <w:r w:rsidRPr="00B718AE">
        <w:rPr>
          <w:color w:val="111111"/>
          <w:w w:val="105"/>
          <w:sz w:val="20"/>
          <w:szCs w:val="20"/>
        </w:rPr>
        <w:t>school. We</w:t>
      </w:r>
      <w:r w:rsidRPr="00B718AE">
        <w:rPr>
          <w:color w:val="111111"/>
          <w:spacing w:val="-12"/>
          <w:w w:val="105"/>
          <w:sz w:val="20"/>
          <w:szCs w:val="20"/>
        </w:rPr>
        <w:t xml:space="preserve"> </w:t>
      </w:r>
      <w:r w:rsidRPr="00B718AE">
        <w:rPr>
          <w:color w:val="111111"/>
          <w:w w:val="105"/>
          <w:sz w:val="20"/>
          <w:szCs w:val="20"/>
        </w:rPr>
        <w:t>hope</w:t>
      </w:r>
      <w:r w:rsidRPr="00B718AE">
        <w:rPr>
          <w:color w:val="111111"/>
          <w:spacing w:val="-5"/>
          <w:w w:val="105"/>
          <w:sz w:val="20"/>
          <w:szCs w:val="20"/>
        </w:rPr>
        <w:t xml:space="preserve"> </w:t>
      </w:r>
      <w:r w:rsidRPr="00B718AE">
        <w:rPr>
          <w:color w:val="111111"/>
          <w:w w:val="105"/>
          <w:sz w:val="20"/>
          <w:szCs w:val="20"/>
        </w:rPr>
        <w:t>the</w:t>
      </w:r>
      <w:r w:rsidRPr="00B718AE">
        <w:rPr>
          <w:color w:val="111111"/>
          <w:spacing w:val="-17"/>
          <w:w w:val="105"/>
          <w:sz w:val="20"/>
          <w:szCs w:val="20"/>
        </w:rPr>
        <w:t xml:space="preserve"> </w:t>
      </w:r>
      <w:r w:rsidRPr="00B718AE">
        <w:rPr>
          <w:color w:val="111111"/>
          <w:w w:val="105"/>
          <w:sz w:val="20"/>
          <w:szCs w:val="20"/>
        </w:rPr>
        <w:t>information</w:t>
      </w:r>
      <w:r w:rsidRPr="00B718AE">
        <w:rPr>
          <w:color w:val="111111"/>
          <w:spacing w:val="-2"/>
          <w:w w:val="105"/>
          <w:sz w:val="20"/>
          <w:szCs w:val="20"/>
        </w:rPr>
        <w:t xml:space="preserve"> </w:t>
      </w:r>
      <w:r w:rsidRPr="00B718AE">
        <w:rPr>
          <w:color w:val="111111"/>
          <w:w w:val="105"/>
          <w:sz w:val="20"/>
          <w:szCs w:val="20"/>
        </w:rPr>
        <w:t>provided makes</w:t>
      </w:r>
      <w:r w:rsidRPr="00B718AE">
        <w:rPr>
          <w:color w:val="111111"/>
          <w:spacing w:val="-4"/>
          <w:w w:val="105"/>
          <w:sz w:val="20"/>
          <w:szCs w:val="20"/>
        </w:rPr>
        <w:t xml:space="preserve"> </w:t>
      </w:r>
      <w:r w:rsidRPr="00B718AE">
        <w:rPr>
          <w:color w:val="111111"/>
          <w:w w:val="105"/>
          <w:sz w:val="20"/>
          <w:szCs w:val="20"/>
        </w:rPr>
        <w:t>both</w:t>
      </w:r>
      <w:r w:rsidRPr="00B718AE">
        <w:rPr>
          <w:color w:val="111111"/>
          <w:spacing w:val="-7"/>
          <w:w w:val="105"/>
          <w:sz w:val="20"/>
          <w:szCs w:val="20"/>
        </w:rPr>
        <w:t xml:space="preserve"> </w:t>
      </w:r>
      <w:r w:rsidRPr="00B718AE">
        <w:rPr>
          <w:color w:val="111111"/>
          <w:w w:val="105"/>
          <w:sz w:val="20"/>
          <w:szCs w:val="20"/>
        </w:rPr>
        <w:t>your</w:t>
      </w:r>
      <w:r w:rsidRPr="00B718AE">
        <w:rPr>
          <w:color w:val="111111"/>
          <w:spacing w:val="-3"/>
          <w:w w:val="105"/>
          <w:sz w:val="20"/>
          <w:szCs w:val="20"/>
        </w:rPr>
        <w:t xml:space="preserve"> </w:t>
      </w:r>
      <w:r w:rsidRPr="00B718AE">
        <w:rPr>
          <w:color w:val="111111"/>
          <w:w w:val="105"/>
          <w:sz w:val="20"/>
          <w:szCs w:val="20"/>
        </w:rPr>
        <w:t>child's and</w:t>
      </w:r>
      <w:r w:rsidRPr="00B718AE">
        <w:rPr>
          <w:color w:val="111111"/>
          <w:spacing w:val="-17"/>
          <w:w w:val="105"/>
          <w:sz w:val="20"/>
          <w:szCs w:val="20"/>
        </w:rPr>
        <w:t xml:space="preserve"> </w:t>
      </w:r>
      <w:r w:rsidRPr="00B718AE">
        <w:rPr>
          <w:color w:val="111111"/>
          <w:w w:val="105"/>
          <w:sz w:val="20"/>
          <w:szCs w:val="20"/>
        </w:rPr>
        <w:t>your</w:t>
      </w:r>
      <w:r w:rsidRPr="00B718AE">
        <w:rPr>
          <w:color w:val="111111"/>
          <w:spacing w:val="-16"/>
          <w:w w:val="105"/>
          <w:sz w:val="20"/>
          <w:szCs w:val="20"/>
        </w:rPr>
        <w:t xml:space="preserve"> </w:t>
      </w:r>
      <w:r w:rsidRPr="00B718AE">
        <w:rPr>
          <w:color w:val="111111"/>
          <w:w w:val="105"/>
          <w:sz w:val="20"/>
          <w:szCs w:val="20"/>
        </w:rPr>
        <w:t>experience</w:t>
      </w:r>
      <w:r w:rsidRPr="00B718AE">
        <w:rPr>
          <w:color w:val="111111"/>
          <w:spacing w:val="-14"/>
          <w:w w:val="105"/>
          <w:sz w:val="20"/>
          <w:szCs w:val="20"/>
        </w:rPr>
        <w:t xml:space="preserve"> </w:t>
      </w:r>
      <w:r w:rsidRPr="00B718AE">
        <w:rPr>
          <w:color w:val="111111"/>
          <w:w w:val="105"/>
          <w:sz w:val="20"/>
          <w:szCs w:val="20"/>
        </w:rPr>
        <w:t>with</w:t>
      </w:r>
      <w:r w:rsidRPr="00B718AE">
        <w:rPr>
          <w:color w:val="111111"/>
          <w:spacing w:val="-15"/>
          <w:w w:val="105"/>
          <w:sz w:val="20"/>
          <w:szCs w:val="20"/>
        </w:rPr>
        <w:t xml:space="preserve"> </w:t>
      </w:r>
      <w:r w:rsidRPr="00B718AE">
        <w:rPr>
          <w:color w:val="111111"/>
          <w:w w:val="105"/>
          <w:sz w:val="20"/>
          <w:szCs w:val="20"/>
        </w:rPr>
        <w:t>the</w:t>
      </w:r>
      <w:r w:rsidRPr="00B718AE">
        <w:rPr>
          <w:color w:val="111111"/>
          <w:spacing w:val="-17"/>
          <w:w w:val="105"/>
          <w:sz w:val="20"/>
          <w:szCs w:val="20"/>
        </w:rPr>
        <w:t xml:space="preserve"> </w:t>
      </w:r>
      <w:r w:rsidRPr="00B718AE">
        <w:rPr>
          <w:color w:val="111111"/>
          <w:w w:val="105"/>
          <w:sz w:val="20"/>
          <w:szCs w:val="20"/>
        </w:rPr>
        <w:t>Lower</w:t>
      </w:r>
      <w:r w:rsidRPr="00B718AE">
        <w:rPr>
          <w:color w:val="111111"/>
          <w:spacing w:val="-11"/>
          <w:w w:val="105"/>
          <w:sz w:val="20"/>
          <w:szCs w:val="20"/>
        </w:rPr>
        <w:t xml:space="preserve"> </w:t>
      </w:r>
      <w:r w:rsidRPr="00B718AE">
        <w:rPr>
          <w:color w:val="111111"/>
          <w:w w:val="105"/>
          <w:sz w:val="20"/>
          <w:szCs w:val="20"/>
        </w:rPr>
        <w:t>Brule</w:t>
      </w:r>
      <w:r w:rsidRPr="00B718AE">
        <w:rPr>
          <w:color w:val="111111"/>
          <w:spacing w:val="-17"/>
          <w:w w:val="105"/>
          <w:sz w:val="20"/>
          <w:szCs w:val="20"/>
        </w:rPr>
        <w:t xml:space="preserve"> </w:t>
      </w:r>
      <w:r w:rsidRPr="00B718AE">
        <w:rPr>
          <w:color w:val="111111"/>
          <w:w w:val="105"/>
          <w:sz w:val="20"/>
          <w:szCs w:val="20"/>
        </w:rPr>
        <w:t>Schools</w:t>
      </w:r>
      <w:r w:rsidRPr="00B718AE">
        <w:rPr>
          <w:color w:val="111111"/>
          <w:spacing w:val="-14"/>
          <w:w w:val="105"/>
          <w:sz w:val="20"/>
          <w:szCs w:val="20"/>
        </w:rPr>
        <w:t xml:space="preserve"> </w:t>
      </w:r>
      <w:r w:rsidRPr="00B718AE">
        <w:rPr>
          <w:color w:val="111111"/>
          <w:w w:val="105"/>
          <w:sz w:val="20"/>
          <w:szCs w:val="20"/>
        </w:rPr>
        <w:t>Activities</w:t>
      </w:r>
      <w:r w:rsidRPr="00B718AE">
        <w:rPr>
          <w:color w:val="111111"/>
          <w:spacing w:val="-8"/>
          <w:w w:val="105"/>
          <w:sz w:val="20"/>
          <w:szCs w:val="20"/>
        </w:rPr>
        <w:t xml:space="preserve"> </w:t>
      </w:r>
      <w:r w:rsidRPr="00B718AE">
        <w:rPr>
          <w:color w:val="111111"/>
          <w:w w:val="105"/>
          <w:sz w:val="20"/>
          <w:szCs w:val="20"/>
        </w:rPr>
        <w:t>and</w:t>
      </w:r>
      <w:r w:rsidRPr="00B718AE">
        <w:rPr>
          <w:color w:val="111111"/>
          <w:spacing w:val="-17"/>
          <w:w w:val="105"/>
          <w:sz w:val="20"/>
          <w:szCs w:val="20"/>
        </w:rPr>
        <w:t xml:space="preserve"> </w:t>
      </w:r>
      <w:r w:rsidRPr="00B718AE">
        <w:rPr>
          <w:color w:val="111111"/>
          <w:w w:val="105"/>
          <w:sz w:val="20"/>
          <w:szCs w:val="20"/>
        </w:rPr>
        <w:t>Athletics</w:t>
      </w:r>
      <w:r w:rsidRPr="00B718AE">
        <w:rPr>
          <w:color w:val="111111"/>
          <w:spacing w:val="-12"/>
          <w:w w:val="105"/>
          <w:sz w:val="20"/>
          <w:szCs w:val="20"/>
        </w:rPr>
        <w:t xml:space="preserve"> </w:t>
      </w:r>
      <w:r w:rsidRPr="00B718AE">
        <w:rPr>
          <w:color w:val="111111"/>
          <w:w w:val="105"/>
          <w:sz w:val="20"/>
          <w:szCs w:val="20"/>
        </w:rPr>
        <w:t>Program</w:t>
      </w:r>
      <w:r w:rsidRPr="00B718AE">
        <w:rPr>
          <w:color w:val="111111"/>
          <w:spacing w:val="-10"/>
          <w:w w:val="105"/>
          <w:sz w:val="20"/>
          <w:szCs w:val="20"/>
        </w:rPr>
        <w:t xml:space="preserve"> </w:t>
      </w:r>
      <w:r w:rsidRPr="00B718AE">
        <w:rPr>
          <w:color w:val="111111"/>
          <w:w w:val="105"/>
          <w:sz w:val="20"/>
          <w:szCs w:val="20"/>
        </w:rPr>
        <w:t>less stressful and more enjoyable.</w:t>
      </w:r>
    </w:p>
    <w:p w14:paraId="2CECF81B" w14:textId="77777777" w:rsidR="00B718AE" w:rsidRDefault="00B718AE" w:rsidP="00960972">
      <w:pPr>
        <w:tabs>
          <w:tab w:val="left" w:pos="891"/>
          <w:tab w:val="left" w:pos="892"/>
        </w:tabs>
        <w:ind w:left="177"/>
        <w:rPr>
          <w:color w:val="111111"/>
          <w:w w:val="105"/>
          <w:sz w:val="20"/>
          <w:szCs w:val="20"/>
        </w:rPr>
      </w:pPr>
    </w:p>
    <w:p w14:paraId="2E60152D" w14:textId="2101E2C5" w:rsidR="00B718AE" w:rsidRPr="00B718AE" w:rsidRDefault="00B718AE" w:rsidP="00960972">
      <w:pPr>
        <w:tabs>
          <w:tab w:val="left" w:pos="891"/>
          <w:tab w:val="left" w:pos="892"/>
        </w:tabs>
        <w:ind w:left="177"/>
        <w:rPr>
          <w:b/>
          <w:bCs/>
          <w:sz w:val="20"/>
          <w:szCs w:val="20"/>
        </w:rPr>
      </w:pPr>
      <w:r w:rsidRPr="00B718AE">
        <w:rPr>
          <w:b/>
          <w:bCs/>
          <w:color w:val="111111"/>
          <w:w w:val="105"/>
          <w:sz w:val="20"/>
          <w:szCs w:val="20"/>
        </w:rPr>
        <w:t>STUDENT-ATHLETE-COACH THE OTHER KEY RELATIONSHIP</w:t>
      </w:r>
    </w:p>
    <w:p w14:paraId="0758890D" w14:textId="77777777" w:rsidR="006B047F" w:rsidRPr="00B718AE" w:rsidRDefault="006B047F" w:rsidP="006B047F">
      <w:pPr>
        <w:pStyle w:val="BodyText"/>
        <w:ind w:left="165"/>
        <w:rPr>
          <w:rFonts w:ascii="Calibri" w:hAnsi="Calibri" w:cs="Calibri"/>
          <w:sz w:val="20"/>
          <w:szCs w:val="20"/>
        </w:rPr>
      </w:pPr>
      <w:r w:rsidRPr="00B718AE">
        <w:rPr>
          <w:rFonts w:ascii="Calibri" w:hAnsi="Calibri" w:cs="Calibri"/>
          <w:color w:val="111111"/>
          <w:w w:val="105"/>
          <w:sz w:val="20"/>
          <w:szCs w:val="20"/>
        </w:rPr>
        <w:t>Turning</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sport/game</w:t>
      </w:r>
      <w:r w:rsidRPr="00B718AE">
        <w:rPr>
          <w:rFonts w:ascii="Calibri" w:hAnsi="Calibri" w:cs="Calibri"/>
          <w:color w:val="111111"/>
          <w:spacing w:val="-13"/>
          <w:w w:val="105"/>
          <w:sz w:val="20"/>
          <w:szCs w:val="20"/>
        </w:rPr>
        <w:t xml:space="preserve"> </w:t>
      </w:r>
      <w:r w:rsidRPr="00B718AE">
        <w:rPr>
          <w:rFonts w:ascii="Calibri" w:hAnsi="Calibri" w:cs="Calibri"/>
          <w:color w:val="111111"/>
          <w:w w:val="105"/>
          <w:sz w:val="20"/>
          <w:szCs w:val="20"/>
        </w:rPr>
        <w:t>over</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to</w:t>
      </w:r>
      <w:r w:rsidRPr="00B718AE">
        <w:rPr>
          <w:rFonts w:ascii="Calibri" w:hAnsi="Calibri" w:cs="Calibri"/>
          <w:color w:val="111111"/>
          <w:spacing w:val="-5"/>
          <w:w w:val="105"/>
          <w:sz w:val="20"/>
          <w:szCs w:val="20"/>
        </w:rPr>
        <w:t xml:space="preserve"> </w:t>
      </w:r>
      <w:r w:rsidRPr="00B718AE">
        <w:rPr>
          <w:rFonts w:ascii="Calibri" w:hAnsi="Calibri" w:cs="Calibri"/>
          <w:color w:val="111111"/>
          <w:w w:val="105"/>
          <w:sz w:val="20"/>
          <w:szCs w:val="20"/>
        </w:rPr>
        <w:t>your</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child</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allows</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them</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to</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assume</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control</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over</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6"/>
          <w:w w:val="105"/>
          <w:sz w:val="20"/>
          <w:szCs w:val="20"/>
        </w:rPr>
        <w:t xml:space="preserve"> </w:t>
      </w:r>
      <w:r w:rsidRPr="00B718AE">
        <w:rPr>
          <w:rFonts w:ascii="Calibri" w:hAnsi="Calibri" w:cs="Calibri"/>
          <w:color w:val="111111"/>
          <w:spacing w:val="-2"/>
          <w:w w:val="105"/>
          <w:sz w:val="20"/>
          <w:szCs w:val="20"/>
        </w:rPr>
        <w:t>situation.</w:t>
      </w:r>
    </w:p>
    <w:p w14:paraId="6A8E716A" w14:textId="77777777" w:rsidR="006B047F" w:rsidRPr="00B718AE" w:rsidRDefault="006B047F" w:rsidP="006B047F">
      <w:pPr>
        <w:pStyle w:val="BodyText"/>
        <w:ind w:left="165"/>
        <w:rPr>
          <w:rFonts w:ascii="Calibri" w:hAnsi="Calibri" w:cs="Calibri"/>
          <w:sz w:val="20"/>
          <w:szCs w:val="20"/>
        </w:rPr>
      </w:pPr>
      <w:r w:rsidRPr="00B718AE">
        <w:rPr>
          <w:rFonts w:ascii="Calibri" w:hAnsi="Calibri" w:cs="Calibri"/>
          <w:color w:val="111111"/>
          <w:w w:val="105"/>
          <w:sz w:val="20"/>
          <w:szCs w:val="20"/>
        </w:rPr>
        <w:t>They</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have</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primary</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responsibility</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for</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their</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own</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welfare,</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needs,</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and</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wants.</w:t>
      </w:r>
      <w:r w:rsidRPr="00B718AE">
        <w:rPr>
          <w:rFonts w:ascii="Calibri" w:hAnsi="Calibri" w:cs="Calibri"/>
          <w:color w:val="111111"/>
          <w:spacing w:val="-9"/>
          <w:w w:val="105"/>
          <w:sz w:val="20"/>
          <w:szCs w:val="20"/>
        </w:rPr>
        <w:t xml:space="preserve"> </w:t>
      </w:r>
      <w:r w:rsidRPr="00B718AE">
        <w:rPr>
          <w:rFonts w:ascii="Calibri" w:hAnsi="Calibri" w:cs="Calibri"/>
          <w:color w:val="111111"/>
          <w:w w:val="105"/>
          <w:sz w:val="20"/>
          <w:szCs w:val="20"/>
        </w:rPr>
        <w:t>When</w:t>
      </w:r>
      <w:r w:rsidRPr="00B718AE">
        <w:rPr>
          <w:rFonts w:ascii="Calibri" w:hAnsi="Calibri" w:cs="Calibri"/>
          <w:color w:val="111111"/>
          <w:spacing w:val="-16"/>
          <w:w w:val="105"/>
          <w:sz w:val="20"/>
          <w:szCs w:val="20"/>
        </w:rPr>
        <w:t xml:space="preserve"> </w:t>
      </w:r>
      <w:r w:rsidRPr="00B718AE">
        <w:rPr>
          <w:rFonts w:ascii="Calibri" w:hAnsi="Calibri" w:cs="Calibri"/>
          <w:color w:val="111111"/>
          <w:spacing w:val="-10"/>
          <w:w w:val="105"/>
          <w:sz w:val="20"/>
          <w:szCs w:val="20"/>
        </w:rPr>
        <w:t>a</w:t>
      </w:r>
    </w:p>
    <w:p w14:paraId="5FACB3D7" w14:textId="3E0FA321" w:rsidR="006B047F" w:rsidRPr="00B718AE" w:rsidRDefault="006B047F" w:rsidP="00960972">
      <w:pPr>
        <w:pStyle w:val="BodyText"/>
        <w:ind w:left="176" w:right="505" w:hanging="9"/>
        <w:rPr>
          <w:rFonts w:ascii="Calibri" w:hAnsi="Calibri" w:cs="Calibri"/>
          <w:sz w:val="20"/>
          <w:szCs w:val="20"/>
        </w:rPr>
      </w:pPr>
      <w:r w:rsidRPr="00B718AE">
        <w:rPr>
          <w:rFonts w:ascii="Calibri" w:hAnsi="Calibri" w:cs="Calibri"/>
          <w:color w:val="111111"/>
          <w:w w:val="105"/>
          <w:sz w:val="20"/>
          <w:szCs w:val="20"/>
        </w:rPr>
        <w:t>student-athlete</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has</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an</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issue</w:t>
      </w:r>
      <w:r w:rsidRPr="00B718AE">
        <w:rPr>
          <w:rFonts w:ascii="Calibri" w:hAnsi="Calibri" w:cs="Calibri"/>
          <w:color w:val="111111"/>
          <w:spacing w:val="-6"/>
          <w:w w:val="105"/>
          <w:sz w:val="20"/>
          <w:szCs w:val="20"/>
        </w:rPr>
        <w:t xml:space="preserve"> </w:t>
      </w:r>
      <w:r w:rsidRPr="00B718AE">
        <w:rPr>
          <w:rFonts w:ascii="Calibri" w:hAnsi="Calibri" w:cs="Calibri"/>
          <w:color w:val="111111"/>
          <w:w w:val="105"/>
          <w:sz w:val="20"/>
          <w:szCs w:val="20"/>
        </w:rPr>
        <w:t>or</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concern</w:t>
      </w:r>
      <w:r w:rsidRPr="00B718AE">
        <w:rPr>
          <w:rFonts w:ascii="Calibri" w:hAnsi="Calibri" w:cs="Calibri"/>
          <w:color w:val="111111"/>
          <w:spacing w:val="-5"/>
          <w:w w:val="105"/>
          <w:sz w:val="20"/>
          <w:szCs w:val="20"/>
        </w:rPr>
        <w:t xml:space="preserve"> </w:t>
      </w:r>
      <w:r w:rsidRPr="00B718AE">
        <w:rPr>
          <w:rFonts w:ascii="Calibri" w:hAnsi="Calibri" w:cs="Calibri"/>
          <w:color w:val="111111"/>
          <w:w w:val="105"/>
          <w:sz w:val="20"/>
          <w:szCs w:val="20"/>
        </w:rPr>
        <w:t>with</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a</w:t>
      </w:r>
      <w:r w:rsidRPr="00B718AE">
        <w:rPr>
          <w:rFonts w:ascii="Calibri" w:hAnsi="Calibri" w:cs="Calibri"/>
          <w:color w:val="111111"/>
          <w:spacing w:val="-13"/>
          <w:w w:val="105"/>
          <w:sz w:val="20"/>
          <w:szCs w:val="20"/>
        </w:rPr>
        <w:t xml:space="preserve"> </w:t>
      </w:r>
      <w:r w:rsidRPr="00B718AE">
        <w:rPr>
          <w:rFonts w:ascii="Calibri" w:hAnsi="Calibri" w:cs="Calibri"/>
          <w:color w:val="111111"/>
          <w:w w:val="105"/>
          <w:sz w:val="20"/>
          <w:szCs w:val="20"/>
        </w:rPr>
        <w:t>coach, the</w:t>
      </w:r>
      <w:r w:rsidRPr="00B718AE">
        <w:rPr>
          <w:rFonts w:ascii="Calibri" w:hAnsi="Calibri" w:cs="Calibri"/>
          <w:color w:val="111111"/>
          <w:spacing w:val="-15"/>
          <w:w w:val="105"/>
          <w:sz w:val="20"/>
          <w:szCs w:val="20"/>
        </w:rPr>
        <w:t xml:space="preserve"> </w:t>
      </w:r>
      <w:r w:rsidRPr="00B718AE">
        <w:rPr>
          <w:rFonts w:ascii="Calibri" w:hAnsi="Calibri" w:cs="Calibri"/>
          <w:color w:val="111111"/>
          <w:w w:val="105"/>
          <w:sz w:val="20"/>
          <w:szCs w:val="20"/>
        </w:rPr>
        <w:t>student-athlete</w:t>
      </w:r>
      <w:r w:rsidRPr="00B718AE">
        <w:rPr>
          <w:rFonts w:ascii="Calibri" w:hAnsi="Calibri" w:cs="Calibri"/>
          <w:color w:val="111111"/>
          <w:spacing w:val="-15"/>
          <w:w w:val="105"/>
          <w:sz w:val="20"/>
          <w:szCs w:val="20"/>
        </w:rPr>
        <w:t xml:space="preserve"> </w:t>
      </w:r>
      <w:r w:rsidRPr="00B718AE">
        <w:rPr>
          <w:rFonts w:ascii="Calibri" w:hAnsi="Calibri" w:cs="Calibri"/>
          <w:color w:val="111111"/>
          <w:w w:val="105"/>
          <w:sz w:val="20"/>
          <w:szCs w:val="20"/>
        </w:rPr>
        <w:t>should</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deal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with the situation and do so directly and honestly with the coach.</w:t>
      </w:r>
    </w:p>
    <w:p w14:paraId="59B817A5" w14:textId="05D74AAF" w:rsidR="00B45C89" w:rsidRDefault="00B45C89" w:rsidP="006B047F">
      <w:pPr>
        <w:pStyle w:val="Heading1"/>
        <w:ind w:left="168"/>
        <w:rPr>
          <w:color w:val="111111"/>
          <w:w w:val="90"/>
          <w:sz w:val="20"/>
          <w:szCs w:val="20"/>
        </w:rPr>
      </w:pPr>
    </w:p>
    <w:p w14:paraId="7EC98358" w14:textId="3F966652" w:rsidR="00B45C89" w:rsidRPr="00B45C89" w:rsidRDefault="00B45C89" w:rsidP="00960972">
      <w:pPr>
        <w:pStyle w:val="BodyText"/>
        <w:ind w:left="168" w:firstLine="2"/>
        <w:rPr>
          <w:rFonts w:ascii="Calibri" w:hAnsi="Calibri" w:cs="Calibri"/>
          <w:b/>
          <w:bCs/>
          <w:color w:val="111111"/>
          <w:sz w:val="20"/>
          <w:szCs w:val="20"/>
        </w:rPr>
      </w:pPr>
      <w:r w:rsidRPr="00B45C89">
        <w:rPr>
          <w:rFonts w:ascii="Calibri" w:hAnsi="Calibri" w:cs="Calibri"/>
          <w:b/>
          <w:bCs/>
          <w:color w:val="111111"/>
          <w:sz w:val="20"/>
          <w:szCs w:val="20"/>
        </w:rPr>
        <w:t>PHYSICAL ELIGIBILITY REQUIREMENTS</w:t>
      </w:r>
    </w:p>
    <w:p w14:paraId="62C05874" w14:textId="2F58DAAA" w:rsidR="006B047F" w:rsidRDefault="006B047F" w:rsidP="00960972">
      <w:pPr>
        <w:pStyle w:val="BodyText"/>
        <w:ind w:left="168" w:firstLine="2"/>
        <w:rPr>
          <w:rFonts w:ascii="Calibri" w:hAnsi="Calibri" w:cs="Calibri"/>
          <w:color w:val="111111"/>
          <w:sz w:val="20"/>
          <w:szCs w:val="20"/>
        </w:rPr>
      </w:pPr>
      <w:r w:rsidRPr="00B718AE">
        <w:rPr>
          <w:rFonts w:ascii="Calibri" w:hAnsi="Calibri" w:cs="Calibri"/>
          <w:color w:val="111111"/>
          <w:sz w:val="20"/>
          <w:szCs w:val="20"/>
        </w:rPr>
        <w:t>Student-athletes are</w:t>
      </w:r>
      <w:r w:rsidRPr="00B718AE">
        <w:rPr>
          <w:rFonts w:ascii="Calibri" w:hAnsi="Calibri" w:cs="Calibri"/>
          <w:color w:val="111111"/>
          <w:spacing w:val="24"/>
          <w:sz w:val="20"/>
          <w:szCs w:val="20"/>
        </w:rPr>
        <w:t xml:space="preserve"> </w:t>
      </w:r>
      <w:r w:rsidRPr="00B718AE">
        <w:rPr>
          <w:rFonts w:ascii="Calibri" w:hAnsi="Calibri" w:cs="Calibri"/>
          <w:color w:val="111111"/>
          <w:sz w:val="20"/>
          <w:szCs w:val="20"/>
        </w:rPr>
        <w:t>required</w:t>
      </w:r>
      <w:r w:rsidRPr="00B718AE">
        <w:rPr>
          <w:rFonts w:ascii="Calibri" w:hAnsi="Calibri" w:cs="Calibri"/>
          <w:color w:val="111111"/>
          <w:spacing w:val="35"/>
          <w:sz w:val="20"/>
          <w:szCs w:val="20"/>
        </w:rPr>
        <w:t xml:space="preserve"> </w:t>
      </w:r>
      <w:r w:rsidRPr="00B718AE">
        <w:rPr>
          <w:rFonts w:ascii="Calibri" w:hAnsi="Calibri" w:cs="Calibri"/>
          <w:color w:val="111111"/>
          <w:sz w:val="20"/>
          <w:szCs w:val="20"/>
        </w:rPr>
        <w:t>to</w:t>
      </w:r>
      <w:r w:rsidRPr="00B718AE">
        <w:rPr>
          <w:rFonts w:ascii="Calibri" w:hAnsi="Calibri" w:cs="Calibri"/>
          <w:color w:val="111111"/>
          <w:spacing w:val="36"/>
          <w:sz w:val="20"/>
          <w:szCs w:val="20"/>
        </w:rPr>
        <w:t xml:space="preserve"> </w:t>
      </w:r>
      <w:r w:rsidRPr="00B718AE">
        <w:rPr>
          <w:rFonts w:ascii="Calibri" w:hAnsi="Calibri" w:cs="Calibri"/>
          <w:color w:val="111111"/>
          <w:sz w:val="20"/>
          <w:szCs w:val="20"/>
        </w:rPr>
        <w:t>get</w:t>
      </w:r>
      <w:r w:rsidRPr="00B718AE">
        <w:rPr>
          <w:rFonts w:ascii="Calibri" w:hAnsi="Calibri" w:cs="Calibri"/>
          <w:color w:val="111111"/>
          <w:spacing w:val="20"/>
          <w:sz w:val="20"/>
          <w:szCs w:val="20"/>
        </w:rPr>
        <w:t xml:space="preserve"> </w:t>
      </w:r>
      <w:r w:rsidRPr="00B718AE">
        <w:rPr>
          <w:rFonts w:ascii="Calibri" w:hAnsi="Calibri" w:cs="Calibri"/>
          <w:color w:val="111111"/>
          <w:sz w:val="20"/>
          <w:szCs w:val="20"/>
        </w:rPr>
        <w:t>a yearly</w:t>
      </w:r>
      <w:r w:rsidRPr="00B718AE">
        <w:rPr>
          <w:rFonts w:ascii="Calibri" w:hAnsi="Calibri" w:cs="Calibri"/>
          <w:color w:val="111111"/>
          <w:spacing w:val="26"/>
          <w:sz w:val="20"/>
          <w:szCs w:val="20"/>
        </w:rPr>
        <w:t xml:space="preserve"> </w:t>
      </w:r>
      <w:r w:rsidRPr="00B718AE">
        <w:rPr>
          <w:rFonts w:ascii="Calibri" w:hAnsi="Calibri" w:cs="Calibri"/>
          <w:color w:val="111111"/>
          <w:sz w:val="20"/>
          <w:szCs w:val="20"/>
        </w:rPr>
        <w:t>physical</w:t>
      </w:r>
      <w:r w:rsidRPr="00B718AE">
        <w:rPr>
          <w:rFonts w:ascii="Calibri" w:hAnsi="Calibri" w:cs="Calibri"/>
          <w:color w:val="111111"/>
          <w:spacing w:val="24"/>
          <w:sz w:val="20"/>
          <w:szCs w:val="20"/>
        </w:rPr>
        <w:t xml:space="preserve"> </w:t>
      </w:r>
      <w:r w:rsidRPr="00B718AE">
        <w:rPr>
          <w:rFonts w:ascii="Calibri" w:hAnsi="Calibri" w:cs="Calibri"/>
          <w:color w:val="111111"/>
          <w:sz w:val="20"/>
          <w:szCs w:val="20"/>
        </w:rPr>
        <w:t>and have it</w:t>
      </w:r>
      <w:r w:rsidRPr="00B718AE">
        <w:rPr>
          <w:rFonts w:ascii="Calibri" w:hAnsi="Calibri" w:cs="Calibri"/>
          <w:color w:val="111111"/>
          <w:spacing w:val="79"/>
          <w:sz w:val="20"/>
          <w:szCs w:val="20"/>
        </w:rPr>
        <w:t xml:space="preserve"> </w:t>
      </w:r>
      <w:r w:rsidRPr="00B718AE">
        <w:rPr>
          <w:rFonts w:ascii="Calibri" w:hAnsi="Calibri" w:cs="Calibri"/>
          <w:color w:val="111111"/>
          <w:sz w:val="20"/>
          <w:szCs w:val="20"/>
        </w:rPr>
        <w:t>on</w:t>
      </w:r>
      <w:r w:rsidRPr="00B718AE">
        <w:rPr>
          <w:rFonts w:ascii="Calibri" w:hAnsi="Calibri" w:cs="Calibri"/>
          <w:color w:val="111111"/>
          <w:spacing w:val="21"/>
          <w:sz w:val="20"/>
          <w:szCs w:val="20"/>
        </w:rPr>
        <w:t xml:space="preserve"> </w:t>
      </w:r>
      <w:r w:rsidRPr="00B718AE">
        <w:rPr>
          <w:rFonts w:ascii="Calibri" w:hAnsi="Calibri" w:cs="Calibri"/>
          <w:color w:val="111111"/>
          <w:sz w:val="20"/>
          <w:szCs w:val="20"/>
        </w:rPr>
        <w:t>file</w:t>
      </w:r>
      <w:r w:rsidRPr="00B718AE">
        <w:rPr>
          <w:rFonts w:ascii="Calibri" w:hAnsi="Calibri" w:cs="Calibri"/>
          <w:color w:val="111111"/>
          <w:spacing w:val="20"/>
          <w:sz w:val="20"/>
          <w:szCs w:val="20"/>
        </w:rPr>
        <w:t xml:space="preserve"> </w:t>
      </w:r>
      <w:r w:rsidRPr="00B718AE">
        <w:rPr>
          <w:rFonts w:ascii="Calibri" w:hAnsi="Calibri" w:cs="Calibri"/>
          <w:color w:val="111111"/>
          <w:sz w:val="20"/>
          <w:szCs w:val="20"/>
        </w:rPr>
        <w:t>with</w:t>
      </w:r>
      <w:r w:rsidRPr="00B718AE">
        <w:rPr>
          <w:rFonts w:ascii="Calibri" w:hAnsi="Calibri" w:cs="Calibri"/>
          <w:color w:val="111111"/>
          <w:spacing w:val="20"/>
          <w:sz w:val="20"/>
          <w:szCs w:val="20"/>
        </w:rPr>
        <w:t xml:space="preserve"> </w:t>
      </w:r>
      <w:r w:rsidRPr="00B718AE">
        <w:rPr>
          <w:rFonts w:ascii="Calibri" w:hAnsi="Calibri" w:cs="Calibri"/>
          <w:color w:val="111111"/>
          <w:sz w:val="20"/>
          <w:szCs w:val="20"/>
        </w:rPr>
        <w:t>the Athletic Director BEFORE the student is allowed to practice or compete.</w:t>
      </w:r>
    </w:p>
    <w:p w14:paraId="3E875999" w14:textId="77777777" w:rsidR="00B45C89" w:rsidRDefault="00B45C89" w:rsidP="00960972">
      <w:pPr>
        <w:pStyle w:val="BodyText"/>
        <w:ind w:left="168" w:firstLine="2"/>
        <w:rPr>
          <w:rFonts w:ascii="Calibri" w:hAnsi="Calibri" w:cs="Calibri"/>
          <w:color w:val="111111"/>
          <w:sz w:val="20"/>
          <w:szCs w:val="20"/>
        </w:rPr>
      </w:pPr>
    </w:p>
    <w:p w14:paraId="10DD70A2" w14:textId="77777777" w:rsidR="00B45C89" w:rsidRDefault="00B45C89" w:rsidP="00B45C89">
      <w:pPr>
        <w:pStyle w:val="BodyText"/>
        <w:ind w:left="168" w:firstLine="2"/>
        <w:rPr>
          <w:rFonts w:ascii="Calibri" w:hAnsi="Calibri" w:cs="Calibri"/>
          <w:b/>
          <w:bCs/>
          <w:color w:val="111111"/>
          <w:sz w:val="20"/>
          <w:szCs w:val="20"/>
        </w:rPr>
      </w:pPr>
      <w:r>
        <w:rPr>
          <w:rFonts w:ascii="Calibri" w:hAnsi="Calibri" w:cs="Calibri"/>
          <w:b/>
          <w:bCs/>
          <w:color w:val="111111"/>
          <w:sz w:val="20"/>
          <w:szCs w:val="20"/>
        </w:rPr>
        <w:t>SCHOOL</w:t>
      </w:r>
      <w:r w:rsidRPr="00B45C89">
        <w:rPr>
          <w:rFonts w:ascii="Calibri" w:hAnsi="Calibri" w:cs="Calibri"/>
          <w:b/>
          <w:bCs/>
          <w:color w:val="111111"/>
          <w:sz w:val="20"/>
          <w:szCs w:val="20"/>
        </w:rPr>
        <w:t xml:space="preserve"> ELIGIBILITY REQUIREMENTS</w:t>
      </w:r>
    </w:p>
    <w:p w14:paraId="2548C635" w14:textId="3A6A08B9" w:rsidR="006B047F" w:rsidRDefault="006B047F" w:rsidP="00B45C89">
      <w:pPr>
        <w:pStyle w:val="BodyText"/>
        <w:ind w:left="168" w:firstLine="2"/>
        <w:rPr>
          <w:rFonts w:ascii="Calibri" w:hAnsi="Calibri" w:cs="Calibri"/>
          <w:color w:val="111111"/>
          <w:spacing w:val="-2"/>
          <w:w w:val="105"/>
          <w:sz w:val="20"/>
          <w:szCs w:val="20"/>
        </w:rPr>
      </w:pPr>
      <w:r w:rsidRPr="00B718AE">
        <w:rPr>
          <w:rFonts w:ascii="Calibri" w:hAnsi="Calibri" w:cs="Calibri"/>
          <w:color w:val="111111"/>
          <w:sz w:val="20"/>
          <w:szCs w:val="20"/>
        </w:rPr>
        <w:t>Per SDHSAA</w:t>
      </w:r>
      <w:r w:rsidRPr="00B718AE">
        <w:rPr>
          <w:rFonts w:ascii="Calibri" w:hAnsi="Calibri" w:cs="Calibri"/>
          <w:color w:val="111111"/>
          <w:spacing w:val="-7"/>
          <w:sz w:val="20"/>
          <w:szCs w:val="20"/>
        </w:rPr>
        <w:t xml:space="preserve"> </w:t>
      </w:r>
      <w:r w:rsidRPr="00B718AE">
        <w:rPr>
          <w:rFonts w:ascii="Calibri" w:hAnsi="Calibri" w:cs="Calibri"/>
          <w:color w:val="111111"/>
          <w:sz w:val="20"/>
          <w:szCs w:val="20"/>
        </w:rPr>
        <w:t>Rules, a</w:t>
      </w:r>
      <w:r w:rsidRPr="00B718AE">
        <w:rPr>
          <w:rFonts w:ascii="Calibri" w:hAnsi="Calibri" w:cs="Calibri"/>
          <w:color w:val="111111"/>
          <w:spacing w:val="-5"/>
          <w:sz w:val="20"/>
          <w:szCs w:val="20"/>
        </w:rPr>
        <w:t xml:space="preserve"> </w:t>
      </w:r>
      <w:r w:rsidRPr="00B718AE">
        <w:rPr>
          <w:rFonts w:ascii="Calibri" w:hAnsi="Calibri" w:cs="Calibri"/>
          <w:color w:val="111111"/>
          <w:sz w:val="20"/>
          <w:szCs w:val="20"/>
        </w:rPr>
        <w:t>student-athlete</w:t>
      </w:r>
      <w:r w:rsidRPr="00B718AE">
        <w:rPr>
          <w:rFonts w:ascii="Calibri" w:hAnsi="Calibri" w:cs="Calibri"/>
          <w:color w:val="111111"/>
          <w:spacing w:val="-10"/>
          <w:sz w:val="20"/>
          <w:szCs w:val="20"/>
        </w:rPr>
        <w:t xml:space="preserve"> </w:t>
      </w:r>
      <w:r w:rsidRPr="00B718AE">
        <w:rPr>
          <w:rFonts w:ascii="Calibri" w:hAnsi="Calibri" w:cs="Calibri"/>
          <w:color w:val="111111"/>
          <w:sz w:val="20"/>
          <w:szCs w:val="20"/>
        </w:rPr>
        <w:t>must pass 2</w:t>
      </w:r>
      <w:r w:rsidRPr="00B718AE">
        <w:rPr>
          <w:rFonts w:ascii="Calibri" w:hAnsi="Calibri" w:cs="Calibri"/>
          <w:color w:val="111111"/>
          <w:spacing w:val="-5"/>
          <w:sz w:val="20"/>
          <w:szCs w:val="20"/>
        </w:rPr>
        <w:t xml:space="preserve"> </w:t>
      </w:r>
      <w:r w:rsidRPr="00B718AE">
        <w:rPr>
          <w:rFonts w:ascii="Calibri" w:hAnsi="Calibri" w:cs="Calibri"/>
          <w:color w:val="111111"/>
          <w:sz w:val="20"/>
          <w:szCs w:val="20"/>
        </w:rPr>
        <w:t>credit hours (4</w:t>
      </w:r>
      <w:r w:rsidRPr="00B718AE">
        <w:rPr>
          <w:rFonts w:ascii="Calibri" w:hAnsi="Calibri" w:cs="Calibri"/>
          <w:color w:val="111111"/>
          <w:spacing w:val="-7"/>
          <w:sz w:val="20"/>
          <w:szCs w:val="20"/>
        </w:rPr>
        <w:t xml:space="preserve"> </w:t>
      </w:r>
      <w:r w:rsidRPr="00B718AE">
        <w:rPr>
          <w:rFonts w:ascii="Calibri" w:hAnsi="Calibri" w:cs="Calibri"/>
          <w:color w:val="111111"/>
          <w:sz w:val="20"/>
          <w:szCs w:val="20"/>
        </w:rPr>
        <w:t>classes) to</w:t>
      </w:r>
      <w:r w:rsidRPr="00B718AE">
        <w:rPr>
          <w:rFonts w:ascii="Calibri" w:hAnsi="Calibri" w:cs="Calibri"/>
          <w:color w:val="111111"/>
          <w:spacing w:val="34"/>
          <w:sz w:val="20"/>
          <w:szCs w:val="20"/>
        </w:rPr>
        <w:t xml:space="preserve"> </w:t>
      </w:r>
      <w:r w:rsidRPr="00B718AE">
        <w:rPr>
          <w:rFonts w:ascii="Calibri" w:hAnsi="Calibri" w:cs="Calibri"/>
          <w:color w:val="111111"/>
          <w:sz w:val="20"/>
          <w:szCs w:val="20"/>
        </w:rPr>
        <w:t>be</w:t>
      </w:r>
      <w:r w:rsidRPr="00B718AE">
        <w:rPr>
          <w:rFonts w:ascii="Calibri" w:hAnsi="Calibri" w:cs="Calibri"/>
          <w:color w:val="111111"/>
          <w:spacing w:val="-5"/>
          <w:sz w:val="20"/>
          <w:szCs w:val="20"/>
        </w:rPr>
        <w:t xml:space="preserve"> </w:t>
      </w:r>
      <w:r w:rsidRPr="00B718AE">
        <w:rPr>
          <w:rFonts w:ascii="Calibri" w:hAnsi="Calibri" w:cs="Calibri"/>
          <w:color w:val="111111"/>
          <w:sz w:val="20"/>
          <w:szCs w:val="20"/>
        </w:rPr>
        <w:t>eligible the next semester.</w:t>
      </w:r>
      <w:r w:rsidRPr="00B718AE">
        <w:rPr>
          <w:rFonts w:ascii="Calibri" w:hAnsi="Calibri" w:cs="Calibri"/>
          <w:sz w:val="20"/>
          <w:szCs w:val="20"/>
        </w:rPr>
        <w:t xml:space="preserve">  </w:t>
      </w:r>
      <w:r w:rsidRPr="00B718AE">
        <w:rPr>
          <w:rFonts w:ascii="Calibri" w:hAnsi="Calibri" w:cs="Calibri"/>
          <w:color w:val="111111"/>
          <w:w w:val="105"/>
          <w:sz w:val="20"/>
          <w:szCs w:val="20"/>
        </w:rPr>
        <w:t>If</w:t>
      </w:r>
      <w:r w:rsidRPr="00B718AE">
        <w:rPr>
          <w:rFonts w:ascii="Calibri" w:hAnsi="Calibri" w:cs="Calibri"/>
          <w:color w:val="111111"/>
          <w:spacing w:val="13"/>
          <w:w w:val="105"/>
          <w:sz w:val="20"/>
          <w:szCs w:val="20"/>
        </w:rPr>
        <w:t xml:space="preserve"> </w:t>
      </w:r>
      <w:r w:rsidRPr="00B718AE">
        <w:rPr>
          <w:rFonts w:ascii="Calibri" w:hAnsi="Calibri" w:cs="Calibri"/>
          <w:color w:val="111111"/>
          <w:w w:val="105"/>
          <w:sz w:val="20"/>
          <w:szCs w:val="20"/>
        </w:rPr>
        <w:t>a</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student has</w:t>
      </w:r>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struggled</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in the</w:t>
      </w:r>
      <w:r w:rsidRPr="00B718AE">
        <w:rPr>
          <w:rFonts w:ascii="Calibri" w:hAnsi="Calibri" w:cs="Calibri"/>
          <w:color w:val="111111"/>
          <w:spacing w:val="-6"/>
          <w:w w:val="105"/>
          <w:sz w:val="20"/>
          <w:szCs w:val="20"/>
        </w:rPr>
        <w:t xml:space="preserve"> </w:t>
      </w:r>
      <w:r w:rsidRPr="00B718AE">
        <w:rPr>
          <w:rFonts w:ascii="Calibri" w:hAnsi="Calibri" w:cs="Calibri"/>
          <w:color w:val="111111"/>
          <w:w w:val="105"/>
          <w:sz w:val="20"/>
          <w:szCs w:val="20"/>
        </w:rPr>
        <w:t>past</w:t>
      </w:r>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or</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is</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struggling</w:t>
      </w:r>
      <w:r w:rsidRPr="00B718AE">
        <w:rPr>
          <w:rFonts w:ascii="Calibri" w:hAnsi="Calibri" w:cs="Calibri"/>
          <w:color w:val="111111"/>
          <w:spacing w:val="-4"/>
          <w:w w:val="105"/>
          <w:sz w:val="20"/>
          <w:szCs w:val="20"/>
        </w:rPr>
        <w:t xml:space="preserve"> </w:t>
      </w:r>
      <w:r w:rsidRPr="00B718AE">
        <w:rPr>
          <w:rFonts w:ascii="Calibri" w:hAnsi="Calibri" w:cs="Calibri"/>
          <w:color w:val="111111"/>
          <w:w w:val="105"/>
          <w:sz w:val="20"/>
          <w:szCs w:val="20"/>
        </w:rPr>
        <w:t>in</w:t>
      </w:r>
      <w:r w:rsidRPr="00B718AE">
        <w:rPr>
          <w:rFonts w:ascii="Calibri" w:hAnsi="Calibri" w:cs="Calibri"/>
          <w:color w:val="111111"/>
          <w:spacing w:val="15"/>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present, grade</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checks will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be implemented</w:t>
      </w:r>
      <w:r w:rsidRPr="00B718AE">
        <w:rPr>
          <w:rFonts w:ascii="Calibri" w:hAnsi="Calibri" w:cs="Calibri"/>
          <w:color w:val="111111"/>
          <w:spacing w:val="-6"/>
          <w:w w:val="105"/>
          <w:sz w:val="20"/>
          <w:szCs w:val="20"/>
        </w:rPr>
        <w:t xml:space="preserve"> </w:t>
      </w:r>
      <w:proofErr w:type="gramStart"/>
      <w:r w:rsidRPr="00B718AE">
        <w:rPr>
          <w:rFonts w:ascii="Calibri" w:hAnsi="Calibri" w:cs="Calibri"/>
          <w:color w:val="111111"/>
          <w:w w:val="105"/>
          <w:sz w:val="20"/>
          <w:szCs w:val="20"/>
        </w:rPr>
        <w:t>in</w:t>
      </w:r>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order to</w:t>
      </w:r>
      <w:proofErr w:type="gramEnd"/>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keep</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that</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student from</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falling</w:t>
      </w:r>
      <w:r w:rsidRPr="00B718AE">
        <w:rPr>
          <w:rFonts w:ascii="Calibri" w:hAnsi="Calibri" w:cs="Calibri"/>
          <w:color w:val="111111"/>
          <w:spacing w:val="-15"/>
          <w:w w:val="105"/>
          <w:sz w:val="20"/>
          <w:szCs w:val="20"/>
        </w:rPr>
        <w:t xml:space="preserve"> </w:t>
      </w:r>
      <w:r w:rsidRPr="00B718AE">
        <w:rPr>
          <w:rFonts w:ascii="Calibri" w:hAnsi="Calibri" w:cs="Calibri"/>
          <w:color w:val="111111"/>
          <w:w w:val="105"/>
          <w:sz w:val="20"/>
          <w:szCs w:val="20"/>
        </w:rPr>
        <w:t>behind.</w:t>
      </w:r>
      <w:r w:rsidRPr="00B718AE">
        <w:rPr>
          <w:rFonts w:ascii="Calibri" w:hAnsi="Calibri" w:cs="Calibri"/>
          <w:color w:val="111111"/>
          <w:spacing w:val="-4"/>
          <w:w w:val="105"/>
          <w:sz w:val="20"/>
          <w:szCs w:val="20"/>
        </w:rPr>
        <w:t xml:space="preserve"> </w:t>
      </w:r>
      <w:r w:rsidRPr="00B718AE">
        <w:rPr>
          <w:rFonts w:ascii="Calibri" w:hAnsi="Calibri" w:cs="Calibri"/>
          <w:color w:val="111111"/>
          <w:w w:val="105"/>
          <w:sz w:val="20"/>
          <w:szCs w:val="20"/>
        </w:rPr>
        <w:t>Students</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CAN</w:t>
      </w:r>
      <w:r w:rsidRPr="00B718AE">
        <w:rPr>
          <w:rFonts w:ascii="Calibri" w:hAnsi="Calibri" w:cs="Calibri"/>
          <w:color w:val="111111"/>
          <w:spacing w:val="-7"/>
          <w:w w:val="105"/>
          <w:sz w:val="20"/>
          <w:szCs w:val="20"/>
        </w:rPr>
        <w:t xml:space="preserve"> </w:t>
      </w:r>
      <w:r w:rsidRPr="00B718AE">
        <w:rPr>
          <w:rFonts w:ascii="Calibri" w:hAnsi="Calibri" w:cs="Calibri"/>
          <w:color w:val="111111"/>
          <w:w w:val="105"/>
          <w:sz w:val="20"/>
          <w:szCs w:val="20"/>
        </w:rPr>
        <w:t>and</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WILL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 xml:space="preserve">be </w:t>
      </w:r>
      <w:r w:rsidRPr="00B718AE">
        <w:rPr>
          <w:rFonts w:ascii="Calibri" w:hAnsi="Calibri" w:cs="Calibri"/>
          <w:color w:val="111111"/>
          <w:sz w:val="20"/>
          <w:szCs w:val="20"/>
        </w:rPr>
        <w:t xml:space="preserve">pulled from practices </w:t>
      </w:r>
      <w:proofErr w:type="gramStart"/>
      <w:r w:rsidRPr="00B718AE">
        <w:rPr>
          <w:rFonts w:ascii="Calibri" w:hAnsi="Calibri" w:cs="Calibri"/>
          <w:color w:val="111111"/>
          <w:sz w:val="20"/>
          <w:szCs w:val="20"/>
        </w:rPr>
        <w:t>in order to</w:t>
      </w:r>
      <w:proofErr w:type="gramEnd"/>
      <w:r w:rsidRPr="00B718AE">
        <w:rPr>
          <w:rFonts w:ascii="Calibri" w:hAnsi="Calibri" w:cs="Calibri"/>
          <w:color w:val="111111"/>
          <w:sz w:val="20"/>
          <w:szCs w:val="20"/>
        </w:rPr>
        <w:t xml:space="preserve"> work on</w:t>
      </w:r>
      <w:r w:rsidRPr="00B718AE">
        <w:rPr>
          <w:rFonts w:ascii="Calibri" w:hAnsi="Calibri" w:cs="Calibri"/>
          <w:color w:val="111111"/>
          <w:spacing w:val="-6"/>
          <w:sz w:val="20"/>
          <w:szCs w:val="20"/>
        </w:rPr>
        <w:t xml:space="preserve"> </w:t>
      </w:r>
      <w:r w:rsidRPr="00B718AE">
        <w:rPr>
          <w:rFonts w:ascii="Calibri" w:hAnsi="Calibri" w:cs="Calibri"/>
          <w:color w:val="111111"/>
          <w:sz w:val="20"/>
          <w:szCs w:val="20"/>
        </w:rPr>
        <w:t>school</w:t>
      </w:r>
      <w:r w:rsidRPr="00B718AE">
        <w:rPr>
          <w:rFonts w:ascii="Calibri" w:hAnsi="Calibri" w:cs="Calibri"/>
          <w:color w:val="111111"/>
          <w:spacing w:val="-8"/>
          <w:sz w:val="20"/>
          <w:szCs w:val="20"/>
        </w:rPr>
        <w:t xml:space="preserve"> </w:t>
      </w:r>
      <w:r w:rsidRPr="00B718AE">
        <w:rPr>
          <w:rFonts w:ascii="Calibri" w:hAnsi="Calibri" w:cs="Calibri"/>
          <w:color w:val="111111"/>
          <w:sz w:val="20"/>
          <w:szCs w:val="20"/>
        </w:rPr>
        <w:t>if</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need</w:t>
      </w:r>
      <w:r w:rsidRPr="00B718AE">
        <w:rPr>
          <w:rFonts w:ascii="Calibri" w:hAnsi="Calibri" w:cs="Calibri"/>
          <w:color w:val="111111"/>
          <w:spacing w:val="-2"/>
          <w:sz w:val="20"/>
          <w:szCs w:val="20"/>
        </w:rPr>
        <w:t xml:space="preserve"> </w:t>
      </w:r>
      <w:r w:rsidRPr="00B718AE">
        <w:rPr>
          <w:rFonts w:ascii="Calibri" w:hAnsi="Calibri" w:cs="Calibri"/>
          <w:color w:val="111111"/>
          <w:sz w:val="20"/>
          <w:szCs w:val="20"/>
        </w:rPr>
        <w:t>be. Student-athletes</w:t>
      </w:r>
      <w:r w:rsidRPr="00B718AE">
        <w:rPr>
          <w:rFonts w:ascii="Calibri" w:hAnsi="Calibri" w:cs="Calibri"/>
          <w:color w:val="111111"/>
          <w:spacing w:val="-4"/>
          <w:sz w:val="20"/>
          <w:szCs w:val="20"/>
        </w:rPr>
        <w:t xml:space="preserve"> </w:t>
      </w:r>
      <w:r w:rsidRPr="00B718AE">
        <w:rPr>
          <w:rFonts w:ascii="Calibri" w:hAnsi="Calibri" w:cs="Calibri"/>
          <w:color w:val="111111"/>
          <w:sz w:val="20"/>
          <w:szCs w:val="20"/>
        </w:rPr>
        <w:t>are</w:t>
      </w:r>
      <w:r w:rsidRPr="00B718AE">
        <w:rPr>
          <w:rFonts w:ascii="Calibri" w:hAnsi="Calibri" w:cs="Calibri"/>
          <w:color w:val="111111"/>
          <w:spacing w:val="-2"/>
          <w:sz w:val="20"/>
          <w:szCs w:val="20"/>
        </w:rPr>
        <w:t xml:space="preserve"> </w:t>
      </w:r>
      <w:r w:rsidRPr="00B718AE">
        <w:rPr>
          <w:rFonts w:ascii="Calibri" w:hAnsi="Calibri" w:cs="Calibri"/>
          <w:color w:val="111111"/>
          <w:sz w:val="20"/>
          <w:szCs w:val="20"/>
        </w:rPr>
        <w:t xml:space="preserve">STUDENTS </w:t>
      </w:r>
      <w:r w:rsidRPr="00B718AE">
        <w:rPr>
          <w:rFonts w:ascii="Calibri" w:hAnsi="Calibri" w:cs="Calibri"/>
          <w:color w:val="111111"/>
          <w:w w:val="105"/>
          <w:sz w:val="20"/>
          <w:szCs w:val="20"/>
        </w:rPr>
        <w:t>first.</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Coaches</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and</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advisors</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will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stress</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importance</w:t>
      </w:r>
      <w:r w:rsidRPr="00B718AE">
        <w:rPr>
          <w:rFonts w:ascii="Calibri" w:hAnsi="Calibri" w:cs="Calibri"/>
          <w:color w:val="111111"/>
          <w:spacing w:val="-8"/>
          <w:w w:val="105"/>
          <w:sz w:val="20"/>
          <w:szCs w:val="20"/>
        </w:rPr>
        <w:t xml:space="preserve"> </w:t>
      </w:r>
      <w:r w:rsidRPr="00B718AE">
        <w:rPr>
          <w:rFonts w:ascii="Calibri" w:hAnsi="Calibri" w:cs="Calibri"/>
          <w:color w:val="111111"/>
          <w:w w:val="105"/>
          <w:sz w:val="20"/>
          <w:szCs w:val="20"/>
        </w:rPr>
        <w:t>of</w:t>
      </w:r>
      <w:r w:rsidRPr="00B718AE">
        <w:rPr>
          <w:rFonts w:ascii="Calibri" w:hAnsi="Calibri" w:cs="Calibri"/>
          <w:color w:val="111111"/>
          <w:spacing w:val="-13"/>
          <w:w w:val="105"/>
          <w:sz w:val="20"/>
          <w:szCs w:val="20"/>
        </w:rPr>
        <w:t xml:space="preserve"> </w:t>
      </w:r>
      <w:r w:rsidRPr="00B718AE">
        <w:rPr>
          <w:rFonts w:ascii="Calibri" w:hAnsi="Calibri" w:cs="Calibri"/>
          <w:color w:val="111111"/>
          <w:w w:val="105"/>
          <w:sz w:val="20"/>
          <w:szCs w:val="20"/>
        </w:rPr>
        <w:t>school</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throughout</w:t>
      </w:r>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their</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 xml:space="preserve">respective </w:t>
      </w:r>
      <w:r w:rsidRPr="00B718AE">
        <w:rPr>
          <w:rFonts w:ascii="Calibri" w:hAnsi="Calibri" w:cs="Calibri"/>
          <w:color w:val="111111"/>
          <w:spacing w:val="-2"/>
          <w:w w:val="105"/>
          <w:sz w:val="20"/>
          <w:szCs w:val="20"/>
        </w:rPr>
        <w:t>programs.</w:t>
      </w:r>
    </w:p>
    <w:p w14:paraId="4D43378C" w14:textId="77777777" w:rsidR="00B45C89" w:rsidRDefault="00B45C89" w:rsidP="00B45C89">
      <w:pPr>
        <w:pStyle w:val="BodyText"/>
        <w:ind w:left="168" w:firstLine="2"/>
        <w:rPr>
          <w:rFonts w:ascii="Calibri" w:hAnsi="Calibri" w:cs="Calibri"/>
          <w:color w:val="111111"/>
          <w:spacing w:val="-2"/>
          <w:w w:val="105"/>
          <w:sz w:val="20"/>
          <w:szCs w:val="20"/>
        </w:rPr>
      </w:pPr>
    </w:p>
    <w:p w14:paraId="1D09D3A3" w14:textId="77777777" w:rsidR="00B45C89" w:rsidRDefault="00B45C89" w:rsidP="00B45C89">
      <w:pPr>
        <w:pStyle w:val="BodyText"/>
        <w:ind w:left="168" w:firstLine="2"/>
        <w:rPr>
          <w:rFonts w:ascii="Calibri" w:hAnsi="Calibri" w:cs="Calibri"/>
          <w:b/>
          <w:bCs/>
          <w:color w:val="111111"/>
          <w:sz w:val="20"/>
          <w:szCs w:val="20"/>
        </w:rPr>
      </w:pPr>
      <w:r>
        <w:rPr>
          <w:rFonts w:ascii="Calibri" w:hAnsi="Calibri" w:cs="Calibri"/>
          <w:b/>
          <w:bCs/>
          <w:color w:val="111111"/>
          <w:sz w:val="20"/>
          <w:szCs w:val="20"/>
        </w:rPr>
        <w:t>SPORTSMANSHIP</w:t>
      </w:r>
    </w:p>
    <w:p w14:paraId="43C734A4" w14:textId="77777777" w:rsidR="00B45C89" w:rsidRDefault="006B047F" w:rsidP="00B45C89">
      <w:pPr>
        <w:pStyle w:val="BodyText"/>
        <w:ind w:left="168" w:firstLine="2"/>
        <w:rPr>
          <w:rFonts w:ascii="Calibri" w:hAnsi="Calibri" w:cs="Calibri"/>
          <w:color w:val="111111"/>
          <w:sz w:val="20"/>
          <w:szCs w:val="20"/>
        </w:rPr>
      </w:pPr>
      <w:r w:rsidRPr="00B718AE">
        <w:rPr>
          <w:rFonts w:ascii="Calibri" w:hAnsi="Calibri" w:cs="Calibri"/>
          <w:color w:val="111111"/>
          <w:sz w:val="20"/>
          <w:szCs w:val="20"/>
        </w:rPr>
        <w:t>A challenge we face annually is striving for good sportsmanship. As a high school activity participant,</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the</w:t>
      </w:r>
      <w:r w:rsidRPr="00B718AE">
        <w:rPr>
          <w:rFonts w:ascii="Calibri" w:hAnsi="Calibri" w:cs="Calibri"/>
          <w:color w:val="111111"/>
          <w:spacing w:val="24"/>
          <w:sz w:val="20"/>
          <w:szCs w:val="20"/>
        </w:rPr>
        <w:t xml:space="preserve"> </w:t>
      </w:r>
      <w:r w:rsidRPr="00B718AE">
        <w:rPr>
          <w:rFonts w:ascii="Calibri" w:hAnsi="Calibri" w:cs="Calibri"/>
          <w:color w:val="111111"/>
          <w:sz w:val="20"/>
          <w:szCs w:val="20"/>
        </w:rPr>
        <w:t>positive</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values</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learned</w:t>
      </w:r>
      <w:r w:rsidRPr="00B718AE">
        <w:rPr>
          <w:rFonts w:ascii="Calibri" w:hAnsi="Calibri" w:cs="Calibri"/>
          <w:color w:val="111111"/>
          <w:spacing w:val="31"/>
          <w:sz w:val="20"/>
          <w:szCs w:val="20"/>
        </w:rPr>
        <w:t xml:space="preserve"> </w:t>
      </w:r>
      <w:r w:rsidRPr="00B718AE">
        <w:rPr>
          <w:rFonts w:ascii="Calibri" w:hAnsi="Calibri" w:cs="Calibri"/>
          <w:color w:val="111111"/>
          <w:sz w:val="20"/>
          <w:szCs w:val="20"/>
        </w:rPr>
        <w:t>on</w:t>
      </w:r>
      <w:r w:rsidRPr="00B718AE">
        <w:rPr>
          <w:rFonts w:ascii="Calibri" w:hAnsi="Calibri" w:cs="Calibri"/>
          <w:color w:val="111111"/>
          <w:spacing w:val="36"/>
          <w:sz w:val="20"/>
          <w:szCs w:val="20"/>
        </w:rPr>
        <w:t xml:space="preserve"> </w:t>
      </w:r>
      <w:r w:rsidRPr="00B718AE">
        <w:rPr>
          <w:rFonts w:ascii="Calibri" w:hAnsi="Calibri" w:cs="Calibri"/>
          <w:color w:val="111111"/>
          <w:sz w:val="20"/>
          <w:szCs w:val="20"/>
        </w:rPr>
        <w:t>the playing</w:t>
      </w:r>
      <w:r w:rsidRPr="00B718AE">
        <w:rPr>
          <w:rFonts w:ascii="Calibri" w:hAnsi="Calibri" w:cs="Calibri"/>
          <w:color w:val="111111"/>
          <w:spacing w:val="27"/>
          <w:sz w:val="20"/>
          <w:szCs w:val="20"/>
        </w:rPr>
        <w:t xml:space="preserve"> </w:t>
      </w:r>
      <w:r w:rsidRPr="00B718AE">
        <w:rPr>
          <w:rFonts w:ascii="Calibri" w:hAnsi="Calibri" w:cs="Calibri"/>
          <w:color w:val="111111"/>
          <w:sz w:val="20"/>
          <w:szCs w:val="20"/>
        </w:rPr>
        <w:t>field now</w:t>
      </w:r>
      <w:r w:rsidRPr="00B718AE">
        <w:rPr>
          <w:rFonts w:ascii="Calibri" w:hAnsi="Calibri" w:cs="Calibri"/>
          <w:color w:val="111111"/>
          <w:spacing w:val="31"/>
          <w:sz w:val="20"/>
          <w:szCs w:val="20"/>
        </w:rPr>
        <w:t xml:space="preserve"> </w:t>
      </w:r>
      <w:r w:rsidRPr="00B718AE">
        <w:rPr>
          <w:rFonts w:ascii="Calibri" w:hAnsi="Calibri" w:cs="Calibri"/>
          <w:color w:val="111111"/>
          <w:sz w:val="20"/>
          <w:szCs w:val="20"/>
        </w:rPr>
        <w:t>will</w:t>
      </w:r>
      <w:r w:rsidRPr="00B718AE">
        <w:rPr>
          <w:rFonts w:ascii="Calibri" w:hAnsi="Calibri" w:cs="Calibri"/>
          <w:color w:val="111111"/>
          <w:spacing w:val="20"/>
          <w:sz w:val="20"/>
          <w:szCs w:val="20"/>
        </w:rPr>
        <w:t xml:space="preserve"> </w:t>
      </w:r>
      <w:r w:rsidRPr="00B718AE">
        <w:rPr>
          <w:rFonts w:ascii="Calibri" w:hAnsi="Calibri" w:cs="Calibri"/>
          <w:color w:val="111111"/>
          <w:sz w:val="20"/>
          <w:szCs w:val="20"/>
        </w:rPr>
        <w:t>last</w:t>
      </w:r>
      <w:r w:rsidRPr="00B718AE">
        <w:rPr>
          <w:rFonts w:ascii="Calibri" w:hAnsi="Calibri" w:cs="Calibri"/>
          <w:color w:val="111111"/>
          <w:spacing w:val="31"/>
          <w:sz w:val="20"/>
          <w:szCs w:val="20"/>
        </w:rPr>
        <w:t xml:space="preserve"> </w:t>
      </w:r>
      <w:r w:rsidRPr="00B718AE">
        <w:rPr>
          <w:rFonts w:ascii="Calibri" w:hAnsi="Calibri" w:cs="Calibri"/>
          <w:color w:val="111111"/>
          <w:sz w:val="20"/>
          <w:szCs w:val="20"/>
        </w:rPr>
        <w:t>a</w:t>
      </w:r>
      <w:r w:rsidRPr="00B718AE">
        <w:rPr>
          <w:rFonts w:ascii="Calibri" w:hAnsi="Calibri" w:cs="Calibri"/>
          <w:color w:val="111111"/>
          <w:spacing w:val="28"/>
          <w:sz w:val="20"/>
          <w:szCs w:val="20"/>
        </w:rPr>
        <w:t xml:space="preserve"> </w:t>
      </w:r>
      <w:r w:rsidRPr="00B718AE">
        <w:rPr>
          <w:rFonts w:ascii="Calibri" w:hAnsi="Calibri" w:cs="Calibri"/>
          <w:color w:val="111111"/>
          <w:sz w:val="20"/>
          <w:szCs w:val="20"/>
        </w:rPr>
        <w:t>lifetime.</w:t>
      </w:r>
      <w:r w:rsidRPr="00B718AE">
        <w:rPr>
          <w:rFonts w:ascii="Calibri" w:hAnsi="Calibri" w:cs="Calibri"/>
          <w:color w:val="111111"/>
          <w:spacing w:val="35"/>
          <w:sz w:val="20"/>
          <w:szCs w:val="20"/>
        </w:rPr>
        <w:t xml:space="preserve"> </w:t>
      </w:r>
      <w:r w:rsidRPr="00B718AE">
        <w:rPr>
          <w:rFonts w:ascii="Calibri" w:hAnsi="Calibri" w:cs="Calibri"/>
          <w:color w:val="111111"/>
          <w:sz w:val="20"/>
          <w:szCs w:val="20"/>
        </w:rPr>
        <w:t>Therein</w:t>
      </w:r>
      <w:r w:rsidRPr="00B718AE">
        <w:rPr>
          <w:rFonts w:ascii="Calibri" w:hAnsi="Calibri" w:cs="Calibri"/>
          <w:color w:val="111111"/>
          <w:spacing w:val="25"/>
          <w:sz w:val="20"/>
          <w:szCs w:val="20"/>
        </w:rPr>
        <w:t xml:space="preserve"> </w:t>
      </w:r>
      <w:r w:rsidRPr="00B718AE">
        <w:rPr>
          <w:rFonts w:ascii="Calibri" w:hAnsi="Calibri" w:cs="Calibri"/>
          <w:color w:val="111111"/>
          <w:sz w:val="20"/>
          <w:szCs w:val="20"/>
        </w:rPr>
        <w:t>is the educational</w:t>
      </w:r>
      <w:r w:rsidRPr="00B718AE">
        <w:rPr>
          <w:rFonts w:ascii="Calibri" w:hAnsi="Calibri" w:cs="Calibri"/>
          <w:color w:val="111111"/>
          <w:spacing w:val="32"/>
          <w:sz w:val="20"/>
          <w:szCs w:val="20"/>
        </w:rPr>
        <w:t xml:space="preserve"> </w:t>
      </w:r>
      <w:r w:rsidRPr="00B718AE">
        <w:rPr>
          <w:rFonts w:ascii="Calibri" w:hAnsi="Calibri" w:cs="Calibri"/>
          <w:color w:val="111111"/>
          <w:sz w:val="20"/>
          <w:szCs w:val="20"/>
        </w:rPr>
        <w:t>value</w:t>
      </w:r>
      <w:r w:rsidRPr="00B718AE">
        <w:rPr>
          <w:rFonts w:ascii="Calibri" w:hAnsi="Calibri" w:cs="Calibri"/>
          <w:color w:val="111111"/>
          <w:spacing w:val="29"/>
          <w:sz w:val="20"/>
          <w:szCs w:val="20"/>
        </w:rPr>
        <w:t xml:space="preserve"> </w:t>
      </w:r>
      <w:r w:rsidRPr="00B718AE">
        <w:rPr>
          <w:rFonts w:ascii="Calibri" w:hAnsi="Calibri" w:cs="Calibri"/>
          <w:color w:val="111111"/>
          <w:sz w:val="20"/>
          <w:szCs w:val="20"/>
        </w:rPr>
        <w:t>of</w:t>
      </w:r>
      <w:r w:rsidRPr="00B718AE">
        <w:rPr>
          <w:rFonts w:ascii="Calibri" w:hAnsi="Calibri" w:cs="Calibri"/>
          <w:color w:val="111111"/>
          <w:spacing w:val="29"/>
          <w:sz w:val="20"/>
          <w:szCs w:val="20"/>
        </w:rPr>
        <w:t xml:space="preserve"> </w:t>
      </w:r>
      <w:r w:rsidRPr="00B718AE">
        <w:rPr>
          <w:rFonts w:ascii="Calibri" w:hAnsi="Calibri" w:cs="Calibri"/>
          <w:color w:val="111111"/>
          <w:sz w:val="20"/>
          <w:szCs w:val="20"/>
        </w:rPr>
        <w:t>high</w:t>
      </w:r>
      <w:r w:rsidRPr="00B718AE">
        <w:rPr>
          <w:rFonts w:ascii="Calibri" w:hAnsi="Calibri" w:cs="Calibri"/>
          <w:color w:val="111111"/>
          <w:spacing w:val="21"/>
          <w:sz w:val="20"/>
          <w:szCs w:val="20"/>
        </w:rPr>
        <w:t xml:space="preserve"> </w:t>
      </w:r>
      <w:r w:rsidRPr="00B718AE">
        <w:rPr>
          <w:rFonts w:ascii="Calibri" w:hAnsi="Calibri" w:cs="Calibri"/>
          <w:color w:val="111111"/>
          <w:sz w:val="20"/>
          <w:szCs w:val="20"/>
        </w:rPr>
        <w:t>school</w:t>
      </w:r>
      <w:r w:rsidRPr="00B718AE">
        <w:rPr>
          <w:rFonts w:ascii="Calibri" w:hAnsi="Calibri" w:cs="Calibri"/>
          <w:color w:val="111111"/>
          <w:spacing w:val="25"/>
          <w:sz w:val="20"/>
          <w:szCs w:val="20"/>
        </w:rPr>
        <w:t xml:space="preserve"> </w:t>
      </w:r>
      <w:r w:rsidRPr="00B718AE">
        <w:rPr>
          <w:rFonts w:ascii="Calibri" w:hAnsi="Calibri" w:cs="Calibri"/>
          <w:color w:val="111111"/>
          <w:sz w:val="20"/>
          <w:szCs w:val="20"/>
        </w:rPr>
        <w:t>activities.</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If</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we lose</w:t>
      </w:r>
      <w:r w:rsidRPr="00B718AE">
        <w:rPr>
          <w:rFonts w:ascii="Calibri" w:hAnsi="Calibri" w:cs="Calibri"/>
          <w:color w:val="111111"/>
          <w:spacing w:val="28"/>
          <w:sz w:val="20"/>
          <w:szCs w:val="20"/>
        </w:rPr>
        <w:t xml:space="preserve"> </w:t>
      </w:r>
      <w:r w:rsidRPr="00B718AE">
        <w:rPr>
          <w:rFonts w:ascii="Calibri" w:hAnsi="Calibri" w:cs="Calibri"/>
          <w:color w:val="111111"/>
          <w:sz w:val="20"/>
          <w:szCs w:val="20"/>
        </w:rPr>
        <w:t>focus</w:t>
      </w:r>
      <w:r w:rsidRPr="00B718AE">
        <w:rPr>
          <w:rFonts w:ascii="Calibri" w:hAnsi="Calibri" w:cs="Calibri"/>
          <w:color w:val="111111"/>
          <w:spacing w:val="32"/>
          <w:sz w:val="20"/>
          <w:szCs w:val="20"/>
        </w:rPr>
        <w:t xml:space="preserve"> </w:t>
      </w:r>
      <w:r w:rsidRPr="00B718AE">
        <w:rPr>
          <w:rFonts w:ascii="Calibri" w:hAnsi="Calibri" w:cs="Calibri"/>
          <w:color w:val="111111"/>
          <w:sz w:val="20"/>
          <w:szCs w:val="20"/>
        </w:rPr>
        <w:t>on</w:t>
      </w:r>
      <w:r w:rsidRPr="00B718AE">
        <w:rPr>
          <w:rFonts w:ascii="Calibri" w:hAnsi="Calibri" w:cs="Calibri"/>
          <w:color w:val="111111"/>
          <w:spacing w:val="29"/>
          <w:sz w:val="20"/>
          <w:szCs w:val="20"/>
        </w:rPr>
        <w:t xml:space="preserve"> </w:t>
      </w:r>
      <w:r w:rsidRPr="00B718AE">
        <w:rPr>
          <w:rFonts w:ascii="Calibri" w:hAnsi="Calibri" w:cs="Calibri"/>
          <w:color w:val="111111"/>
          <w:sz w:val="20"/>
          <w:szCs w:val="20"/>
        </w:rPr>
        <w:t>that</w:t>
      </w:r>
      <w:r w:rsidRPr="00B718AE">
        <w:rPr>
          <w:rFonts w:ascii="Calibri" w:hAnsi="Calibri" w:cs="Calibri"/>
          <w:color w:val="111111"/>
          <w:spacing w:val="32"/>
          <w:sz w:val="20"/>
          <w:szCs w:val="20"/>
        </w:rPr>
        <w:t xml:space="preserve"> </w:t>
      </w:r>
      <w:r w:rsidRPr="00B718AE">
        <w:rPr>
          <w:rFonts w:ascii="Calibri" w:hAnsi="Calibri" w:cs="Calibri"/>
          <w:color w:val="111111"/>
          <w:sz w:val="20"/>
          <w:szCs w:val="20"/>
        </w:rPr>
        <w:t>fact,</w:t>
      </w:r>
      <w:r w:rsidRPr="00B718AE">
        <w:rPr>
          <w:rFonts w:ascii="Calibri" w:hAnsi="Calibri" w:cs="Calibri"/>
          <w:color w:val="111111"/>
          <w:spacing w:val="40"/>
          <w:sz w:val="20"/>
          <w:szCs w:val="20"/>
        </w:rPr>
        <w:t xml:space="preserve"> </w:t>
      </w:r>
      <w:r w:rsidRPr="00B718AE">
        <w:rPr>
          <w:rFonts w:ascii="Calibri" w:hAnsi="Calibri" w:cs="Calibri"/>
          <w:color w:val="111111"/>
          <w:sz w:val="20"/>
          <w:szCs w:val="20"/>
        </w:rPr>
        <w:t>then</w:t>
      </w:r>
      <w:r w:rsidRPr="00B718AE">
        <w:rPr>
          <w:rFonts w:ascii="Calibri" w:hAnsi="Calibri" w:cs="Calibri"/>
          <w:color w:val="111111"/>
          <w:spacing w:val="24"/>
          <w:sz w:val="20"/>
          <w:szCs w:val="20"/>
        </w:rPr>
        <w:t xml:space="preserve"> </w:t>
      </w:r>
      <w:r w:rsidRPr="00B718AE">
        <w:rPr>
          <w:rFonts w:ascii="Calibri" w:hAnsi="Calibri" w:cs="Calibri"/>
          <w:color w:val="111111"/>
          <w:sz w:val="20"/>
          <w:szCs w:val="20"/>
        </w:rPr>
        <w:t>these activities are not worth sponsoring.</w:t>
      </w:r>
    </w:p>
    <w:p w14:paraId="19C951E4" w14:textId="77777777" w:rsidR="00B45C89" w:rsidRDefault="00B45C89" w:rsidP="00B45C89">
      <w:pPr>
        <w:pStyle w:val="BodyText"/>
        <w:ind w:left="168" w:firstLine="2"/>
        <w:rPr>
          <w:rFonts w:ascii="Calibri" w:hAnsi="Calibri" w:cs="Calibri"/>
          <w:color w:val="111111"/>
          <w:sz w:val="20"/>
          <w:szCs w:val="20"/>
        </w:rPr>
      </w:pPr>
    </w:p>
    <w:p w14:paraId="13208689" w14:textId="77777777" w:rsidR="00B45C89" w:rsidRDefault="006B047F" w:rsidP="00B45C89">
      <w:pPr>
        <w:pStyle w:val="BodyText"/>
        <w:ind w:left="168" w:firstLine="2"/>
        <w:rPr>
          <w:rFonts w:ascii="Calibri" w:hAnsi="Calibri" w:cs="Calibri"/>
          <w:b/>
          <w:bCs/>
          <w:sz w:val="20"/>
          <w:szCs w:val="20"/>
        </w:rPr>
      </w:pPr>
      <w:r w:rsidRPr="00B718AE">
        <w:rPr>
          <w:rFonts w:ascii="Calibri" w:hAnsi="Calibri" w:cs="Calibri"/>
          <w:b/>
          <w:bCs/>
          <w:sz w:val="20"/>
          <w:szCs w:val="20"/>
        </w:rPr>
        <w:t>ATTENDANCE</w:t>
      </w:r>
    </w:p>
    <w:p w14:paraId="14F8A8A5" w14:textId="77777777" w:rsidR="00B45C89" w:rsidRDefault="00B45C89" w:rsidP="00B45C89">
      <w:pPr>
        <w:pStyle w:val="BodyText"/>
        <w:ind w:left="168" w:firstLine="2"/>
        <w:rPr>
          <w:rFonts w:ascii="Calibri" w:hAnsi="Calibri" w:cs="Calibri"/>
          <w:b/>
          <w:bCs/>
          <w:sz w:val="20"/>
          <w:szCs w:val="20"/>
        </w:rPr>
      </w:pPr>
    </w:p>
    <w:p w14:paraId="48758514" w14:textId="77777777" w:rsidR="00B45C89" w:rsidRDefault="006B047F" w:rsidP="00B45C89">
      <w:pPr>
        <w:pStyle w:val="BodyText"/>
        <w:ind w:left="168" w:firstLine="2"/>
        <w:rPr>
          <w:rFonts w:ascii="Calibri" w:hAnsi="Calibri" w:cs="Calibri"/>
          <w:b/>
          <w:bCs/>
          <w:color w:val="111111"/>
          <w:sz w:val="20"/>
          <w:szCs w:val="20"/>
        </w:rPr>
      </w:pPr>
      <w:r w:rsidRPr="00B718AE">
        <w:rPr>
          <w:rFonts w:ascii="Calibri" w:hAnsi="Calibri" w:cs="Calibri"/>
          <w:color w:val="111111"/>
          <w:w w:val="90"/>
          <w:sz w:val="20"/>
          <w:szCs w:val="20"/>
        </w:rPr>
        <w:t>PRACTICE-COMPETITION-</w:t>
      </w:r>
      <w:r w:rsidRPr="00B718AE">
        <w:rPr>
          <w:rFonts w:ascii="Calibri" w:hAnsi="Calibri" w:cs="Calibri"/>
          <w:color w:val="111111"/>
          <w:spacing w:val="-2"/>
          <w:w w:val="90"/>
          <w:sz w:val="20"/>
          <w:szCs w:val="20"/>
        </w:rPr>
        <w:t>SCHOOL</w:t>
      </w:r>
    </w:p>
    <w:p w14:paraId="2F2B740E" w14:textId="77777777" w:rsidR="00B45C89" w:rsidRDefault="006B047F" w:rsidP="00B45C89">
      <w:pPr>
        <w:pStyle w:val="BodyText"/>
        <w:ind w:left="168" w:firstLine="2"/>
        <w:rPr>
          <w:rFonts w:ascii="Calibri" w:hAnsi="Calibri" w:cs="Calibri"/>
          <w:b/>
          <w:bCs/>
          <w:color w:val="111111"/>
          <w:sz w:val="20"/>
          <w:szCs w:val="20"/>
        </w:rPr>
      </w:pPr>
      <w:r w:rsidRPr="00B718AE">
        <w:rPr>
          <w:rFonts w:ascii="Calibri" w:hAnsi="Calibri" w:cs="Calibri"/>
          <w:color w:val="111111"/>
          <w:w w:val="105"/>
          <w:sz w:val="20"/>
          <w:szCs w:val="20"/>
        </w:rPr>
        <w:t>Practices- Participants</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who</w:t>
      </w:r>
      <w:r w:rsidRPr="00B718AE">
        <w:rPr>
          <w:rFonts w:ascii="Calibri" w:hAnsi="Calibri" w:cs="Calibri"/>
          <w:color w:val="111111"/>
          <w:spacing w:val="-8"/>
          <w:w w:val="105"/>
          <w:sz w:val="20"/>
          <w:szCs w:val="20"/>
        </w:rPr>
        <w:t xml:space="preserve"> </w:t>
      </w:r>
      <w:r w:rsidRPr="00B718AE">
        <w:rPr>
          <w:rFonts w:ascii="Calibri" w:hAnsi="Calibri" w:cs="Calibri"/>
          <w:color w:val="111111"/>
          <w:w w:val="105"/>
          <w:sz w:val="20"/>
          <w:szCs w:val="20"/>
        </w:rPr>
        <w:t>are</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not</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in</w:t>
      </w:r>
      <w:r w:rsidRPr="00B718AE">
        <w:rPr>
          <w:rFonts w:ascii="Calibri" w:hAnsi="Calibri" w:cs="Calibri"/>
          <w:color w:val="111111"/>
          <w:spacing w:val="-5"/>
          <w:w w:val="105"/>
          <w:sz w:val="20"/>
          <w:szCs w:val="20"/>
        </w:rPr>
        <w:t xml:space="preserve"> </w:t>
      </w:r>
      <w:r w:rsidRPr="00B718AE">
        <w:rPr>
          <w:rFonts w:ascii="Calibri" w:hAnsi="Calibri" w:cs="Calibri"/>
          <w:color w:val="111111"/>
          <w:w w:val="105"/>
          <w:sz w:val="20"/>
          <w:szCs w:val="20"/>
        </w:rPr>
        <w:t>school</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by</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12:30</w:t>
      </w:r>
      <w:r w:rsidRPr="00B718AE">
        <w:rPr>
          <w:rFonts w:ascii="Calibri" w:hAnsi="Calibri" w:cs="Calibri"/>
          <w:color w:val="111111"/>
          <w:spacing w:val="-8"/>
          <w:w w:val="105"/>
          <w:sz w:val="20"/>
          <w:szCs w:val="20"/>
        </w:rPr>
        <w:t xml:space="preserve"> </w:t>
      </w:r>
      <w:r w:rsidRPr="00B718AE">
        <w:rPr>
          <w:rFonts w:ascii="Calibri" w:hAnsi="Calibri" w:cs="Calibri"/>
          <w:color w:val="111111"/>
          <w:w w:val="105"/>
          <w:sz w:val="20"/>
          <w:szCs w:val="20"/>
        </w:rPr>
        <w:t>pm</w:t>
      </w:r>
      <w:r w:rsidRPr="00B718AE">
        <w:rPr>
          <w:rFonts w:ascii="Calibri" w:hAnsi="Calibri" w:cs="Calibri"/>
          <w:color w:val="111111"/>
          <w:spacing w:val="-12"/>
          <w:w w:val="105"/>
          <w:sz w:val="20"/>
          <w:szCs w:val="20"/>
        </w:rPr>
        <w:t xml:space="preserve"> </w:t>
      </w:r>
      <w:r w:rsidRPr="00B718AE">
        <w:rPr>
          <w:rFonts w:ascii="Calibri" w:hAnsi="Calibri" w:cs="Calibri"/>
          <w:color w:val="111111"/>
          <w:w w:val="105"/>
          <w:sz w:val="20"/>
          <w:szCs w:val="20"/>
        </w:rPr>
        <w:t>WILL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NOT</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be</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allowed</w:t>
      </w:r>
      <w:r w:rsidRPr="00B718AE">
        <w:rPr>
          <w:rFonts w:ascii="Calibri" w:hAnsi="Calibri" w:cs="Calibri"/>
          <w:color w:val="111111"/>
          <w:spacing w:val="-8"/>
          <w:w w:val="105"/>
          <w:sz w:val="20"/>
          <w:szCs w:val="20"/>
        </w:rPr>
        <w:t xml:space="preserve"> </w:t>
      </w:r>
      <w:r w:rsidRPr="00B718AE">
        <w:rPr>
          <w:rFonts w:ascii="Calibri" w:hAnsi="Calibri" w:cs="Calibri"/>
          <w:color w:val="111111"/>
          <w:w w:val="105"/>
          <w:sz w:val="20"/>
          <w:szCs w:val="20"/>
        </w:rPr>
        <w:t>to</w:t>
      </w:r>
      <w:r w:rsidRPr="00B718AE">
        <w:rPr>
          <w:rFonts w:ascii="Calibri" w:hAnsi="Calibri" w:cs="Calibri"/>
          <w:color w:val="111111"/>
          <w:spacing w:val="-3"/>
          <w:w w:val="105"/>
          <w:sz w:val="20"/>
          <w:szCs w:val="20"/>
        </w:rPr>
        <w:t xml:space="preserve"> </w:t>
      </w:r>
      <w:r w:rsidRPr="00B718AE">
        <w:rPr>
          <w:rFonts w:ascii="Calibri" w:hAnsi="Calibri" w:cs="Calibri"/>
          <w:color w:val="111111"/>
          <w:w w:val="105"/>
          <w:sz w:val="20"/>
          <w:szCs w:val="20"/>
        </w:rPr>
        <w:t>practice but are still required to attend.</w:t>
      </w:r>
      <w:r w:rsidRPr="00B718AE">
        <w:rPr>
          <w:rFonts w:ascii="Calibri" w:hAnsi="Calibri" w:cs="Calibri"/>
          <w:color w:val="111111"/>
          <w:spacing w:val="-4"/>
          <w:w w:val="105"/>
          <w:sz w:val="20"/>
          <w:szCs w:val="20"/>
        </w:rPr>
        <w:t xml:space="preserve"> </w:t>
      </w:r>
    </w:p>
    <w:p w14:paraId="623DA6AA" w14:textId="4C929A04" w:rsidR="006B047F" w:rsidRPr="00B45C89" w:rsidRDefault="006B047F" w:rsidP="00B45C89">
      <w:pPr>
        <w:pStyle w:val="BodyText"/>
        <w:ind w:left="168" w:firstLine="2"/>
        <w:rPr>
          <w:rFonts w:ascii="Calibri" w:hAnsi="Calibri" w:cs="Calibri"/>
          <w:b/>
          <w:bCs/>
          <w:color w:val="111111"/>
          <w:sz w:val="20"/>
          <w:szCs w:val="20"/>
        </w:rPr>
      </w:pPr>
      <w:r w:rsidRPr="00B718AE">
        <w:rPr>
          <w:rFonts w:ascii="Calibri" w:hAnsi="Calibri" w:cs="Calibri"/>
          <w:color w:val="111111"/>
          <w:spacing w:val="-4"/>
          <w:w w:val="105"/>
          <w:sz w:val="20"/>
          <w:szCs w:val="20"/>
        </w:rPr>
        <w:t>Competitions/Events- Participants who are not in school by 9:00 am WILL NOT be allowed to participate in any competitions/events that day.  Also, if a participant is tardy for any class period during the school day they WILL NOT be allowed to participate in any competitions/events that day.  If the team/group is leaving during the school day, participants that violate these attendance policies will be required to remain in school and WILL NOT be allowed to travel with the team/group.</w:t>
      </w:r>
    </w:p>
    <w:p w14:paraId="722FAFAE" w14:textId="77777777" w:rsidR="006B047F" w:rsidRPr="00B718AE" w:rsidRDefault="006B047F" w:rsidP="006B047F">
      <w:pPr>
        <w:pStyle w:val="BodyText"/>
        <w:ind w:right="212"/>
        <w:rPr>
          <w:rFonts w:ascii="Calibri" w:hAnsi="Calibri" w:cs="Calibri"/>
          <w:color w:val="111111"/>
          <w:w w:val="105"/>
          <w:sz w:val="20"/>
          <w:szCs w:val="20"/>
          <w:u w:val="thick" w:color="111111"/>
        </w:rPr>
      </w:pPr>
    </w:p>
    <w:p w14:paraId="70D5F13F" w14:textId="77777777" w:rsidR="00B45C89" w:rsidRDefault="006B047F" w:rsidP="00B45C89">
      <w:pPr>
        <w:pStyle w:val="BodyText"/>
        <w:ind w:right="212"/>
        <w:rPr>
          <w:rFonts w:ascii="Calibri" w:hAnsi="Calibri" w:cs="Calibri"/>
          <w:color w:val="111111"/>
          <w:w w:val="105"/>
          <w:sz w:val="20"/>
          <w:szCs w:val="20"/>
        </w:rPr>
      </w:pPr>
      <w:r w:rsidRPr="00B718AE">
        <w:rPr>
          <w:rFonts w:ascii="Calibri" w:hAnsi="Calibri" w:cs="Calibri"/>
          <w:color w:val="111111"/>
          <w:w w:val="105"/>
          <w:sz w:val="20"/>
          <w:szCs w:val="20"/>
          <w:u w:val="thick" w:color="111111"/>
        </w:rPr>
        <w:t>Administration</w:t>
      </w:r>
      <w:r w:rsidRPr="00B718AE">
        <w:rPr>
          <w:rFonts w:ascii="Calibri" w:hAnsi="Calibri" w:cs="Calibri"/>
          <w:color w:val="111111"/>
          <w:spacing w:val="-17"/>
          <w:w w:val="105"/>
          <w:sz w:val="20"/>
          <w:szCs w:val="20"/>
          <w:u w:val="thick" w:color="111111"/>
        </w:rPr>
        <w:t xml:space="preserve"> </w:t>
      </w:r>
      <w:r w:rsidRPr="00B718AE">
        <w:rPr>
          <w:rFonts w:ascii="Calibri" w:hAnsi="Calibri" w:cs="Calibri"/>
          <w:color w:val="111111"/>
          <w:w w:val="105"/>
          <w:sz w:val="20"/>
          <w:szCs w:val="20"/>
          <w:u w:val="thick" w:color="111111"/>
        </w:rPr>
        <w:t>can</w:t>
      </w:r>
      <w:r w:rsidRPr="00B718AE">
        <w:rPr>
          <w:rFonts w:ascii="Calibri" w:hAnsi="Calibri" w:cs="Calibri"/>
          <w:color w:val="111111"/>
          <w:spacing w:val="-16"/>
          <w:w w:val="105"/>
          <w:sz w:val="20"/>
          <w:szCs w:val="20"/>
          <w:u w:val="thick" w:color="111111"/>
        </w:rPr>
        <w:t xml:space="preserve"> </w:t>
      </w:r>
      <w:r w:rsidRPr="00B718AE">
        <w:rPr>
          <w:rFonts w:ascii="Calibri" w:hAnsi="Calibri" w:cs="Calibri"/>
          <w:color w:val="111111"/>
          <w:w w:val="105"/>
          <w:sz w:val="20"/>
          <w:szCs w:val="20"/>
          <w:u w:val="thick" w:color="111111"/>
        </w:rPr>
        <w:t>give</w:t>
      </w:r>
      <w:r w:rsidRPr="00B718AE">
        <w:rPr>
          <w:rFonts w:ascii="Calibri" w:hAnsi="Calibri" w:cs="Calibri"/>
          <w:color w:val="111111"/>
          <w:spacing w:val="-16"/>
          <w:w w:val="105"/>
          <w:sz w:val="20"/>
          <w:szCs w:val="20"/>
          <w:u w:val="thick" w:color="111111"/>
        </w:rPr>
        <w:t xml:space="preserve"> </w:t>
      </w:r>
      <w:r w:rsidRPr="00B718AE">
        <w:rPr>
          <w:rFonts w:ascii="Calibri" w:hAnsi="Calibri" w:cs="Calibri"/>
          <w:color w:val="111111"/>
          <w:w w:val="105"/>
          <w:sz w:val="20"/>
          <w:szCs w:val="20"/>
          <w:u w:val="thick" w:color="111111"/>
        </w:rPr>
        <w:t>exception</w:t>
      </w:r>
      <w:r w:rsidRPr="00B718AE">
        <w:rPr>
          <w:rFonts w:ascii="Calibri" w:hAnsi="Calibri" w:cs="Calibri"/>
          <w:color w:val="111111"/>
          <w:spacing w:val="-7"/>
          <w:w w:val="105"/>
          <w:sz w:val="20"/>
          <w:szCs w:val="20"/>
          <w:u w:val="thick" w:color="111111"/>
        </w:rPr>
        <w:t xml:space="preserve"> </w:t>
      </w:r>
      <w:r w:rsidRPr="00B718AE">
        <w:rPr>
          <w:rFonts w:ascii="Calibri" w:hAnsi="Calibri" w:cs="Calibri"/>
          <w:color w:val="111111"/>
          <w:w w:val="105"/>
          <w:sz w:val="20"/>
          <w:szCs w:val="20"/>
          <w:u w:val="thick" w:color="111111"/>
        </w:rPr>
        <w:t>to this</w:t>
      </w:r>
      <w:r w:rsidRPr="00B718AE">
        <w:rPr>
          <w:rFonts w:ascii="Calibri" w:hAnsi="Calibri" w:cs="Calibri"/>
          <w:color w:val="111111"/>
          <w:spacing w:val="-12"/>
          <w:w w:val="105"/>
          <w:sz w:val="20"/>
          <w:szCs w:val="20"/>
          <w:u w:val="thick" w:color="111111"/>
        </w:rPr>
        <w:t xml:space="preserve"> </w:t>
      </w:r>
      <w:r w:rsidRPr="00B718AE">
        <w:rPr>
          <w:rFonts w:ascii="Calibri" w:hAnsi="Calibri" w:cs="Calibri"/>
          <w:color w:val="111111"/>
          <w:w w:val="105"/>
          <w:sz w:val="20"/>
          <w:szCs w:val="20"/>
          <w:u w:val="thick" w:color="111111"/>
        </w:rPr>
        <w:t>rule</w:t>
      </w:r>
      <w:r w:rsidRPr="00B718AE">
        <w:rPr>
          <w:rFonts w:ascii="Calibri" w:hAnsi="Calibri" w:cs="Calibri"/>
          <w:color w:val="111111"/>
          <w:w w:val="105"/>
          <w:sz w:val="20"/>
          <w:szCs w:val="20"/>
          <w:u w:color="111111"/>
        </w:rPr>
        <w:t xml:space="preserve"> </w:t>
      </w:r>
      <w:r w:rsidRPr="00B718AE">
        <w:rPr>
          <w:rFonts w:ascii="Calibri" w:hAnsi="Calibri" w:cs="Calibri"/>
          <w:color w:val="111111"/>
          <w:w w:val="105"/>
          <w:sz w:val="20"/>
          <w:szCs w:val="20"/>
        </w:rPr>
        <w:t>depending on the circumstances of the absence or tardy(s).</w:t>
      </w:r>
      <w:r w:rsidRPr="00B718AE">
        <w:rPr>
          <w:rFonts w:ascii="Calibri" w:hAnsi="Calibri" w:cs="Calibri"/>
          <w:color w:val="111111"/>
          <w:spacing w:val="-10"/>
          <w:w w:val="105"/>
          <w:sz w:val="20"/>
          <w:szCs w:val="20"/>
        </w:rPr>
        <w:t xml:space="preserve"> </w:t>
      </w:r>
      <w:r w:rsidRPr="00B718AE">
        <w:rPr>
          <w:rFonts w:ascii="Calibri" w:hAnsi="Calibri" w:cs="Calibri"/>
          <w:color w:val="111111"/>
          <w:w w:val="105"/>
          <w:sz w:val="20"/>
          <w:szCs w:val="20"/>
        </w:rPr>
        <w:t>The</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goal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is</w:t>
      </w:r>
      <w:r w:rsidRPr="00B718AE">
        <w:rPr>
          <w:rFonts w:ascii="Calibri" w:hAnsi="Calibri" w:cs="Calibri"/>
          <w:color w:val="111111"/>
          <w:spacing w:val="-16"/>
          <w:w w:val="105"/>
          <w:sz w:val="20"/>
          <w:szCs w:val="20"/>
        </w:rPr>
        <w:t xml:space="preserve"> </w:t>
      </w:r>
      <w:r w:rsidRPr="00B718AE">
        <w:rPr>
          <w:rFonts w:ascii="Calibri" w:hAnsi="Calibri" w:cs="Calibri"/>
          <w:color w:val="111111"/>
          <w:w w:val="105"/>
          <w:sz w:val="20"/>
          <w:szCs w:val="20"/>
        </w:rPr>
        <w:t>to have</w:t>
      </w:r>
      <w:r w:rsidRPr="00B718AE">
        <w:rPr>
          <w:rFonts w:ascii="Calibri" w:hAnsi="Calibri" w:cs="Calibri"/>
          <w:color w:val="111111"/>
          <w:spacing w:val="-14"/>
          <w:w w:val="105"/>
          <w:sz w:val="20"/>
          <w:szCs w:val="20"/>
        </w:rPr>
        <w:t xml:space="preserve"> </w:t>
      </w:r>
      <w:r w:rsidRPr="00B718AE">
        <w:rPr>
          <w:rFonts w:ascii="Calibri" w:hAnsi="Calibri" w:cs="Calibri"/>
          <w:color w:val="111111"/>
          <w:w w:val="105"/>
          <w:sz w:val="20"/>
          <w:szCs w:val="20"/>
        </w:rPr>
        <w:t>well</w:t>
      </w:r>
      <w:r w:rsidRPr="00B718AE">
        <w:rPr>
          <w:rFonts w:ascii="Calibri" w:hAnsi="Calibri" w:cs="Calibri"/>
          <w:color w:val="111111"/>
          <w:spacing w:val="-17"/>
          <w:w w:val="105"/>
          <w:sz w:val="20"/>
          <w:szCs w:val="20"/>
        </w:rPr>
        <w:t xml:space="preserve"> </w:t>
      </w:r>
      <w:r w:rsidRPr="00B718AE">
        <w:rPr>
          <w:rFonts w:ascii="Calibri" w:hAnsi="Calibri" w:cs="Calibri"/>
          <w:color w:val="111111"/>
          <w:w w:val="105"/>
          <w:sz w:val="20"/>
          <w:szCs w:val="20"/>
        </w:rPr>
        <w:t>rested</w:t>
      </w:r>
      <w:r w:rsidRPr="00B718AE">
        <w:rPr>
          <w:rFonts w:ascii="Calibri" w:hAnsi="Calibri" w:cs="Calibri"/>
          <w:color w:val="111111"/>
          <w:spacing w:val="-11"/>
          <w:w w:val="105"/>
          <w:sz w:val="20"/>
          <w:szCs w:val="20"/>
        </w:rPr>
        <w:t xml:space="preserve"> </w:t>
      </w:r>
      <w:r w:rsidRPr="00B718AE">
        <w:rPr>
          <w:rFonts w:ascii="Calibri" w:hAnsi="Calibri" w:cs="Calibri"/>
          <w:color w:val="111111"/>
          <w:w w:val="105"/>
          <w:sz w:val="20"/>
          <w:szCs w:val="20"/>
        </w:rPr>
        <w:t>students</w:t>
      </w:r>
      <w:r w:rsidRPr="00B718AE">
        <w:rPr>
          <w:rFonts w:ascii="Calibri" w:hAnsi="Calibri" w:cs="Calibri"/>
          <w:color w:val="111111"/>
          <w:spacing w:val="-4"/>
          <w:w w:val="105"/>
          <w:sz w:val="20"/>
          <w:szCs w:val="20"/>
        </w:rPr>
        <w:t xml:space="preserve"> </w:t>
      </w:r>
      <w:r w:rsidRPr="00B718AE">
        <w:rPr>
          <w:rFonts w:ascii="Calibri" w:hAnsi="Calibri" w:cs="Calibri"/>
          <w:color w:val="111111"/>
          <w:w w:val="105"/>
          <w:sz w:val="20"/>
          <w:szCs w:val="20"/>
        </w:rPr>
        <w:t>who attend school regularly participate in practice, events, and competitions</w:t>
      </w:r>
      <w:r w:rsidR="00B45C89">
        <w:rPr>
          <w:rFonts w:ascii="Calibri" w:hAnsi="Calibri" w:cs="Calibri"/>
          <w:color w:val="111111"/>
          <w:w w:val="105"/>
          <w:sz w:val="20"/>
          <w:szCs w:val="20"/>
        </w:rPr>
        <w:t>.</w:t>
      </w:r>
    </w:p>
    <w:p w14:paraId="2099CD78" w14:textId="77777777" w:rsidR="00B45C89" w:rsidRDefault="00B45C89" w:rsidP="00B45C89">
      <w:pPr>
        <w:pStyle w:val="BodyText"/>
        <w:ind w:right="212"/>
        <w:rPr>
          <w:rFonts w:ascii="Calibri" w:hAnsi="Calibri" w:cs="Calibri"/>
          <w:color w:val="111111"/>
          <w:w w:val="105"/>
          <w:sz w:val="20"/>
          <w:szCs w:val="20"/>
        </w:rPr>
      </w:pPr>
    </w:p>
    <w:p w14:paraId="1080D1B6" w14:textId="281B39F5" w:rsidR="00B45C89" w:rsidRPr="00B45C89" w:rsidRDefault="00B45C89" w:rsidP="00B45C89">
      <w:pPr>
        <w:pStyle w:val="BodyText"/>
        <w:ind w:right="212"/>
        <w:rPr>
          <w:rFonts w:ascii="Calibri" w:hAnsi="Calibri" w:cs="Calibri"/>
          <w:color w:val="111111"/>
          <w:w w:val="105"/>
          <w:sz w:val="20"/>
          <w:szCs w:val="20"/>
        </w:rPr>
        <w:sectPr w:rsidR="00B45C89" w:rsidRPr="00B45C89">
          <w:pgSz w:w="12240" w:h="15840"/>
          <w:pgMar w:top="1300" w:right="1180" w:bottom="280" w:left="1300" w:header="720" w:footer="720" w:gutter="0"/>
          <w:cols w:space="720"/>
        </w:sectPr>
      </w:pPr>
    </w:p>
    <w:p w14:paraId="243DC9F2" w14:textId="77777777" w:rsidR="00B86BC7" w:rsidRPr="00600E49" w:rsidRDefault="00B86BC7" w:rsidP="00B86BC7">
      <w:pPr>
        <w:rPr>
          <w:b/>
          <w:bCs/>
          <w:sz w:val="20"/>
          <w:szCs w:val="20"/>
        </w:rPr>
      </w:pPr>
      <w:r w:rsidRPr="00600E49">
        <w:rPr>
          <w:b/>
          <w:bCs/>
          <w:sz w:val="20"/>
          <w:szCs w:val="20"/>
        </w:rPr>
        <w:t>TRAINING RULES FOR ALL ACTIVITIES</w:t>
      </w:r>
    </w:p>
    <w:p w14:paraId="7179054E" w14:textId="77777777" w:rsidR="00B86BC7" w:rsidRPr="002E5D3F" w:rsidRDefault="00B86BC7" w:rsidP="00B86BC7">
      <w:pPr>
        <w:rPr>
          <w:sz w:val="20"/>
          <w:szCs w:val="20"/>
        </w:rPr>
      </w:pPr>
      <w:r w:rsidRPr="002E5D3F">
        <w:rPr>
          <w:sz w:val="20"/>
          <w:szCs w:val="20"/>
        </w:rPr>
        <w:t xml:space="preserve">It is a privilege to be a member of the school’s activities—a right that can only be earned when participants abide by the rules of the school and of the activity.  Coaches/advisors may set up their own specific training and team rules in addition to these rules.  All training rules include no use/possession/consumption of tobacco products, vape/nicotine products, alcohol, or illegal drugs at any time by any participant in activities.  An activity is defined as any activity sponsored by the South Dakota High School Activities Association.  Hand Games, Drum Group, Field Trips, </w:t>
      </w:r>
      <w:proofErr w:type="spellStart"/>
      <w:r w:rsidRPr="002E5D3F">
        <w:rPr>
          <w:sz w:val="20"/>
          <w:szCs w:val="20"/>
        </w:rPr>
        <w:t>JrROTC</w:t>
      </w:r>
      <w:proofErr w:type="spellEnd"/>
      <w:r w:rsidRPr="002E5D3F">
        <w:rPr>
          <w:sz w:val="20"/>
          <w:szCs w:val="20"/>
        </w:rPr>
        <w:t>, etc., are examples of activities not sponsored by the SDHSAA.  Advisors of such activities must set participation rules at their discretion and must be approved by the administration.</w:t>
      </w:r>
    </w:p>
    <w:p w14:paraId="4ACD6A9C" w14:textId="77777777" w:rsidR="00B86BC7" w:rsidRDefault="00B86BC7" w:rsidP="00B86BC7">
      <w:pPr>
        <w:pStyle w:val="ListParagraph"/>
        <w:numPr>
          <w:ilvl w:val="0"/>
          <w:numId w:val="41"/>
        </w:numPr>
        <w:spacing w:after="160" w:line="278" w:lineRule="auto"/>
        <w:rPr>
          <w:sz w:val="20"/>
          <w:szCs w:val="20"/>
        </w:rPr>
      </w:pPr>
      <w:r w:rsidRPr="002E5D3F">
        <w:rPr>
          <w:sz w:val="20"/>
          <w:szCs w:val="20"/>
        </w:rPr>
        <w:t xml:space="preserve">Participants in all activities will not possess, use, or be under the influence of tobacco products, vape/nicotine products, alcohol, or illegal drugs throughout the school year, beginning with the first allowed practice date in the fall through the conclusion of spring activities. </w:t>
      </w:r>
    </w:p>
    <w:p w14:paraId="457FC474" w14:textId="77777777" w:rsidR="00B86BC7" w:rsidRDefault="00B86BC7" w:rsidP="00B86BC7">
      <w:pPr>
        <w:pStyle w:val="ListParagraph"/>
        <w:numPr>
          <w:ilvl w:val="0"/>
          <w:numId w:val="42"/>
        </w:numPr>
        <w:spacing w:after="160" w:line="278" w:lineRule="auto"/>
        <w:ind w:left="1440"/>
        <w:rPr>
          <w:sz w:val="20"/>
          <w:szCs w:val="20"/>
        </w:rPr>
      </w:pPr>
      <w:r w:rsidRPr="002E5D3F">
        <w:rPr>
          <w:sz w:val="20"/>
          <w:szCs w:val="20"/>
        </w:rPr>
        <w:t>Violations are cumulative throughout</w:t>
      </w:r>
      <w:r w:rsidRPr="002E5D3F">
        <w:rPr>
          <w:strike/>
          <w:sz w:val="20"/>
          <w:szCs w:val="20"/>
        </w:rPr>
        <w:t xml:space="preserve"> </w:t>
      </w:r>
      <w:r w:rsidRPr="002E5D3F">
        <w:rPr>
          <w:sz w:val="20"/>
          <w:szCs w:val="20"/>
        </w:rPr>
        <w:t xml:space="preserve">the current, in-season activities that the student participates in at the time of the violation. </w:t>
      </w:r>
    </w:p>
    <w:p w14:paraId="51A0718D" w14:textId="77777777" w:rsidR="00B86BC7" w:rsidRDefault="00B86BC7" w:rsidP="00B86BC7">
      <w:pPr>
        <w:pStyle w:val="ListParagraph"/>
        <w:numPr>
          <w:ilvl w:val="0"/>
          <w:numId w:val="42"/>
        </w:numPr>
        <w:spacing w:after="160" w:line="278" w:lineRule="auto"/>
        <w:ind w:left="1440"/>
        <w:rPr>
          <w:sz w:val="20"/>
          <w:szCs w:val="20"/>
        </w:rPr>
      </w:pPr>
      <w:r w:rsidRPr="002E5D3F">
        <w:rPr>
          <w:sz w:val="20"/>
          <w:szCs w:val="20"/>
        </w:rPr>
        <w:t>Suspensions do not carry over from one activity to another activity or from school year to school year.</w:t>
      </w:r>
    </w:p>
    <w:p w14:paraId="13311F25" w14:textId="77777777" w:rsidR="00B86BC7" w:rsidRDefault="00B86BC7" w:rsidP="00B86BC7">
      <w:pPr>
        <w:pStyle w:val="ListParagraph"/>
        <w:numPr>
          <w:ilvl w:val="0"/>
          <w:numId w:val="42"/>
        </w:numPr>
        <w:spacing w:after="160" w:line="278" w:lineRule="auto"/>
        <w:ind w:left="1440"/>
        <w:rPr>
          <w:sz w:val="20"/>
          <w:szCs w:val="20"/>
        </w:rPr>
      </w:pPr>
      <w:r w:rsidRPr="002E5D3F">
        <w:rPr>
          <w:sz w:val="20"/>
          <w:szCs w:val="20"/>
        </w:rPr>
        <w:t>A student must be signed up for a drug and alcohol assessment within two weeks of the violation, no matter when the suspension occurs. The subsequent recommended treatment plan must be followed for the student to remain eligible.</w:t>
      </w:r>
    </w:p>
    <w:p w14:paraId="5E8477A7" w14:textId="77777777" w:rsidR="00B86BC7" w:rsidRPr="00F05733" w:rsidRDefault="00B86BC7" w:rsidP="00B86BC7">
      <w:pPr>
        <w:pStyle w:val="ListParagraph"/>
        <w:numPr>
          <w:ilvl w:val="0"/>
          <w:numId w:val="41"/>
        </w:numPr>
        <w:spacing w:after="160" w:line="278" w:lineRule="auto"/>
        <w:rPr>
          <w:sz w:val="20"/>
          <w:szCs w:val="20"/>
        </w:rPr>
      </w:pPr>
      <w:r w:rsidRPr="00F05733">
        <w:rPr>
          <w:sz w:val="20"/>
          <w:szCs w:val="20"/>
        </w:rPr>
        <w:t xml:space="preserve"> A participant who violates these regulations will be ineligible for participation in each activity that the participant is involved in at the time of the violation as per the following:</w:t>
      </w:r>
    </w:p>
    <w:p w14:paraId="1AEF17C3" w14:textId="77777777" w:rsidR="00B86BC7" w:rsidRPr="002E5D3F" w:rsidRDefault="00B86BC7" w:rsidP="00B86BC7">
      <w:pPr>
        <w:rPr>
          <w:sz w:val="20"/>
          <w:szCs w:val="20"/>
        </w:rPr>
      </w:pPr>
      <w:r w:rsidRPr="002E5D3F">
        <w:rPr>
          <w:b/>
          <w:bCs/>
          <w:sz w:val="20"/>
          <w:szCs w:val="20"/>
        </w:rPr>
        <w:lastRenderedPageBreak/>
        <w:t>FIRST OFFENSE</w:t>
      </w:r>
      <w:r w:rsidRPr="002E5D3F">
        <w:rPr>
          <w:sz w:val="20"/>
          <w:szCs w:val="20"/>
        </w:rPr>
        <w:t xml:space="preserve"> - One event suspension per activity that the student is involved in during the current season, and the student will participate in an intervention counseling program approved by the coach, activities director, and the principal. The student must be signed up for an assessment within two weeks of the violation.</w:t>
      </w:r>
    </w:p>
    <w:p w14:paraId="616F625D" w14:textId="77777777" w:rsidR="00B86BC7" w:rsidRPr="002E5D3F" w:rsidRDefault="00B86BC7" w:rsidP="00B86BC7">
      <w:pPr>
        <w:rPr>
          <w:sz w:val="20"/>
          <w:szCs w:val="20"/>
        </w:rPr>
      </w:pPr>
      <w:r w:rsidRPr="002E5D3F">
        <w:rPr>
          <w:b/>
          <w:bCs/>
          <w:sz w:val="20"/>
          <w:szCs w:val="20"/>
        </w:rPr>
        <w:t>SECOND OFFENSE</w:t>
      </w:r>
      <w:r>
        <w:rPr>
          <w:sz w:val="20"/>
          <w:szCs w:val="20"/>
        </w:rPr>
        <w:t xml:space="preserve"> </w:t>
      </w:r>
      <w:r w:rsidRPr="002E5D3F">
        <w:rPr>
          <w:sz w:val="20"/>
          <w:szCs w:val="20"/>
        </w:rPr>
        <w:t>- Two event suspension per activity that the student is involved in during the current season and the student will participate in an intervention counseling program approved by the coach, activities director, and the principal. The student must be signed up for an assessment within two weeks of the violation.</w:t>
      </w:r>
    </w:p>
    <w:p w14:paraId="091D716A" w14:textId="77777777" w:rsidR="00B86BC7" w:rsidRPr="002E5D3F" w:rsidRDefault="00B86BC7" w:rsidP="00B86BC7">
      <w:pPr>
        <w:rPr>
          <w:sz w:val="20"/>
          <w:szCs w:val="20"/>
        </w:rPr>
      </w:pPr>
      <w:r w:rsidRPr="002E5D3F">
        <w:rPr>
          <w:b/>
          <w:bCs/>
          <w:sz w:val="20"/>
          <w:szCs w:val="20"/>
        </w:rPr>
        <w:t>THIRD OFFENSE</w:t>
      </w:r>
      <w:r>
        <w:rPr>
          <w:sz w:val="20"/>
          <w:szCs w:val="20"/>
        </w:rPr>
        <w:t xml:space="preserve"> </w:t>
      </w:r>
      <w:r w:rsidRPr="002E5D3F">
        <w:rPr>
          <w:sz w:val="20"/>
          <w:szCs w:val="20"/>
        </w:rPr>
        <w:t>- Student will be dismissed from each activity that the student is involved in during the current season and the student will participate in an intervention counseling program approved by the coach, activities director, and the principal. The student must be signed up for an assessment within two weeks of the violation.</w:t>
      </w:r>
    </w:p>
    <w:p w14:paraId="4994AB00" w14:textId="77777777" w:rsidR="00B86BC7" w:rsidRPr="00F05733" w:rsidRDefault="00B86BC7" w:rsidP="00B86BC7">
      <w:pPr>
        <w:rPr>
          <w:b/>
          <w:bCs/>
          <w:sz w:val="20"/>
          <w:szCs w:val="20"/>
        </w:rPr>
      </w:pPr>
      <w:r w:rsidRPr="00F05733">
        <w:rPr>
          <w:b/>
          <w:bCs/>
          <w:sz w:val="20"/>
          <w:szCs w:val="20"/>
        </w:rPr>
        <w:t xml:space="preserve">Violations in School or at an Out of School Event- </w:t>
      </w:r>
      <w:r w:rsidRPr="002E5D3F">
        <w:rPr>
          <w:sz w:val="20"/>
          <w:szCs w:val="20"/>
        </w:rPr>
        <w:t>A student who violates school policies either at school or during a school event will be suspended for the rest of that event. If the event is out of town, the student(s) will be sent home. The student may also be suspended from school based on school policy, during which they cannot participate in any events. This violation will count as a single offense, regardless of how many events are missed.</w:t>
      </w:r>
    </w:p>
    <w:p w14:paraId="67710161" w14:textId="77777777" w:rsidR="00B86BC7" w:rsidRPr="002E5D3F" w:rsidRDefault="00B86BC7" w:rsidP="00B86BC7">
      <w:pPr>
        <w:rPr>
          <w:sz w:val="20"/>
          <w:szCs w:val="20"/>
        </w:rPr>
      </w:pPr>
      <w:r w:rsidRPr="00F05733">
        <w:rPr>
          <w:b/>
          <w:bCs/>
          <w:sz w:val="20"/>
          <w:szCs w:val="20"/>
        </w:rPr>
        <w:t>Out-of-school suspensions (OS</w:t>
      </w:r>
      <w:r w:rsidRPr="00F05733">
        <w:rPr>
          <w:sz w:val="20"/>
          <w:szCs w:val="20"/>
        </w:rPr>
        <w:t>S)</w:t>
      </w:r>
      <w:r w:rsidRPr="002E5D3F">
        <w:rPr>
          <w:sz w:val="20"/>
          <w:szCs w:val="20"/>
        </w:rPr>
        <w:t xml:space="preserve"> for violations of school policies (See Student Handbook) supersede the above consequences.  For example, if a student is assigned OSS, the student is ineligible to participate in any school activities during the length of the OSS.  </w:t>
      </w:r>
    </w:p>
    <w:p w14:paraId="754ED308" w14:textId="77777777" w:rsidR="00B86BC7" w:rsidRPr="00F05733" w:rsidRDefault="00B86BC7" w:rsidP="00B86BC7">
      <w:pPr>
        <w:rPr>
          <w:b/>
          <w:bCs/>
          <w:sz w:val="20"/>
          <w:szCs w:val="20"/>
        </w:rPr>
      </w:pPr>
      <w:r w:rsidRPr="00F05733">
        <w:rPr>
          <w:b/>
          <w:bCs/>
          <w:sz w:val="20"/>
          <w:szCs w:val="20"/>
        </w:rPr>
        <w:t>REPORTING OF VIOLATIONS:</w:t>
      </w:r>
    </w:p>
    <w:p w14:paraId="6C02D037" w14:textId="77777777" w:rsidR="00B86BC7" w:rsidRPr="002E5D3F" w:rsidRDefault="00B86BC7" w:rsidP="00B86BC7">
      <w:pPr>
        <w:rPr>
          <w:sz w:val="20"/>
          <w:szCs w:val="20"/>
        </w:rPr>
      </w:pPr>
      <w:r w:rsidRPr="002E5D3F">
        <w:rPr>
          <w:sz w:val="20"/>
          <w:szCs w:val="20"/>
        </w:rPr>
        <w:t>Reports of violations can be confirmed from:</w:t>
      </w:r>
    </w:p>
    <w:p w14:paraId="42FAC6FD" w14:textId="77777777" w:rsidR="00B86BC7" w:rsidRPr="002E5D3F" w:rsidRDefault="00B86BC7" w:rsidP="00B86BC7">
      <w:pPr>
        <w:rPr>
          <w:sz w:val="20"/>
          <w:szCs w:val="20"/>
        </w:rPr>
      </w:pPr>
      <w:r w:rsidRPr="002E5D3F">
        <w:rPr>
          <w:sz w:val="20"/>
          <w:szCs w:val="20"/>
        </w:rPr>
        <w:t>• Citations, arrests, or law enforcement reports</w:t>
      </w:r>
    </w:p>
    <w:p w14:paraId="29B0BF3D" w14:textId="77777777" w:rsidR="00B86BC7" w:rsidRPr="002E5D3F" w:rsidRDefault="00B86BC7" w:rsidP="00B86BC7">
      <w:pPr>
        <w:rPr>
          <w:sz w:val="20"/>
          <w:szCs w:val="20"/>
        </w:rPr>
      </w:pPr>
      <w:r w:rsidRPr="002E5D3F">
        <w:rPr>
          <w:sz w:val="20"/>
          <w:szCs w:val="20"/>
        </w:rPr>
        <w:t>• Direct observation by a school staff member or community member</w:t>
      </w:r>
    </w:p>
    <w:p w14:paraId="7CA54D24" w14:textId="77777777" w:rsidR="00B86BC7" w:rsidRPr="002E5D3F" w:rsidRDefault="00B86BC7" w:rsidP="00B86BC7">
      <w:pPr>
        <w:rPr>
          <w:sz w:val="20"/>
          <w:szCs w:val="20"/>
        </w:rPr>
      </w:pPr>
      <w:r w:rsidRPr="002E5D3F">
        <w:rPr>
          <w:sz w:val="20"/>
          <w:szCs w:val="20"/>
        </w:rPr>
        <w:t xml:space="preserve">• Individuals bringing allegations (staff member or community member) must be willing to identify themselves, be called upon to meet with the administration to report a violation and submit a written statement with a signature.  </w:t>
      </w:r>
    </w:p>
    <w:p w14:paraId="6C8D50F1" w14:textId="77777777" w:rsidR="00B86BC7" w:rsidRPr="002E5D3F" w:rsidRDefault="00B86BC7" w:rsidP="00B86BC7">
      <w:pPr>
        <w:rPr>
          <w:sz w:val="20"/>
          <w:szCs w:val="20"/>
        </w:rPr>
      </w:pPr>
    </w:p>
    <w:p w14:paraId="046718ED" w14:textId="77777777" w:rsidR="00B86BC7" w:rsidRPr="00F05733" w:rsidRDefault="00B86BC7" w:rsidP="00B86BC7">
      <w:pPr>
        <w:rPr>
          <w:b/>
          <w:bCs/>
          <w:color w:val="111111"/>
          <w:w w:val="105"/>
          <w:sz w:val="20"/>
          <w:szCs w:val="20"/>
        </w:rPr>
      </w:pPr>
      <w:r w:rsidRPr="00F05733">
        <w:rPr>
          <w:b/>
          <w:bCs/>
          <w:color w:val="111111"/>
          <w:w w:val="105"/>
          <w:sz w:val="20"/>
          <w:szCs w:val="20"/>
        </w:rPr>
        <w:t>OTHER INCIDENTS</w:t>
      </w:r>
    </w:p>
    <w:p w14:paraId="0233FAD1" w14:textId="77777777" w:rsidR="00B86BC7" w:rsidRDefault="00B86BC7" w:rsidP="00B86BC7">
      <w:pPr>
        <w:rPr>
          <w:color w:val="111111"/>
          <w:w w:val="105"/>
          <w:sz w:val="20"/>
          <w:szCs w:val="20"/>
        </w:rPr>
      </w:pPr>
      <w:r w:rsidRPr="002E5D3F">
        <w:rPr>
          <w:color w:val="111111"/>
          <w:w w:val="105"/>
          <w:sz w:val="20"/>
          <w:szCs w:val="20"/>
        </w:rPr>
        <w:t>The</w:t>
      </w:r>
      <w:r w:rsidRPr="002E5D3F">
        <w:rPr>
          <w:color w:val="111111"/>
          <w:spacing w:val="-7"/>
          <w:w w:val="105"/>
          <w:sz w:val="20"/>
          <w:szCs w:val="20"/>
        </w:rPr>
        <w:t xml:space="preserve"> </w:t>
      </w:r>
      <w:r w:rsidRPr="002E5D3F">
        <w:rPr>
          <w:color w:val="111111"/>
          <w:w w:val="105"/>
          <w:sz w:val="20"/>
          <w:szCs w:val="20"/>
        </w:rPr>
        <w:t>coach/advisor</w:t>
      </w:r>
      <w:r w:rsidRPr="002E5D3F">
        <w:rPr>
          <w:color w:val="111111"/>
          <w:spacing w:val="17"/>
          <w:w w:val="105"/>
          <w:sz w:val="20"/>
          <w:szCs w:val="20"/>
        </w:rPr>
        <w:t xml:space="preserve"> </w:t>
      </w:r>
      <w:r w:rsidRPr="002E5D3F">
        <w:rPr>
          <w:color w:val="111111"/>
          <w:w w:val="105"/>
          <w:sz w:val="20"/>
          <w:szCs w:val="20"/>
        </w:rPr>
        <w:t>of an</w:t>
      </w:r>
      <w:r w:rsidRPr="002E5D3F">
        <w:rPr>
          <w:color w:val="111111"/>
          <w:spacing w:val="-15"/>
          <w:w w:val="105"/>
          <w:sz w:val="20"/>
          <w:szCs w:val="20"/>
        </w:rPr>
        <w:t xml:space="preserve"> </w:t>
      </w:r>
      <w:r w:rsidRPr="002E5D3F">
        <w:rPr>
          <w:color w:val="111111"/>
          <w:w w:val="105"/>
          <w:sz w:val="20"/>
          <w:szCs w:val="20"/>
        </w:rPr>
        <w:t>extracurricular</w:t>
      </w:r>
      <w:r w:rsidRPr="002E5D3F">
        <w:rPr>
          <w:color w:val="111111"/>
          <w:spacing w:val="-17"/>
          <w:w w:val="105"/>
          <w:sz w:val="20"/>
          <w:szCs w:val="20"/>
        </w:rPr>
        <w:t xml:space="preserve"> </w:t>
      </w:r>
      <w:r w:rsidRPr="002E5D3F">
        <w:rPr>
          <w:color w:val="111111"/>
          <w:w w:val="105"/>
          <w:sz w:val="20"/>
          <w:szCs w:val="20"/>
        </w:rPr>
        <w:t>activity</w:t>
      </w:r>
      <w:r w:rsidRPr="002E5D3F">
        <w:rPr>
          <w:color w:val="111111"/>
          <w:spacing w:val="-10"/>
          <w:w w:val="105"/>
          <w:sz w:val="20"/>
          <w:szCs w:val="20"/>
        </w:rPr>
        <w:t xml:space="preserve"> </w:t>
      </w:r>
      <w:r w:rsidRPr="002E5D3F">
        <w:rPr>
          <w:color w:val="111111"/>
          <w:w w:val="105"/>
          <w:sz w:val="20"/>
          <w:szCs w:val="20"/>
        </w:rPr>
        <w:t>and/or school</w:t>
      </w:r>
      <w:r w:rsidRPr="002E5D3F">
        <w:rPr>
          <w:color w:val="111111"/>
          <w:spacing w:val="-5"/>
          <w:w w:val="105"/>
          <w:sz w:val="20"/>
          <w:szCs w:val="20"/>
        </w:rPr>
        <w:t xml:space="preserve"> </w:t>
      </w:r>
      <w:r w:rsidRPr="002E5D3F">
        <w:rPr>
          <w:color w:val="111111"/>
          <w:w w:val="105"/>
          <w:sz w:val="20"/>
          <w:szCs w:val="20"/>
        </w:rPr>
        <w:t>administrator have</w:t>
      </w:r>
      <w:r w:rsidRPr="002E5D3F">
        <w:rPr>
          <w:color w:val="111111"/>
          <w:spacing w:val="-7"/>
          <w:w w:val="105"/>
          <w:sz w:val="20"/>
          <w:szCs w:val="20"/>
        </w:rPr>
        <w:t xml:space="preserve"> </w:t>
      </w:r>
      <w:r w:rsidRPr="002E5D3F">
        <w:rPr>
          <w:color w:val="111111"/>
          <w:w w:val="105"/>
          <w:sz w:val="20"/>
          <w:szCs w:val="20"/>
        </w:rPr>
        <w:t>the</w:t>
      </w:r>
      <w:r w:rsidRPr="002E5D3F">
        <w:rPr>
          <w:color w:val="111111"/>
          <w:spacing w:val="-10"/>
          <w:w w:val="105"/>
          <w:sz w:val="20"/>
          <w:szCs w:val="20"/>
        </w:rPr>
        <w:t xml:space="preserve"> </w:t>
      </w:r>
      <w:r w:rsidRPr="002E5D3F">
        <w:rPr>
          <w:color w:val="111111"/>
          <w:w w:val="105"/>
          <w:sz w:val="20"/>
          <w:szCs w:val="20"/>
        </w:rPr>
        <w:t>right</w:t>
      </w:r>
      <w:r w:rsidRPr="002E5D3F">
        <w:rPr>
          <w:color w:val="111111"/>
          <w:spacing w:val="-7"/>
          <w:w w:val="105"/>
          <w:sz w:val="20"/>
          <w:szCs w:val="20"/>
        </w:rPr>
        <w:t xml:space="preserve"> not to</w:t>
      </w:r>
      <w:r w:rsidRPr="002E5D3F">
        <w:rPr>
          <w:color w:val="111111"/>
          <w:w w:val="105"/>
          <w:sz w:val="20"/>
          <w:szCs w:val="20"/>
        </w:rPr>
        <w:t xml:space="preserve"> allow a student to participate in an extracurricular activity practice and/or contest</w:t>
      </w:r>
      <w:r>
        <w:rPr>
          <w:color w:val="111111"/>
          <w:w w:val="105"/>
          <w:sz w:val="20"/>
          <w:szCs w:val="20"/>
        </w:rPr>
        <w:t>.</w:t>
      </w:r>
    </w:p>
    <w:p w14:paraId="1F29D8AD" w14:textId="77777777" w:rsidR="00B86BC7" w:rsidRPr="002E5D3F" w:rsidRDefault="00B86BC7" w:rsidP="00B86BC7">
      <w:pPr>
        <w:rPr>
          <w:color w:val="111111"/>
          <w:w w:val="105"/>
          <w:sz w:val="20"/>
          <w:szCs w:val="20"/>
        </w:rPr>
      </w:pPr>
    </w:p>
    <w:p w14:paraId="236A39E5" w14:textId="77777777" w:rsidR="00B86BC7" w:rsidRPr="00F05733" w:rsidRDefault="00B86BC7" w:rsidP="00B86BC7">
      <w:pPr>
        <w:rPr>
          <w:b/>
          <w:bCs/>
          <w:sz w:val="20"/>
          <w:szCs w:val="20"/>
        </w:rPr>
      </w:pPr>
      <w:r w:rsidRPr="00F05733">
        <w:rPr>
          <w:b/>
          <w:bCs/>
          <w:sz w:val="20"/>
          <w:szCs w:val="20"/>
        </w:rPr>
        <w:t>INCLEMENT WEATHER PRACTICES/COMPETITIONS</w:t>
      </w:r>
    </w:p>
    <w:p w14:paraId="3D3BD6E4" w14:textId="77777777" w:rsidR="00B86BC7" w:rsidRDefault="00B86BC7" w:rsidP="00B86BC7">
      <w:pPr>
        <w:rPr>
          <w:color w:val="0F0F0F"/>
          <w:w w:val="105"/>
          <w:sz w:val="20"/>
          <w:szCs w:val="20"/>
        </w:rPr>
      </w:pPr>
      <w:r w:rsidRPr="002E5D3F">
        <w:rPr>
          <w:color w:val="0F0F0F"/>
          <w:w w:val="105"/>
          <w:sz w:val="20"/>
          <w:szCs w:val="20"/>
        </w:rPr>
        <w:t>The</w:t>
      </w:r>
      <w:r w:rsidRPr="002E5D3F">
        <w:rPr>
          <w:color w:val="0F0F0F"/>
          <w:spacing w:val="-12"/>
          <w:w w:val="105"/>
          <w:sz w:val="20"/>
          <w:szCs w:val="20"/>
        </w:rPr>
        <w:t xml:space="preserve"> </w:t>
      </w:r>
      <w:r w:rsidRPr="002E5D3F">
        <w:rPr>
          <w:color w:val="0F0F0F"/>
          <w:w w:val="105"/>
          <w:sz w:val="20"/>
          <w:szCs w:val="20"/>
        </w:rPr>
        <w:t>general</w:t>
      </w:r>
      <w:r w:rsidRPr="002E5D3F">
        <w:rPr>
          <w:color w:val="0F0F0F"/>
          <w:spacing w:val="-15"/>
          <w:w w:val="105"/>
          <w:sz w:val="20"/>
          <w:szCs w:val="20"/>
        </w:rPr>
        <w:t xml:space="preserve"> </w:t>
      </w:r>
      <w:r w:rsidRPr="002E5D3F">
        <w:rPr>
          <w:color w:val="0F0F0F"/>
          <w:w w:val="105"/>
          <w:sz w:val="20"/>
          <w:szCs w:val="20"/>
        </w:rPr>
        <w:t>rule</w:t>
      </w:r>
      <w:r w:rsidRPr="002E5D3F">
        <w:rPr>
          <w:color w:val="0F0F0F"/>
          <w:spacing w:val="-17"/>
          <w:w w:val="105"/>
          <w:sz w:val="20"/>
          <w:szCs w:val="20"/>
        </w:rPr>
        <w:t xml:space="preserve"> </w:t>
      </w:r>
      <w:r w:rsidRPr="002E5D3F">
        <w:rPr>
          <w:color w:val="0F0F0F"/>
          <w:w w:val="105"/>
          <w:sz w:val="20"/>
          <w:szCs w:val="20"/>
        </w:rPr>
        <w:t>is</w:t>
      </w:r>
      <w:r w:rsidRPr="002E5D3F">
        <w:rPr>
          <w:color w:val="0F0F0F"/>
          <w:spacing w:val="-7"/>
          <w:w w:val="105"/>
          <w:sz w:val="20"/>
          <w:szCs w:val="20"/>
        </w:rPr>
        <w:t xml:space="preserve"> </w:t>
      </w:r>
      <w:r w:rsidRPr="002E5D3F">
        <w:rPr>
          <w:color w:val="0F0F0F"/>
          <w:w w:val="105"/>
          <w:sz w:val="20"/>
          <w:szCs w:val="20"/>
        </w:rPr>
        <w:t>that</w:t>
      </w:r>
      <w:r w:rsidRPr="002E5D3F">
        <w:rPr>
          <w:color w:val="0F0F0F"/>
          <w:spacing w:val="-4"/>
          <w:w w:val="105"/>
          <w:sz w:val="20"/>
          <w:szCs w:val="20"/>
        </w:rPr>
        <w:t xml:space="preserve"> </w:t>
      </w:r>
      <w:r w:rsidRPr="002E5D3F">
        <w:rPr>
          <w:color w:val="0F0F0F"/>
          <w:w w:val="105"/>
          <w:sz w:val="20"/>
          <w:szCs w:val="20"/>
        </w:rPr>
        <w:t>we</w:t>
      </w:r>
      <w:r w:rsidRPr="002E5D3F">
        <w:rPr>
          <w:color w:val="0F0F0F"/>
          <w:spacing w:val="-5"/>
          <w:w w:val="105"/>
          <w:sz w:val="20"/>
          <w:szCs w:val="20"/>
        </w:rPr>
        <w:t xml:space="preserve"> </w:t>
      </w:r>
      <w:r w:rsidRPr="002E5D3F">
        <w:rPr>
          <w:color w:val="0F0F0F"/>
          <w:w w:val="105"/>
          <w:sz w:val="20"/>
          <w:szCs w:val="20"/>
        </w:rPr>
        <w:t>do</w:t>
      </w:r>
      <w:r w:rsidRPr="002E5D3F">
        <w:rPr>
          <w:color w:val="0F0F0F"/>
          <w:spacing w:val="-16"/>
          <w:w w:val="105"/>
          <w:sz w:val="20"/>
          <w:szCs w:val="20"/>
        </w:rPr>
        <w:t xml:space="preserve"> </w:t>
      </w:r>
      <w:r w:rsidRPr="002E5D3F">
        <w:rPr>
          <w:color w:val="0F0F0F"/>
          <w:w w:val="105"/>
          <w:sz w:val="20"/>
          <w:szCs w:val="20"/>
        </w:rPr>
        <w:t>not</w:t>
      </w:r>
      <w:r w:rsidRPr="002E5D3F">
        <w:rPr>
          <w:color w:val="0F0F0F"/>
          <w:spacing w:val="-5"/>
          <w:w w:val="105"/>
          <w:sz w:val="20"/>
          <w:szCs w:val="20"/>
        </w:rPr>
        <w:t xml:space="preserve"> </w:t>
      </w:r>
      <w:r w:rsidRPr="002E5D3F">
        <w:rPr>
          <w:color w:val="0F0F0F"/>
          <w:w w:val="105"/>
          <w:sz w:val="20"/>
          <w:szCs w:val="20"/>
        </w:rPr>
        <w:t>practice</w:t>
      </w:r>
      <w:r w:rsidRPr="002E5D3F">
        <w:rPr>
          <w:color w:val="0F0F0F"/>
          <w:spacing w:val="-10"/>
          <w:w w:val="105"/>
          <w:sz w:val="20"/>
          <w:szCs w:val="20"/>
        </w:rPr>
        <w:t xml:space="preserve"> </w:t>
      </w:r>
      <w:r w:rsidRPr="002E5D3F">
        <w:rPr>
          <w:color w:val="0F0F0F"/>
          <w:w w:val="105"/>
          <w:sz w:val="20"/>
          <w:szCs w:val="20"/>
        </w:rPr>
        <w:t>if</w:t>
      </w:r>
      <w:r w:rsidRPr="002E5D3F">
        <w:rPr>
          <w:color w:val="0F0F0F"/>
          <w:spacing w:val="20"/>
          <w:w w:val="105"/>
          <w:sz w:val="20"/>
          <w:szCs w:val="20"/>
        </w:rPr>
        <w:t xml:space="preserve"> </w:t>
      </w:r>
      <w:r w:rsidRPr="002E5D3F">
        <w:rPr>
          <w:color w:val="0F0F0F"/>
          <w:w w:val="105"/>
          <w:sz w:val="20"/>
          <w:szCs w:val="20"/>
        </w:rPr>
        <w:t>we</w:t>
      </w:r>
      <w:r w:rsidRPr="002E5D3F">
        <w:rPr>
          <w:color w:val="0F0F0F"/>
          <w:spacing w:val="-10"/>
          <w:w w:val="105"/>
          <w:sz w:val="20"/>
          <w:szCs w:val="20"/>
        </w:rPr>
        <w:t xml:space="preserve"> </w:t>
      </w:r>
      <w:r w:rsidRPr="002E5D3F">
        <w:rPr>
          <w:color w:val="0F0F0F"/>
          <w:w w:val="105"/>
          <w:sz w:val="20"/>
          <w:szCs w:val="20"/>
        </w:rPr>
        <w:t>do</w:t>
      </w:r>
      <w:r w:rsidRPr="002E5D3F">
        <w:rPr>
          <w:color w:val="0F0F0F"/>
          <w:spacing w:val="-11"/>
          <w:w w:val="105"/>
          <w:sz w:val="20"/>
          <w:szCs w:val="20"/>
        </w:rPr>
        <w:t xml:space="preserve"> </w:t>
      </w:r>
      <w:r w:rsidRPr="002E5D3F">
        <w:rPr>
          <w:color w:val="0F0F0F"/>
          <w:w w:val="105"/>
          <w:sz w:val="20"/>
          <w:szCs w:val="20"/>
        </w:rPr>
        <w:t>not</w:t>
      </w:r>
      <w:r w:rsidRPr="002E5D3F">
        <w:rPr>
          <w:color w:val="0F0F0F"/>
          <w:spacing w:val="-11"/>
          <w:w w:val="105"/>
          <w:sz w:val="20"/>
          <w:szCs w:val="20"/>
        </w:rPr>
        <w:t xml:space="preserve"> </w:t>
      </w:r>
      <w:r w:rsidRPr="002E5D3F">
        <w:rPr>
          <w:color w:val="0F0F0F"/>
          <w:w w:val="105"/>
          <w:sz w:val="20"/>
          <w:szCs w:val="20"/>
        </w:rPr>
        <w:t>have</w:t>
      </w:r>
      <w:r w:rsidRPr="002E5D3F">
        <w:rPr>
          <w:color w:val="0F0F0F"/>
          <w:spacing w:val="-6"/>
          <w:w w:val="105"/>
          <w:sz w:val="20"/>
          <w:szCs w:val="20"/>
        </w:rPr>
        <w:t xml:space="preserve"> </w:t>
      </w:r>
      <w:r w:rsidRPr="002E5D3F">
        <w:rPr>
          <w:color w:val="0F0F0F"/>
          <w:w w:val="105"/>
          <w:sz w:val="20"/>
          <w:szCs w:val="20"/>
        </w:rPr>
        <w:t>school, and</w:t>
      </w:r>
      <w:r w:rsidRPr="002E5D3F">
        <w:rPr>
          <w:color w:val="0F0F0F"/>
          <w:spacing w:val="-6"/>
          <w:w w:val="105"/>
          <w:sz w:val="20"/>
          <w:szCs w:val="20"/>
        </w:rPr>
        <w:t xml:space="preserve"> </w:t>
      </w:r>
      <w:r w:rsidRPr="002E5D3F">
        <w:rPr>
          <w:color w:val="0F0F0F"/>
          <w:w w:val="105"/>
          <w:sz w:val="20"/>
          <w:szCs w:val="20"/>
        </w:rPr>
        <w:t>we</w:t>
      </w:r>
      <w:r w:rsidRPr="002E5D3F">
        <w:rPr>
          <w:color w:val="0F0F0F"/>
          <w:spacing w:val="-11"/>
          <w:w w:val="105"/>
          <w:sz w:val="20"/>
          <w:szCs w:val="20"/>
        </w:rPr>
        <w:t xml:space="preserve"> </w:t>
      </w:r>
      <w:r w:rsidRPr="002E5D3F">
        <w:rPr>
          <w:color w:val="0F0F0F"/>
          <w:w w:val="105"/>
          <w:sz w:val="20"/>
          <w:szCs w:val="20"/>
        </w:rPr>
        <w:t>will</w:t>
      </w:r>
      <w:r w:rsidRPr="002E5D3F">
        <w:rPr>
          <w:color w:val="0F0F0F"/>
          <w:spacing w:val="-17"/>
          <w:w w:val="105"/>
          <w:sz w:val="20"/>
          <w:szCs w:val="20"/>
        </w:rPr>
        <w:t xml:space="preserve"> </w:t>
      </w:r>
      <w:r w:rsidRPr="002E5D3F">
        <w:rPr>
          <w:color w:val="0F0F0F"/>
          <w:w w:val="105"/>
          <w:sz w:val="20"/>
          <w:szCs w:val="20"/>
        </w:rPr>
        <w:t>not</w:t>
      </w:r>
      <w:r w:rsidRPr="002E5D3F">
        <w:rPr>
          <w:color w:val="0F0F0F"/>
          <w:spacing w:val="-12"/>
          <w:w w:val="105"/>
          <w:sz w:val="20"/>
          <w:szCs w:val="20"/>
        </w:rPr>
        <w:t xml:space="preserve"> </w:t>
      </w:r>
      <w:r w:rsidRPr="002E5D3F">
        <w:rPr>
          <w:color w:val="0F0F0F"/>
          <w:w w:val="105"/>
          <w:sz w:val="20"/>
          <w:szCs w:val="20"/>
        </w:rPr>
        <w:t>compete if</w:t>
      </w:r>
      <w:r w:rsidRPr="002E5D3F">
        <w:rPr>
          <w:color w:val="0F0F0F"/>
          <w:spacing w:val="35"/>
          <w:w w:val="105"/>
          <w:sz w:val="20"/>
          <w:szCs w:val="20"/>
        </w:rPr>
        <w:t xml:space="preserve"> </w:t>
      </w:r>
      <w:r w:rsidRPr="002E5D3F">
        <w:rPr>
          <w:color w:val="0F0F0F"/>
          <w:w w:val="105"/>
          <w:sz w:val="20"/>
          <w:szCs w:val="20"/>
        </w:rPr>
        <w:t>school</w:t>
      </w:r>
      <w:r w:rsidRPr="002E5D3F">
        <w:rPr>
          <w:color w:val="0F0F0F"/>
          <w:spacing w:val="-3"/>
          <w:w w:val="105"/>
          <w:sz w:val="20"/>
          <w:szCs w:val="20"/>
        </w:rPr>
        <w:t xml:space="preserve"> </w:t>
      </w:r>
      <w:r w:rsidRPr="002E5D3F">
        <w:rPr>
          <w:color w:val="0F0F0F"/>
          <w:w w:val="105"/>
          <w:sz w:val="20"/>
          <w:szCs w:val="20"/>
        </w:rPr>
        <w:t>is not in session.</w:t>
      </w:r>
    </w:p>
    <w:p w14:paraId="3BAFB45B" w14:textId="77777777" w:rsidR="00B86BC7" w:rsidRPr="002E5D3F" w:rsidRDefault="00B86BC7" w:rsidP="00B86BC7">
      <w:pPr>
        <w:rPr>
          <w:sz w:val="20"/>
          <w:szCs w:val="20"/>
        </w:rPr>
      </w:pPr>
    </w:p>
    <w:p w14:paraId="5EA6E47E" w14:textId="77777777" w:rsidR="00B86BC7" w:rsidRPr="00F05733" w:rsidRDefault="00B86BC7" w:rsidP="00B86BC7">
      <w:pPr>
        <w:tabs>
          <w:tab w:val="left" w:pos="2390"/>
        </w:tabs>
        <w:rPr>
          <w:b/>
          <w:bCs/>
          <w:sz w:val="20"/>
          <w:szCs w:val="20"/>
        </w:rPr>
      </w:pPr>
      <w:r w:rsidRPr="00F05733">
        <w:rPr>
          <w:b/>
          <w:bCs/>
          <w:sz w:val="20"/>
          <w:szCs w:val="20"/>
        </w:rPr>
        <w:t>TRAVEL TO AND FROM THE COMPETITION</w:t>
      </w:r>
    </w:p>
    <w:p w14:paraId="4398A305" w14:textId="77777777" w:rsidR="00B86BC7" w:rsidRDefault="00B86BC7" w:rsidP="00B86BC7">
      <w:pPr>
        <w:rPr>
          <w:sz w:val="20"/>
          <w:szCs w:val="20"/>
        </w:rPr>
      </w:pPr>
      <w:r w:rsidRPr="002E5D3F">
        <w:rPr>
          <w:color w:val="0F0F0F"/>
          <w:sz w:val="20"/>
          <w:szCs w:val="20"/>
        </w:rPr>
        <w:t>The general rule is we travel to and from all</w:t>
      </w:r>
      <w:r w:rsidRPr="002E5D3F">
        <w:rPr>
          <w:color w:val="0F0F0F"/>
          <w:spacing w:val="39"/>
          <w:sz w:val="20"/>
          <w:szCs w:val="20"/>
        </w:rPr>
        <w:t xml:space="preserve"> </w:t>
      </w:r>
      <w:r w:rsidRPr="002E5D3F">
        <w:rPr>
          <w:color w:val="0F0F0F"/>
          <w:sz w:val="20"/>
          <w:szCs w:val="20"/>
        </w:rPr>
        <w:t>competitions/events with the</w:t>
      </w:r>
      <w:r w:rsidRPr="002E5D3F">
        <w:rPr>
          <w:color w:val="0F0F0F"/>
          <w:spacing w:val="35"/>
          <w:sz w:val="20"/>
          <w:szCs w:val="20"/>
        </w:rPr>
        <w:t xml:space="preserve"> </w:t>
      </w:r>
      <w:r w:rsidRPr="002E5D3F">
        <w:rPr>
          <w:color w:val="0F0F0F"/>
          <w:sz w:val="20"/>
          <w:szCs w:val="20"/>
        </w:rPr>
        <w:t>teams.</w:t>
      </w:r>
      <w:r w:rsidRPr="002E5D3F">
        <w:rPr>
          <w:color w:val="0F0F0F"/>
          <w:spacing w:val="40"/>
          <w:sz w:val="20"/>
          <w:szCs w:val="20"/>
        </w:rPr>
        <w:t xml:space="preserve"> </w:t>
      </w:r>
      <w:r w:rsidRPr="002E5D3F">
        <w:rPr>
          <w:color w:val="0F0F0F"/>
          <w:sz w:val="20"/>
          <w:szCs w:val="20"/>
        </w:rPr>
        <w:t xml:space="preserve">WE DO </w:t>
      </w:r>
      <w:r w:rsidRPr="002E5D3F">
        <w:rPr>
          <w:color w:val="0F0F0F"/>
          <w:w w:val="90"/>
          <w:sz w:val="20"/>
          <w:szCs w:val="20"/>
        </w:rPr>
        <w:t>PREFER</w:t>
      </w:r>
      <w:r w:rsidRPr="002E5D3F">
        <w:rPr>
          <w:color w:val="0F0F0F"/>
          <w:spacing w:val="-4"/>
          <w:w w:val="90"/>
          <w:sz w:val="20"/>
          <w:szCs w:val="20"/>
        </w:rPr>
        <w:t xml:space="preserve"> </w:t>
      </w:r>
      <w:r w:rsidRPr="002E5D3F">
        <w:rPr>
          <w:color w:val="0F0F0F"/>
          <w:w w:val="90"/>
          <w:sz w:val="20"/>
          <w:szCs w:val="20"/>
        </w:rPr>
        <w:t>THAT</w:t>
      </w:r>
      <w:r w:rsidRPr="002E5D3F">
        <w:rPr>
          <w:color w:val="0F0F0F"/>
          <w:spacing w:val="-2"/>
          <w:sz w:val="20"/>
          <w:szCs w:val="20"/>
        </w:rPr>
        <w:t xml:space="preserve"> </w:t>
      </w:r>
      <w:r w:rsidRPr="002E5D3F">
        <w:rPr>
          <w:color w:val="0F0F0F"/>
          <w:w w:val="90"/>
          <w:sz w:val="20"/>
          <w:szCs w:val="20"/>
        </w:rPr>
        <w:t>ATHLETES/MEMBERS</w:t>
      </w:r>
      <w:r w:rsidRPr="002E5D3F">
        <w:rPr>
          <w:color w:val="0F0F0F"/>
          <w:spacing w:val="-9"/>
          <w:w w:val="90"/>
          <w:sz w:val="20"/>
          <w:szCs w:val="20"/>
        </w:rPr>
        <w:t xml:space="preserve"> </w:t>
      </w:r>
      <w:r w:rsidRPr="002E5D3F">
        <w:rPr>
          <w:color w:val="0F0F0F"/>
          <w:w w:val="90"/>
          <w:sz w:val="20"/>
          <w:szCs w:val="20"/>
        </w:rPr>
        <w:t>RIDE</w:t>
      </w:r>
      <w:r w:rsidRPr="002E5D3F">
        <w:rPr>
          <w:color w:val="0F0F0F"/>
          <w:spacing w:val="-3"/>
          <w:w w:val="90"/>
          <w:sz w:val="20"/>
          <w:szCs w:val="20"/>
        </w:rPr>
        <w:t xml:space="preserve"> </w:t>
      </w:r>
      <w:r w:rsidRPr="002E5D3F">
        <w:rPr>
          <w:color w:val="0F0F0F"/>
          <w:w w:val="90"/>
          <w:sz w:val="20"/>
          <w:szCs w:val="20"/>
        </w:rPr>
        <w:t>HOME</w:t>
      </w:r>
      <w:r w:rsidRPr="002E5D3F">
        <w:rPr>
          <w:color w:val="0F0F0F"/>
          <w:spacing w:val="-4"/>
          <w:sz w:val="20"/>
          <w:szCs w:val="20"/>
        </w:rPr>
        <w:t xml:space="preserve"> </w:t>
      </w:r>
      <w:r w:rsidRPr="002E5D3F">
        <w:rPr>
          <w:color w:val="0F0F0F"/>
          <w:w w:val="90"/>
          <w:sz w:val="20"/>
          <w:szCs w:val="20"/>
        </w:rPr>
        <w:t>WITH</w:t>
      </w:r>
      <w:r w:rsidRPr="002E5D3F">
        <w:rPr>
          <w:color w:val="0F0F0F"/>
          <w:spacing w:val="-3"/>
          <w:w w:val="90"/>
          <w:sz w:val="20"/>
          <w:szCs w:val="20"/>
        </w:rPr>
        <w:t xml:space="preserve"> </w:t>
      </w:r>
      <w:r w:rsidRPr="002E5D3F">
        <w:rPr>
          <w:color w:val="0F0F0F"/>
          <w:w w:val="90"/>
          <w:sz w:val="20"/>
          <w:szCs w:val="20"/>
        </w:rPr>
        <w:t>THE</w:t>
      </w:r>
      <w:r w:rsidRPr="002E5D3F">
        <w:rPr>
          <w:color w:val="0F0F0F"/>
          <w:spacing w:val="-8"/>
          <w:w w:val="90"/>
          <w:sz w:val="20"/>
          <w:szCs w:val="20"/>
        </w:rPr>
        <w:t xml:space="preserve"> </w:t>
      </w:r>
      <w:r w:rsidRPr="002E5D3F">
        <w:rPr>
          <w:color w:val="0F0F0F"/>
          <w:w w:val="90"/>
          <w:sz w:val="20"/>
          <w:szCs w:val="20"/>
        </w:rPr>
        <w:t>TEAM/GROUP!</w:t>
      </w:r>
      <w:r w:rsidRPr="002E5D3F">
        <w:rPr>
          <w:color w:val="0F0F0F"/>
          <w:spacing w:val="21"/>
          <w:sz w:val="20"/>
          <w:szCs w:val="20"/>
        </w:rPr>
        <w:t xml:space="preserve"> </w:t>
      </w:r>
      <w:r w:rsidRPr="002E5D3F">
        <w:rPr>
          <w:color w:val="0F0F0F"/>
          <w:w w:val="90"/>
          <w:sz w:val="20"/>
          <w:szCs w:val="20"/>
        </w:rPr>
        <w:t>We</w:t>
      </w:r>
      <w:r w:rsidRPr="002E5D3F">
        <w:rPr>
          <w:color w:val="0F0F0F"/>
          <w:spacing w:val="-2"/>
          <w:w w:val="90"/>
          <w:sz w:val="20"/>
          <w:szCs w:val="20"/>
        </w:rPr>
        <w:t xml:space="preserve"> </w:t>
      </w:r>
      <w:r w:rsidRPr="002E5D3F">
        <w:rPr>
          <w:color w:val="0F0F0F"/>
          <w:w w:val="90"/>
          <w:sz w:val="20"/>
          <w:szCs w:val="20"/>
        </w:rPr>
        <w:t>want</w:t>
      </w:r>
      <w:r w:rsidRPr="002E5D3F">
        <w:rPr>
          <w:color w:val="0F0F0F"/>
          <w:spacing w:val="-2"/>
          <w:sz w:val="20"/>
          <w:szCs w:val="20"/>
        </w:rPr>
        <w:t xml:space="preserve"> </w:t>
      </w:r>
      <w:r w:rsidRPr="002E5D3F">
        <w:rPr>
          <w:color w:val="0F0F0F"/>
          <w:w w:val="90"/>
          <w:sz w:val="20"/>
          <w:szCs w:val="20"/>
        </w:rPr>
        <w:t>all</w:t>
      </w:r>
      <w:r w:rsidRPr="002E5D3F">
        <w:rPr>
          <w:color w:val="0F0F0F"/>
          <w:spacing w:val="2"/>
          <w:sz w:val="20"/>
          <w:szCs w:val="20"/>
        </w:rPr>
        <w:t xml:space="preserve"> </w:t>
      </w:r>
      <w:r w:rsidRPr="002E5D3F">
        <w:rPr>
          <w:color w:val="0F0F0F"/>
          <w:spacing w:val="-2"/>
          <w:w w:val="90"/>
          <w:sz w:val="20"/>
          <w:szCs w:val="20"/>
        </w:rPr>
        <w:t>athletes</w:t>
      </w:r>
      <w:r w:rsidRPr="002E5D3F">
        <w:rPr>
          <w:sz w:val="20"/>
          <w:szCs w:val="20"/>
        </w:rPr>
        <w:t xml:space="preserve"> </w:t>
      </w:r>
      <w:r w:rsidRPr="002E5D3F">
        <w:rPr>
          <w:color w:val="0F0F0F"/>
          <w:sz w:val="20"/>
          <w:szCs w:val="20"/>
        </w:rPr>
        <w:t>to share the pre and post competition experiences</w:t>
      </w:r>
      <w:r w:rsidRPr="002E5D3F">
        <w:rPr>
          <w:color w:val="0F0F0F"/>
          <w:spacing w:val="36"/>
          <w:sz w:val="20"/>
          <w:szCs w:val="20"/>
        </w:rPr>
        <w:t xml:space="preserve"> </w:t>
      </w:r>
      <w:r w:rsidRPr="002E5D3F">
        <w:rPr>
          <w:color w:val="0F0F0F"/>
          <w:sz w:val="20"/>
          <w:szCs w:val="20"/>
        </w:rPr>
        <w:t>with their teammates</w:t>
      </w:r>
      <w:r w:rsidRPr="002E5D3F">
        <w:rPr>
          <w:color w:val="0F0F0F"/>
          <w:spacing w:val="38"/>
          <w:sz w:val="20"/>
          <w:szCs w:val="20"/>
        </w:rPr>
        <w:t xml:space="preserve"> </w:t>
      </w:r>
      <w:r w:rsidRPr="002E5D3F">
        <w:rPr>
          <w:color w:val="0F0F0F"/>
          <w:sz w:val="20"/>
          <w:szCs w:val="20"/>
        </w:rPr>
        <w:t>and friends. It's a key part of their development</w:t>
      </w:r>
      <w:r w:rsidRPr="002E5D3F">
        <w:rPr>
          <w:color w:val="0F0F0F"/>
          <w:spacing w:val="40"/>
          <w:sz w:val="20"/>
          <w:szCs w:val="20"/>
        </w:rPr>
        <w:t xml:space="preserve"> </w:t>
      </w:r>
      <w:r w:rsidRPr="002E5D3F">
        <w:rPr>
          <w:color w:val="0F0F0F"/>
          <w:sz w:val="20"/>
          <w:szCs w:val="20"/>
        </w:rPr>
        <w:t>as a team or group.</w:t>
      </w:r>
    </w:p>
    <w:p w14:paraId="51B2CA36" w14:textId="77777777" w:rsidR="00B86BC7" w:rsidRDefault="00B86BC7" w:rsidP="00B86BC7">
      <w:pPr>
        <w:rPr>
          <w:sz w:val="20"/>
          <w:szCs w:val="20"/>
        </w:rPr>
      </w:pPr>
    </w:p>
    <w:p w14:paraId="530459D3" w14:textId="310533C4" w:rsidR="00B86BC7" w:rsidRDefault="00B86BC7" w:rsidP="00B86BC7">
      <w:pPr>
        <w:rPr>
          <w:sz w:val="20"/>
          <w:szCs w:val="20"/>
        </w:rPr>
      </w:pPr>
      <w:r w:rsidRPr="002E5D3F">
        <w:rPr>
          <w:color w:val="0F0F0F"/>
          <w:w w:val="105"/>
          <w:sz w:val="20"/>
          <w:szCs w:val="20"/>
        </w:rPr>
        <w:t>We</w:t>
      </w:r>
      <w:r w:rsidRPr="002E5D3F">
        <w:rPr>
          <w:color w:val="0F0F0F"/>
          <w:spacing w:val="-17"/>
          <w:w w:val="105"/>
          <w:sz w:val="20"/>
          <w:szCs w:val="20"/>
        </w:rPr>
        <w:t xml:space="preserve"> </w:t>
      </w:r>
      <w:r w:rsidRPr="002E5D3F">
        <w:rPr>
          <w:color w:val="0F0F0F"/>
          <w:w w:val="105"/>
          <w:sz w:val="20"/>
          <w:szCs w:val="20"/>
        </w:rPr>
        <w:t>will</w:t>
      </w:r>
      <w:r w:rsidRPr="002E5D3F">
        <w:rPr>
          <w:color w:val="0F0F0F"/>
          <w:spacing w:val="-16"/>
          <w:w w:val="105"/>
          <w:sz w:val="20"/>
          <w:szCs w:val="20"/>
        </w:rPr>
        <w:t xml:space="preserve"> </w:t>
      </w:r>
      <w:r w:rsidRPr="002E5D3F">
        <w:rPr>
          <w:color w:val="0F0F0F"/>
          <w:w w:val="105"/>
          <w:sz w:val="20"/>
          <w:szCs w:val="20"/>
        </w:rPr>
        <w:t>allow</w:t>
      </w:r>
      <w:r w:rsidRPr="002E5D3F">
        <w:rPr>
          <w:color w:val="0F0F0F"/>
          <w:spacing w:val="-11"/>
          <w:w w:val="105"/>
          <w:sz w:val="20"/>
          <w:szCs w:val="20"/>
        </w:rPr>
        <w:t xml:space="preserve"> </w:t>
      </w:r>
      <w:r w:rsidRPr="002E5D3F">
        <w:rPr>
          <w:color w:val="0F0F0F"/>
          <w:w w:val="105"/>
          <w:sz w:val="20"/>
          <w:szCs w:val="20"/>
        </w:rPr>
        <w:t>parental/guardian</w:t>
      </w:r>
      <w:r w:rsidRPr="002E5D3F">
        <w:rPr>
          <w:color w:val="0F0F0F"/>
          <w:spacing w:val="-17"/>
          <w:w w:val="105"/>
          <w:sz w:val="20"/>
          <w:szCs w:val="20"/>
        </w:rPr>
        <w:t xml:space="preserve"> </w:t>
      </w:r>
      <w:r w:rsidRPr="002E5D3F">
        <w:rPr>
          <w:color w:val="0F0F0F"/>
          <w:w w:val="105"/>
          <w:sz w:val="20"/>
          <w:szCs w:val="20"/>
        </w:rPr>
        <w:t>requests</w:t>
      </w:r>
      <w:r w:rsidRPr="002E5D3F">
        <w:rPr>
          <w:color w:val="0F0F0F"/>
          <w:spacing w:val="-7"/>
          <w:w w:val="105"/>
          <w:sz w:val="20"/>
          <w:szCs w:val="20"/>
        </w:rPr>
        <w:t xml:space="preserve"> </w:t>
      </w:r>
      <w:r w:rsidRPr="002E5D3F">
        <w:rPr>
          <w:color w:val="0F0F0F"/>
          <w:w w:val="105"/>
          <w:sz w:val="20"/>
          <w:szCs w:val="20"/>
        </w:rPr>
        <w:t>to leave</w:t>
      </w:r>
      <w:r w:rsidRPr="002E5D3F">
        <w:rPr>
          <w:color w:val="0F0F0F"/>
          <w:spacing w:val="-7"/>
          <w:w w:val="105"/>
          <w:sz w:val="20"/>
          <w:szCs w:val="20"/>
        </w:rPr>
        <w:t xml:space="preserve"> </w:t>
      </w:r>
      <w:r w:rsidRPr="002E5D3F">
        <w:rPr>
          <w:color w:val="0F0F0F"/>
          <w:w w:val="105"/>
          <w:sz w:val="20"/>
          <w:szCs w:val="20"/>
        </w:rPr>
        <w:t>the</w:t>
      </w:r>
      <w:r w:rsidRPr="002E5D3F">
        <w:rPr>
          <w:color w:val="0F0F0F"/>
          <w:spacing w:val="-15"/>
          <w:w w:val="105"/>
          <w:sz w:val="20"/>
          <w:szCs w:val="20"/>
        </w:rPr>
        <w:t xml:space="preserve"> </w:t>
      </w:r>
      <w:r w:rsidRPr="002E5D3F">
        <w:rPr>
          <w:color w:val="0F0F0F"/>
          <w:w w:val="105"/>
          <w:sz w:val="20"/>
          <w:szCs w:val="20"/>
        </w:rPr>
        <w:t>team</w:t>
      </w:r>
      <w:r w:rsidRPr="002E5D3F">
        <w:rPr>
          <w:color w:val="0F0F0F"/>
          <w:spacing w:val="-13"/>
          <w:w w:val="105"/>
          <w:sz w:val="20"/>
          <w:szCs w:val="20"/>
        </w:rPr>
        <w:t xml:space="preserve"> </w:t>
      </w:r>
      <w:r w:rsidRPr="002E5D3F">
        <w:rPr>
          <w:color w:val="0F0F0F"/>
          <w:w w:val="105"/>
          <w:sz w:val="20"/>
          <w:szCs w:val="20"/>
        </w:rPr>
        <w:t>to</w:t>
      </w:r>
      <w:r w:rsidRPr="002E5D3F">
        <w:rPr>
          <w:color w:val="0F0F0F"/>
          <w:spacing w:val="-4"/>
          <w:w w:val="105"/>
          <w:sz w:val="20"/>
          <w:szCs w:val="20"/>
        </w:rPr>
        <w:t xml:space="preserve"> </w:t>
      </w:r>
      <w:r w:rsidRPr="002E5D3F">
        <w:rPr>
          <w:color w:val="0F0F0F"/>
          <w:w w:val="105"/>
          <w:sz w:val="20"/>
          <w:szCs w:val="20"/>
        </w:rPr>
        <w:t>and</w:t>
      </w:r>
      <w:r w:rsidRPr="002E5D3F">
        <w:rPr>
          <w:color w:val="0F0F0F"/>
          <w:spacing w:val="-9"/>
          <w:w w:val="105"/>
          <w:sz w:val="20"/>
          <w:szCs w:val="20"/>
        </w:rPr>
        <w:t xml:space="preserve"> </w:t>
      </w:r>
      <w:r w:rsidRPr="002E5D3F">
        <w:rPr>
          <w:color w:val="0F0F0F"/>
          <w:w w:val="105"/>
          <w:sz w:val="20"/>
          <w:szCs w:val="20"/>
        </w:rPr>
        <w:t>from</w:t>
      </w:r>
      <w:r w:rsidRPr="002E5D3F">
        <w:rPr>
          <w:color w:val="0F0F0F"/>
          <w:spacing w:val="-15"/>
          <w:w w:val="105"/>
          <w:sz w:val="20"/>
          <w:szCs w:val="20"/>
        </w:rPr>
        <w:t xml:space="preserve"> </w:t>
      </w:r>
      <w:r w:rsidRPr="002E5D3F">
        <w:rPr>
          <w:color w:val="0F0F0F"/>
          <w:w w:val="105"/>
          <w:sz w:val="20"/>
          <w:szCs w:val="20"/>
        </w:rPr>
        <w:t>competitions when there</w:t>
      </w:r>
      <w:r w:rsidRPr="002E5D3F">
        <w:rPr>
          <w:color w:val="0F0F0F"/>
          <w:spacing w:val="-17"/>
          <w:w w:val="105"/>
          <w:sz w:val="20"/>
          <w:szCs w:val="20"/>
        </w:rPr>
        <w:t xml:space="preserve"> </w:t>
      </w:r>
      <w:r w:rsidRPr="002E5D3F">
        <w:rPr>
          <w:color w:val="0F0F0F"/>
          <w:w w:val="105"/>
          <w:sz w:val="20"/>
          <w:szCs w:val="20"/>
        </w:rPr>
        <w:t>is</w:t>
      </w:r>
      <w:r w:rsidRPr="002E5D3F">
        <w:rPr>
          <w:color w:val="0F0F0F"/>
          <w:spacing w:val="-16"/>
          <w:w w:val="105"/>
          <w:sz w:val="20"/>
          <w:szCs w:val="20"/>
        </w:rPr>
        <w:t xml:space="preserve"> </w:t>
      </w:r>
      <w:r w:rsidRPr="002E5D3F">
        <w:rPr>
          <w:color w:val="0F0F0F"/>
          <w:w w:val="105"/>
          <w:sz w:val="20"/>
          <w:szCs w:val="20"/>
        </w:rPr>
        <w:t>a</w:t>
      </w:r>
      <w:r w:rsidRPr="002E5D3F">
        <w:rPr>
          <w:color w:val="0F0F0F"/>
          <w:spacing w:val="-16"/>
          <w:w w:val="105"/>
          <w:sz w:val="20"/>
          <w:szCs w:val="20"/>
        </w:rPr>
        <w:t xml:space="preserve"> </w:t>
      </w:r>
      <w:r w:rsidRPr="002E5D3F">
        <w:rPr>
          <w:color w:val="0F0F0F"/>
          <w:w w:val="105"/>
          <w:sz w:val="20"/>
          <w:szCs w:val="20"/>
        </w:rPr>
        <w:t>viable</w:t>
      </w:r>
      <w:r w:rsidRPr="002E5D3F">
        <w:rPr>
          <w:color w:val="0F0F0F"/>
          <w:spacing w:val="-16"/>
          <w:w w:val="105"/>
          <w:sz w:val="20"/>
          <w:szCs w:val="20"/>
        </w:rPr>
        <w:t xml:space="preserve"> </w:t>
      </w:r>
      <w:r w:rsidRPr="002E5D3F">
        <w:rPr>
          <w:color w:val="0F0F0F"/>
          <w:w w:val="105"/>
          <w:sz w:val="20"/>
          <w:szCs w:val="20"/>
        </w:rPr>
        <w:t>reason</w:t>
      </w:r>
      <w:r w:rsidRPr="002E5D3F">
        <w:rPr>
          <w:color w:val="0F0F0F"/>
          <w:spacing w:val="-16"/>
          <w:w w:val="105"/>
          <w:sz w:val="20"/>
          <w:szCs w:val="20"/>
        </w:rPr>
        <w:t xml:space="preserve"> </w:t>
      </w:r>
      <w:r w:rsidRPr="002E5D3F">
        <w:rPr>
          <w:color w:val="0F0F0F"/>
          <w:w w:val="105"/>
          <w:sz w:val="20"/>
          <w:szCs w:val="20"/>
        </w:rPr>
        <w:t>to</w:t>
      </w:r>
      <w:r w:rsidRPr="002E5D3F">
        <w:rPr>
          <w:color w:val="0F0F0F"/>
          <w:spacing w:val="11"/>
          <w:w w:val="105"/>
          <w:sz w:val="20"/>
          <w:szCs w:val="20"/>
        </w:rPr>
        <w:t xml:space="preserve"> </w:t>
      </w:r>
      <w:r w:rsidRPr="002E5D3F">
        <w:rPr>
          <w:color w:val="0F0F0F"/>
          <w:w w:val="105"/>
          <w:sz w:val="20"/>
          <w:szCs w:val="20"/>
        </w:rPr>
        <w:t>do</w:t>
      </w:r>
      <w:r w:rsidRPr="002E5D3F">
        <w:rPr>
          <w:color w:val="0F0F0F"/>
          <w:spacing w:val="-17"/>
          <w:w w:val="105"/>
          <w:sz w:val="20"/>
          <w:szCs w:val="20"/>
        </w:rPr>
        <w:t xml:space="preserve"> </w:t>
      </w:r>
      <w:r w:rsidRPr="002E5D3F">
        <w:rPr>
          <w:color w:val="0F0F0F"/>
          <w:w w:val="105"/>
          <w:sz w:val="20"/>
          <w:szCs w:val="20"/>
        </w:rPr>
        <w:t>so.</w:t>
      </w:r>
      <w:r w:rsidRPr="002E5D3F">
        <w:rPr>
          <w:color w:val="0F0F0F"/>
          <w:spacing w:val="-9"/>
          <w:w w:val="105"/>
          <w:sz w:val="20"/>
          <w:szCs w:val="20"/>
        </w:rPr>
        <w:t xml:space="preserve"> </w:t>
      </w:r>
      <w:r w:rsidRPr="002E5D3F">
        <w:rPr>
          <w:color w:val="0F0F0F"/>
          <w:w w:val="105"/>
          <w:sz w:val="20"/>
          <w:szCs w:val="20"/>
        </w:rPr>
        <w:t>Each</w:t>
      </w:r>
      <w:r w:rsidRPr="002E5D3F">
        <w:rPr>
          <w:color w:val="0F0F0F"/>
          <w:spacing w:val="-5"/>
          <w:w w:val="105"/>
          <w:sz w:val="20"/>
          <w:szCs w:val="20"/>
        </w:rPr>
        <w:t xml:space="preserve"> </w:t>
      </w:r>
      <w:r w:rsidRPr="002E5D3F">
        <w:rPr>
          <w:color w:val="0F0F0F"/>
          <w:w w:val="105"/>
          <w:sz w:val="20"/>
          <w:szCs w:val="20"/>
        </w:rPr>
        <w:t>team</w:t>
      </w:r>
      <w:r w:rsidRPr="002E5D3F">
        <w:rPr>
          <w:color w:val="0F0F0F"/>
          <w:spacing w:val="-12"/>
          <w:w w:val="105"/>
          <w:sz w:val="20"/>
          <w:szCs w:val="20"/>
        </w:rPr>
        <w:t xml:space="preserve"> </w:t>
      </w:r>
      <w:r w:rsidRPr="002E5D3F">
        <w:rPr>
          <w:color w:val="0F0F0F"/>
          <w:w w:val="105"/>
          <w:sz w:val="20"/>
          <w:szCs w:val="20"/>
        </w:rPr>
        <w:t>will</w:t>
      </w:r>
      <w:r w:rsidRPr="002E5D3F">
        <w:rPr>
          <w:color w:val="0F0F0F"/>
          <w:spacing w:val="-17"/>
          <w:w w:val="105"/>
          <w:sz w:val="20"/>
          <w:szCs w:val="20"/>
        </w:rPr>
        <w:t xml:space="preserve"> </w:t>
      </w:r>
      <w:r w:rsidRPr="002E5D3F">
        <w:rPr>
          <w:color w:val="0F0F0F"/>
          <w:w w:val="105"/>
          <w:sz w:val="20"/>
          <w:szCs w:val="20"/>
        </w:rPr>
        <w:t>be</w:t>
      </w:r>
      <w:r w:rsidRPr="002E5D3F">
        <w:rPr>
          <w:color w:val="0F0F0F"/>
          <w:spacing w:val="-16"/>
          <w:w w:val="105"/>
          <w:sz w:val="20"/>
          <w:szCs w:val="20"/>
        </w:rPr>
        <w:t xml:space="preserve"> </w:t>
      </w:r>
      <w:r w:rsidRPr="002E5D3F">
        <w:rPr>
          <w:color w:val="0F0F0F"/>
          <w:w w:val="105"/>
          <w:sz w:val="20"/>
          <w:szCs w:val="20"/>
        </w:rPr>
        <w:t>provided</w:t>
      </w:r>
      <w:r w:rsidRPr="002E5D3F">
        <w:rPr>
          <w:color w:val="0F0F0F"/>
          <w:spacing w:val="-4"/>
          <w:w w:val="105"/>
          <w:sz w:val="20"/>
          <w:szCs w:val="20"/>
        </w:rPr>
        <w:t xml:space="preserve"> </w:t>
      </w:r>
      <w:r w:rsidRPr="002E5D3F">
        <w:rPr>
          <w:color w:val="0F0F0F"/>
          <w:w w:val="105"/>
          <w:sz w:val="20"/>
          <w:szCs w:val="20"/>
        </w:rPr>
        <w:t>with</w:t>
      </w:r>
      <w:r w:rsidRPr="002E5D3F">
        <w:rPr>
          <w:color w:val="0F0F0F"/>
          <w:spacing w:val="-16"/>
          <w:w w:val="105"/>
          <w:sz w:val="20"/>
          <w:szCs w:val="20"/>
        </w:rPr>
        <w:t xml:space="preserve"> </w:t>
      </w:r>
      <w:r w:rsidRPr="002E5D3F">
        <w:rPr>
          <w:color w:val="0F0F0F"/>
          <w:w w:val="105"/>
          <w:sz w:val="20"/>
          <w:szCs w:val="20"/>
        </w:rPr>
        <w:t>a</w:t>
      </w:r>
      <w:r w:rsidRPr="002E5D3F">
        <w:rPr>
          <w:color w:val="0F0F0F"/>
          <w:spacing w:val="-17"/>
          <w:w w:val="105"/>
          <w:sz w:val="20"/>
          <w:szCs w:val="20"/>
        </w:rPr>
        <w:t xml:space="preserve"> </w:t>
      </w:r>
      <w:r w:rsidRPr="002E5D3F">
        <w:rPr>
          <w:color w:val="0F0F0F"/>
          <w:w w:val="105"/>
          <w:sz w:val="20"/>
          <w:szCs w:val="20"/>
        </w:rPr>
        <w:t>sign-out sheet</w:t>
      </w:r>
      <w:r w:rsidRPr="002E5D3F">
        <w:rPr>
          <w:color w:val="0F0F0F"/>
          <w:spacing w:val="-14"/>
          <w:w w:val="105"/>
          <w:sz w:val="20"/>
          <w:szCs w:val="20"/>
        </w:rPr>
        <w:t xml:space="preserve"> </w:t>
      </w:r>
      <w:r w:rsidRPr="002E5D3F">
        <w:rPr>
          <w:color w:val="0F0F0F"/>
          <w:w w:val="105"/>
          <w:sz w:val="20"/>
          <w:szCs w:val="20"/>
        </w:rPr>
        <w:t>in which the</w:t>
      </w:r>
      <w:r w:rsidRPr="002E5D3F">
        <w:rPr>
          <w:color w:val="0F0F0F"/>
          <w:spacing w:val="-11"/>
          <w:w w:val="105"/>
          <w:sz w:val="20"/>
          <w:szCs w:val="20"/>
        </w:rPr>
        <w:t xml:space="preserve"> </w:t>
      </w:r>
      <w:r w:rsidRPr="002E5D3F">
        <w:rPr>
          <w:color w:val="0F0F0F"/>
          <w:w w:val="105"/>
          <w:sz w:val="20"/>
          <w:szCs w:val="20"/>
        </w:rPr>
        <w:t>parent/guardian</w:t>
      </w:r>
      <w:r w:rsidRPr="002E5D3F">
        <w:rPr>
          <w:color w:val="0F0F0F"/>
          <w:spacing w:val="-17"/>
          <w:w w:val="105"/>
          <w:sz w:val="20"/>
          <w:szCs w:val="20"/>
        </w:rPr>
        <w:t xml:space="preserve"> </w:t>
      </w:r>
      <w:r w:rsidRPr="002E5D3F">
        <w:rPr>
          <w:color w:val="0F0F0F"/>
          <w:w w:val="105"/>
          <w:sz w:val="20"/>
          <w:szCs w:val="20"/>
        </w:rPr>
        <w:t>must sign their student out.</w:t>
      </w:r>
      <w:r w:rsidRPr="002E5D3F">
        <w:rPr>
          <w:color w:val="0F0F0F"/>
          <w:spacing w:val="-4"/>
          <w:w w:val="105"/>
          <w:sz w:val="20"/>
          <w:szCs w:val="20"/>
        </w:rPr>
        <w:t xml:space="preserve"> </w:t>
      </w:r>
      <w:r w:rsidRPr="002E5D3F">
        <w:rPr>
          <w:color w:val="0F0F0F"/>
          <w:w w:val="105"/>
          <w:sz w:val="20"/>
          <w:szCs w:val="20"/>
        </w:rPr>
        <w:t>If the</w:t>
      </w:r>
      <w:r w:rsidRPr="002E5D3F">
        <w:rPr>
          <w:color w:val="0F0F0F"/>
          <w:spacing w:val="-11"/>
          <w:w w:val="105"/>
          <w:sz w:val="20"/>
          <w:szCs w:val="20"/>
        </w:rPr>
        <w:t xml:space="preserve"> </w:t>
      </w:r>
      <w:r w:rsidRPr="002E5D3F">
        <w:rPr>
          <w:color w:val="0F0F0F"/>
          <w:w w:val="105"/>
          <w:sz w:val="20"/>
          <w:szCs w:val="20"/>
        </w:rPr>
        <w:t>student returns</w:t>
      </w:r>
      <w:r w:rsidRPr="002E5D3F">
        <w:rPr>
          <w:color w:val="0F0F0F"/>
          <w:spacing w:val="-1"/>
          <w:w w:val="105"/>
          <w:sz w:val="20"/>
          <w:szCs w:val="20"/>
        </w:rPr>
        <w:t xml:space="preserve"> </w:t>
      </w:r>
      <w:r w:rsidRPr="002E5D3F">
        <w:rPr>
          <w:color w:val="0F0F0F"/>
          <w:w w:val="105"/>
          <w:sz w:val="20"/>
          <w:szCs w:val="20"/>
        </w:rPr>
        <w:t>to the</w:t>
      </w:r>
      <w:r w:rsidRPr="002E5D3F">
        <w:rPr>
          <w:color w:val="0F0F0F"/>
          <w:spacing w:val="-6"/>
          <w:w w:val="105"/>
          <w:sz w:val="20"/>
          <w:szCs w:val="20"/>
        </w:rPr>
        <w:t xml:space="preserve"> </w:t>
      </w:r>
      <w:r w:rsidRPr="002E5D3F">
        <w:rPr>
          <w:color w:val="0F0F0F"/>
          <w:w w:val="105"/>
          <w:sz w:val="20"/>
          <w:szCs w:val="20"/>
        </w:rPr>
        <w:t>team (LNI</w:t>
      </w:r>
      <w:r>
        <w:rPr>
          <w:color w:val="0F0F0F"/>
          <w:w w:val="105"/>
          <w:sz w:val="20"/>
          <w:szCs w:val="20"/>
        </w:rPr>
        <w:t>, for example,</w:t>
      </w:r>
      <w:r w:rsidRPr="002E5D3F">
        <w:rPr>
          <w:color w:val="0F0F0F"/>
          <w:spacing w:val="-3"/>
          <w:w w:val="105"/>
          <w:sz w:val="20"/>
          <w:szCs w:val="20"/>
        </w:rPr>
        <w:t xml:space="preserve"> </w:t>
      </w:r>
      <w:r w:rsidRPr="002E5D3F">
        <w:rPr>
          <w:color w:val="0F0F0F"/>
          <w:w w:val="105"/>
          <w:sz w:val="20"/>
          <w:szCs w:val="20"/>
        </w:rPr>
        <w:t>a</w:t>
      </w:r>
      <w:r w:rsidRPr="002E5D3F">
        <w:rPr>
          <w:color w:val="0F0F0F"/>
          <w:spacing w:val="-11"/>
          <w:w w:val="105"/>
          <w:sz w:val="20"/>
          <w:szCs w:val="20"/>
        </w:rPr>
        <w:t xml:space="preserve"> </w:t>
      </w:r>
      <w:r w:rsidRPr="002E5D3F">
        <w:rPr>
          <w:color w:val="0F0F0F"/>
          <w:w w:val="105"/>
          <w:sz w:val="20"/>
          <w:szCs w:val="20"/>
        </w:rPr>
        <w:t>parent may</w:t>
      </w:r>
      <w:r w:rsidRPr="002E5D3F">
        <w:rPr>
          <w:color w:val="0F0F0F"/>
          <w:spacing w:val="-11"/>
          <w:w w:val="105"/>
          <w:sz w:val="20"/>
          <w:szCs w:val="20"/>
        </w:rPr>
        <w:t xml:space="preserve"> </w:t>
      </w:r>
      <w:r w:rsidRPr="002E5D3F">
        <w:rPr>
          <w:color w:val="0F0F0F"/>
          <w:w w:val="105"/>
          <w:sz w:val="20"/>
          <w:szCs w:val="20"/>
        </w:rPr>
        <w:t>sign</w:t>
      </w:r>
      <w:r w:rsidRPr="002E5D3F">
        <w:rPr>
          <w:color w:val="0F0F0F"/>
          <w:spacing w:val="-9"/>
          <w:w w:val="105"/>
          <w:sz w:val="20"/>
          <w:szCs w:val="20"/>
        </w:rPr>
        <w:t xml:space="preserve"> </w:t>
      </w:r>
      <w:r w:rsidRPr="002E5D3F">
        <w:rPr>
          <w:color w:val="0F0F0F"/>
          <w:w w:val="105"/>
          <w:sz w:val="20"/>
          <w:szCs w:val="20"/>
        </w:rPr>
        <w:t>a</w:t>
      </w:r>
      <w:r w:rsidRPr="002E5D3F">
        <w:rPr>
          <w:color w:val="0F0F0F"/>
          <w:spacing w:val="-12"/>
          <w:w w:val="105"/>
          <w:sz w:val="20"/>
          <w:szCs w:val="20"/>
        </w:rPr>
        <w:t xml:space="preserve"> </w:t>
      </w:r>
      <w:r w:rsidRPr="002E5D3F">
        <w:rPr>
          <w:color w:val="0F0F0F"/>
          <w:w w:val="105"/>
          <w:sz w:val="20"/>
          <w:szCs w:val="20"/>
        </w:rPr>
        <w:t>student</w:t>
      </w:r>
      <w:r w:rsidRPr="002E5D3F">
        <w:rPr>
          <w:color w:val="0F0F0F"/>
          <w:spacing w:val="-1"/>
          <w:w w:val="105"/>
          <w:sz w:val="20"/>
          <w:szCs w:val="20"/>
        </w:rPr>
        <w:t xml:space="preserve"> </w:t>
      </w:r>
      <w:r w:rsidRPr="002E5D3F">
        <w:rPr>
          <w:color w:val="0F0F0F"/>
          <w:w w:val="105"/>
          <w:sz w:val="20"/>
          <w:szCs w:val="20"/>
        </w:rPr>
        <w:t>out,</w:t>
      </w:r>
      <w:r w:rsidRPr="002E5D3F">
        <w:rPr>
          <w:color w:val="0F0F0F"/>
          <w:spacing w:val="-2"/>
          <w:w w:val="105"/>
          <w:sz w:val="20"/>
          <w:szCs w:val="20"/>
        </w:rPr>
        <w:t xml:space="preserve"> </w:t>
      </w:r>
      <w:r w:rsidRPr="002E5D3F">
        <w:rPr>
          <w:color w:val="0F0F0F"/>
          <w:w w:val="105"/>
          <w:sz w:val="20"/>
          <w:szCs w:val="20"/>
        </w:rPr>
        <w:t>then</w:t>
      </w:r>
      <w:r w:rsidRPr="002E5D3F">
        <w:rPr>
          <w:color w:val="0F0F0F"/>
          <w:spacing w:val="-13"/>
          <w:w w:val="105"/>
          <w:sz w:val="20"/>
          <w:szCs w:val="20"/>
        </w:rPr>
        <w:t xml:space="preserve"> </w:t>
      </w:r>
      <w:r w:rsidRPr="002E5D3F">
        <w:rPr>
          <w:color w:val="0F0F0F"/>
          <w:w w:val="105"/>
          <w:sz w:val="20"/>
          <w:szCs w:val="20"/>
        </w:rPr>
        <w:t>back</w:t>
      </w:r>
      <w:r w:rsidRPr="002E5D3F">
        <w:rPr>
          <w:color w:val="0F0F0F"/>
          <w:spacing w:val="-13"/>
          <w:w w:val="105"/>
          <w:sz w:val="20"/>
          <w:szCs w:val="20"/>
        </w:rPr>
        <w:t xml:space="preserve"> </w:t>
      </w:r>
      <w:r w:rsidRPr="002E5D3F">
        <w:rPr>
          <w:color w:val="0F0F0F"/>
          <w:w w:val="105"/>
          <w:sz w:val="20"/>
          <w:szCs w:val="20"/>
        </w:rPr>
        <w:t>in),</w:t>
      </w:r>
      <w:r w:rsidRPr="002E5D3F">
        <w:rPr>
          <w:color w:val="0F0F0F"/>
          <w:spacing w:val="-9"/>
          <w:w w:val="105"/>
          <w:sz w:val="20"/>
          <w:szCs w:val="20"/>
        </w:rPr>
        <w:t xml:space="preserve"> </w:t>
      </w:r>
      <w:r w:rsidRPr="002E5D3F">
        <w:rPr>
          <w:color w:val="0F0F0F"/>
          <w:w w:val="105"/>
          <w:sz w:val="20"/>
          <w:szCs w:val="20"/>
        </w:rPr>
        <w:t>then</w:t>
      </w:r>
      <w:r w:rsidRPr="002E5D3F">
        <w:rPr>
          <w:color w:val="0F0F0F"/>
          <w:spacing w:val="-11"/>
          <w:w w:val="105"/>
          <w:sz w:val="20"/>
          <w:szCs w:val="20"/>
        </w:rPr>
        <w:t xml:space="preserve"> </w:t>
      </w:r>
      <w:r w:rsidRPr="002E5D3F">
        <w:rPr>
          <w:color w:val="0F0F0F"/>
          <w:w w:val="105"/>
          <w:sz w:val="20"/>
          <w:szCs w:val="20"/>
        </w:rPr>
        <w:t>the</w:t>
      </w:r>
      <w:r w:rsidRPr="002E5D3F">
        <w:rPr>
          <w:color w:val="0F0F0F"/>
          <w:spacing w:val="-13"/>
          <w:w w:val="105"/>
          <w:sz w:val="20"/>
          <w:szCs w:val="20"/>
        </w:rPr>
        <w:t xml:space="preserve"> </w:t>
      </w:r>
      <w:r w:rsidRPr="002E5D3F">
        <w:rPr>
          <w:color w:val="0F0F0F"/>
          <w:w w:val="105"/>
          <w:sz w:val="20"/>
          <w:szCs w:val="20"/>
        </w:rPr>
        <w:t>parent</w:t>
      </w:r>
      <w:r w:rsidRPr="002E5D3F">
        <w:rPr>
          <w:color w:val="0F0F0F"/>
          <w:spacing w:val="-6"/>
          <w:w w:val="105"/>
          <w:sz w:val="20"/>
          <w:szCs w:val="20"/>
        </w:rPr>
        <w:t xml:space="preserve"> </w:t>
      </w:r>
      <w:r w:rsidRPr="002E5D3F">
        <w:rPr>
          <w:color w:val="0F0F0F"/>
          <w:w w:val="105"/>
          <w:sz w:val="20"/>
          <w:szCs w:val="20"/>
        </w:rPr>
        <w:t>must find</w:t>
      </w:r>
      <w:r w:rsidRPr="002E5D3F">
        <w:rPr>
          <w:color w:val="0F0F0F"/>
          <w:spacing w:val="-8"/>
          <w:w w:val="105"/>
          <w:sz w:val="20"/>
          <w:szCs w:val="20"/>
        </w:rPr>
        <w:t xml:space="preserve"> </w:t>
      </w:r>
      <w:r w:rsidRPr="002E5D3F">
        <w:rPr>
          <w:color w:val="0F0F0F"/>
          <w:w w:val="105"/>
          <w:sz w:val="20"/>
          <w:szCs w:val="20"/>
        </w:rPr>
        <w:t>a</w:t>
      </w:r>
      <w:r w:rsidRPr="002E5D3F">
        <w:rPr>
          <w:color w:val="0F0F0F"/>
          <w:spacing w:val="-14"/>
          <w:w w:val="105"/>
          <w:sz w:val="20"/>
          <w:szCs w:val="20"/>
        </w:rPr>
        <w:t xml:space="preserve"> </w:t>
      </w:r>
      <w:r w:rsidRPr="002E5D3F">
        <w:rPr>
          <w:color w:val="0F0F0F"/>
          <w:w w:val="105"/>
          <w:sz w:val="20"/>
          <w:szCs w:val="20"/>
        </w:rPr>
        <w:t>coach and sign that student back in.</w:t>
      </w:r>
    </w:p>
    <w:p w14:paraId="68F6D62E" w14:textId="77777777" w:rsidR="00B86BC7" w:rsidRDefault="00B86BC7" w:rsidP="00B86BC7">
      <w:pPr>
        <w:rPr>
          <w:sz w:val="20"/>
          <w:szCs w:val="20"/>
        </w:rPr>
      </w:pPr>
    </w:p>
    <w:p w14:paraId="60839D71" w14:textId="77777777" w:rsidR="00B86BC7" w:rsidRDefault="00B86BC7" w:rsidP="00B86BC7">
      <w:pPr>
        <w:rPr>
          <w:sz w:val="20"/>
          <w:szCs w:val="20"/>
        </w:rPr>
      </w:pPr>
      <w:r w:rsidRPr="002E5D3F">
        <w:rPr>
          <w:color w:val="0F0F0F"/>
          <w:w w:val="105"/>
          <w:sz w:val="20"/>
          <w:szCs w:val="20"/>
        </w:rPr>
        <w:t>We</w:t>
      </w:r>
      <w:r w:rsidRPr="002E5D3F">
        <w:rPr>
          <w:color w:val="0F0F0F"/>
          <w:spacing w:val="-10"/>
          <w:w w:val="105"/>
          <w:sz w:val="20"/>
          <w:szCs w:val="20"/>
        </w:rPr>
        <w:t xml:space="preserve"> </w:t>
      </w:r>
      <w:r w:rsidRPr="002E5D3F">
        <w:rPr>
          <w:color w:val="0F0F0F"/>
          <w:w w:val="105"/>
          <w:sz w:val="20"/>
          <w:szCs w:val="20"/>
        </w:rPr>
        <w:t>do</w:t>
      </w:r>
      <w:r w:rsidRPr="002E5D3F">
        <w:rPr>
          <w:color w:val="0F0F0F"/>
          <w:spacing w:val="-13"/>
          <w:w w:val="105"/>
          <w:sz w:val="20"/>
          <w:szCs w:val="20"/>
        </w:rPr>
        <w:t xml:space="preserve"> </w:t>
      </w:r>
      <w:r w:rsidRPr="002E5D3F">
        <w:rPr>
          <w:color w:val="0F0F0F"/>
          <w:w w:val="105"/>
          <w:sz w:val="20"/>
          <w:szCs w:val="20"/>
        </w:rPr>
        <w:t>not</w:t>
      </w:r>
      <w:r w:rsidRPr="002E5D3F">
        <w:rPr>
          <w:color w:val="0F0F0F"/>
          <w:spacing w:val="-10"/>
          <w:w w:val="105"/>
          <w:sz w:val="20"/>
          <w:szCs w:val="20"/>
        </w:rPr>
        <w:t xml:space="preserve"> </w:t>
      </w:r>
      <w:r w:rsidRPr="002E5D3F">
        <w:rPr>
          <w:color w:val="0F0F0F"/>
          <w:w w:val="105"/>
          <w:sz w:val="20"/>
          <w:szCs w:val="20"/>
        </w:rPr>
        <w:t>allow</w:t>
      </w:r>
      <w:r w:rsidRPr="002E5D3F">
        <w:rPr>
          <w:color w:val="0F0F0F"/>
          <w:spacing w:val="-6"/>
          <w:w w:val="105"/>
          <w:sz w:val="20"/>
          <w:szCs w:val="20"/>
        </w:rPr>
        <w:t xml:space="preserve"> </w:t>
      </w:r>
      <w:r w:rsidRPr="002E5D3F">
        <w:rPr>
          <w:color w:val="0F0F0F"/>
          <w:w w:val="105"/>
          <w:sz w:val="20"/>
          <w:szCs w:val="20"/>
        </w:rPr>
        <w:t>athletes to</w:t>
      </w:r>
      <w:r w:rsidRPr="002E5D3F">
        <w:rPr>
          <w:color w:val="0F0F0F"/>
          <w:spacing w:val="-4"/>
          <w:w w:val="105"/>
          <w:sz w:val="20"/>
          <w:szCs w:val="20"/>
        </w:rPr>
        <w:t xml:space="preserve"> </w:t>
      </w:r>
      <w:r w:rsidRPr="002E5D3F">
        <w:rPr>
          <w:color w:val="0F0F0F"/>
          <w:w w:val="105"/>
          <w:sz w:val="20"/>
          <w:szCs w:val="20"/>
        </w:rPr>
        <w:t>ride</w:t>
      </w:r>
      <w:r w:rsidRPr="002E5D3F">
        <w:rPr>
          <w:color w:val="0F0F0F"/>
          <w:spacing w:val="-10"/>
          <w:w w:val="105"/>
          <w:sz w:val="20"/>
          <w:szCs w:val="20"/>
        </w:rPr>
        <w:t xml:space="preserve"> </w:t>
      </w:r>
      <w:r w:rsidRPr="002E5D3F">
        <w:rPr>
          <w:color w:val="0F0F0F"/>
          <w:w w:val="105"/>
          <w:sz w:val="20"/>
          <w:szCs w:val="20"/>
        </w:rPr>
        <w:t>home</w:t>
      </w:r>
      <w:r w:rsidRPr="002E5D3F">
        <w:rPr>
          <w:color w:val="0F0F0F"/>
          <w:spacing w:val="-10"/>
          <w:w w:val="105"/>
          <w:sz w:val="20"/>
          <w:szCs w:val="20"/>
        </w:rPr>
        <w:t xml:space="preserve"> </w:t>
      </w:r>
      <w:r w:rsidRPr="002E5D3F">
        <w:rPr>
          <w:color w:val="0F0F0F"/>
          <w:w w:val="105"/>
          <w:sz w:val="20"/>
          <w:szCs w:val="20"/>
        </w:rPr>
        <w:t>with</w:t>
      </w:r>
      <w:r w:rsidRPr="002E5D3F">
        <w:rPr>
          <w:color w:val="0F0F0F"/>
          <w:spacing w:val="-15"/>
          <w:w w:val="105"/>
          <w:sz w:val="20"/>
          <w:szCs w:val="20"/>
        </w:rPr>
        <w:t xml:space="preserve"> </w:t>
      </w:r>
      <w:r w:rsidRPr="002E5D3F">
        <w:rPr>
          <w:color w:val="0F0F0F"/>
          <w:w w:val="105"/>
          <w:sz w:val="20"/>
          <w:szCs w:val="20"/>
        </w:rPr>
        <w:t>anyone</w:t>
      </w:r>
      <w:r w:rsidRPr="002E5D3F">
        <w:rPr>
          <w:color w:val="0F0F0F"/>
          <w:spacing w:val="-5"/>
          <w:w w:val="105"/>
          <w:sz w:val="20"/>
          <w:szCs w:val="20"/>
        </w:rPr>
        <w:t xml:space="preserve"> </w:t>
      </w:r>
      <w:r w:rsidRPr="002E5D3F">
        <w:rPr>
          <w:color w:val="0F0F0F"/>
          <w:w w:val="105"/>
          <w:sz w:val="20"/>
          <w:szCs w:val="20"/>
        </w:rPr>
        <w:t>other than</w:t>
      </w:r>
      <w:r w:rsidRPr="002E5D3F">
        <w:rPr>
          <w:color w:val="0F0F0F"/>
          <w:spacing w:val="-10"/>
          <w:w w:val="105"/>
          <w:sz w:val="20"/>
          <w:szCs w:val="20"/>
        </w:rPr>
        <w:t xml:space="preserve"> </w:t>
      </w:r>
      <w:r w:rsidRPr="002E5D3F">
        <w:rPr>
          <w:color w:val="0F0F0F"/>
          <w:w w:val="105"/>
          <w:sz w:val="20"/>
          <w:szCs w:val="20"/>
        </w:rPr>
        <w:t>another</w:t>
      </w:r>
      <w:r w:rsidRPr="002E5D3F">
        <w:rPr>
          <w:color w:val="0F0F0F"/>
          <w:spacing w:val="-6"/>
          <w:w w:val="105"/>
          <w:sz w:val="20"/>
          <w:szCs w:val="20"/>
        </w:rPr>
        <w:t xml:space="preserve"> </w:t>
      </w:r>
      <w:r w:rsidRPr="002E5D3F">
        <w:rPr>
          <w:color w:val="0F0F0F"/>
          <w:w w:val="105"/>
          <w:sz w:val="20"/>
          <w:szCs w:val="20"/>
        </w:rPr>
        <w:t>adult</w:t>
      </w:r>
      <w:r w:rsidRPr="002E5D3F">
        <w:rPr>
          <w:color w:val="0F0F0F"/>
          <w:spacing w:val="-10"/>
          <w:w w:val="105"/>
          <w:sz w:val="20"/>
          <w:szCs w:val="20"/>
        </w:rPr>
        <w:t xml:space="preserve"> </w:t>
      </w:r>
      <w:r w:rsidRPr="002E5D3F">
        <w:rPr>
          <w:color w:val="0F0F0F"/>
          <w:w w:val="105"/>
          <w:sz w:val="20"/>
          <w:szCs w:val="20"/>
        </w:rPr>
        <w:t>member</w:t>
      </w:r>
      <w:r w:rsidRPr="002E5D3F">
        <w:rPr>
          <w:color w:val="0F0F0F"/>
          <w:spacing w:val="-3"/>
          <w:w w:val="105"/>
          <w:sz w:val="20"/>
          <w:szCs w:val="20"/>
        </w:rPr>
        <w:t xml:space="preserve"> </w:t>
      </w:r>
      <w:r w:rsidRPr="002E5D3F">
        <w:rPr>
          <w:color w:val="0F0F0F"/>
          <w:w w:val="105"/>
          <w:sz w:val="20"/>
          <w:szCs w:val="20"/>
        </w:rPr>
        <w:t>of</w:t>
      </w:r>
      <w:r w:rsidRPr="002E5D3F">
        <w:rPr>
          <w:color w:val="0F0F0F"/>
          <w:spacing w:val="-10"/>
          <w:w w:val="105"/>
          <w:sz w:val="20"/>
          <w:szCs w:val="20"/>
        </w:rPr>
        <w:t xml:space="preserve"> </w:t>
      </w:r>
      <w:r w:rsidRPr="002E5D3F">
        <w:rPr>
          <w:color w:val="0F0F0F"/>
          <w:w w:val="105"/>
          <w:sz w:val="20"/>
          <w:szCs w:val="20"/>
        </w:rPr>
        <w:t>their family, except in special situations.</w:t>
      </w:r>
    </w:p>
    <w:p w14:paraId="343BE61F" w14:textId="77777777" w:rsidR="00B86BC7" w:rsidRPr="00F05733" w:rsidRDefault="00B86BC7" w:rsidP="00B86BC7">
      <w:pPr>
        <w:rPr>
          <w:sz w:val="20"/>
          <w:szCs w:val="20"/>
        </w:rPr>
      </w:pPr>
    </w:p>
    <w:p w14:paraId="78F80694" w14:textId="0165CC56" w:rsidR="00B86BC7" w:rsidRPr="002E5D3F" w:rsidRDefault="00B86BC7" w:rsidP="00B86BC7">
      <w:pPr>
        <w:spacing w:after="160" w:line="278" w:lineRule="auto"/>
        <w:rPr>
          <w:rFonts w:eastAsiaTheme="minorHAnsi"/>
          <w:color w:val="0F0F0F"/>
          <w:kern w:val="2"/>
          <w:sz w:val="20"/>
          <w:szCs w:val="20"/>
          <w14:ligatures w14:val="standardContextual"/>
        </w:rPr>
      </w:pPr>
      <w:r w:rsidRPr="00F05733">
        <w:rPr>
          <w:b/>
          <w:bCs/>
          <w:color w:val="0F0F0F"/>
          <w:sz w:val="20"/>
          <w:szCs w:val="20"/>
        </w:rPr>
        <w:t>REMINDER</w:t>
      </w:r>
      <w:r>
        <w:rPr>
          <w:color w:val="0F0F0F"/>
          <w:sz w:val="20"/>
          <w:szCs w:val="20"/>
        </w:rPr>
        <w:t xml:space="preserve">: </w:t>
      </w:r>
      <w:r w:rsidRPr="002E5D3F">
        <w:rPr>
          <w:color w:val="0F0F0F"/>
          <w:sz w:val="20"/>
          <w:szCs w:val="20"/>
        </w:rPr>
        <w:t>This Handbook is just a guide. The administration as well</w:t>
      </w:r>
      <w:r w:rsidRPr="002E5D3F">
        <w:rPr>
          <w:color w:val="0F0F0F"/>
          <w:spacing w:val="-2"/>
          <w:sz w:val="20"/>
          <w:szCs w:val="20"/>
        </w:rPr>
        <w:t xml:space="preserve"> </w:t>
      </w:r>
      <w:r w:rsidRPr="002E5D3F">
        <w:rPr>
          <w:color w:val="0F0F0F"/>
          <w:sz w:val="20"/>
          <w:szCs w:val="20"/>
        </w:rPr>
        <w:t>as coaches/advisors will follow</w:t>
      </w:r>
      <w:r w:rsidRPr="002E5D3F">
        <w:rPr>
          <w:color w:val="0F0F0F"/>
          <w:spacing w:val="27"/>
          <w:sz w:val="20"/>
          <w:szCs w:val="20"/>
        </w:rPr>
        <w:t xml:space="preserve"> </w:t>
      </w:r>
      <w:r w:rsidRPr="002E5D3F">
        <w:rPr>
          <w:color w:val="0F0F0F"/>
          <w:sz w:val="20"/>
          <w:szCs w:val="20"/>
        </w:rPr>
        <w:t>the handbook as much as possible. However, every situation is different and will be treated as such. This rule allows</w:t>
      </w:r>
      <w:r w:rsidRPr="002E5D3F">
        <w:rPr>
          <w:color w:val="0F0F0F"/>
          <w:spacing w:val="40"/>
          <w:sz w:val="20"/>
          <w:szCs w:val="20"/>
        </w:rPr>
        <w:t xml:space="preserve"> </w:t>
      </w:r>
      <w:r w:rsidRPr="002E5D3F">
        <w:rPr>
          <w:color w:val="0F0F0F"/>
          <w:sz w:val="20"/>
          <w:szCs w:val="20"/>
        </w:rPr>
        <w:t>the student,</w:t>
      </w:r>
      <w:r w:rsidRPr="002E5D3F">
        <w:rPr>
          <w:color w:val="0F0F0F"/>
          <w:spacing w:val="40"/>
          <w:sz w:val="20"/>
          <w:szCs w:val="20"/>
        </w:rPr>
        <w:t xml:space="preserve"> </w:t>
      </w:r>
      <w:r w:rsidRPr="002E5D3F">
        <w:rPr>
          <w:color w:val="0F0F0F"/>
          <w:sz w:val="20"/>
          <w:szCs w:val="20"/>
        </w:rPr>
        <w:t>parent/guardian, coach,</w:t>
      </w:r>
      <w:r w:rsidRPr="002E5D3F">
        <w:rPr>
          <w:color w:val="0F0F0F"/>
          <w:spacing w:val="40"/>
          <w:sz w:val="20"/>
          <w:szCs w:val="20"/>
        </w:rPr>
        <w:t xml:space="preserve"> </w:t>
      </w:r>
      <w:r w:rsidRPr="002E5D3F">
        <w:rPr>
          <w:color w:val="0F0F0F"/>
          <w:sz w:val="20"/>
          <w:szCs w:val="20"/>
        </w:rPr>
        <w:t>and administration to</w:t>
      </w:r>
      <w:r w:rsidRPr="002E5D3F">
        <w:rPr>
          <w:color w:val="0F0F0F"/>
          <w:spacing w:val="40"/>
          <w:sz w:val="20"/>
          <w:szCs w:val="20"/>
        </w:rPr>
        <w:t xml:space="preserve"> </w:t>
      </w:r>
      <w:r w:rsidRPr="002E5D3F">
        <w:rPr>
          <w:color w:val="0F0F0F"/>
          <w:sz w:val="20"/>
          <w:szCs w:val="20"/>
        </w:rPr>
        <w:t>seek</w:t>
      </w:r>
      <w:r w:rsidRPr="002E5D3F">
        <w:rPr>
          <w:color w:val="0F0F0F"/>
          <w:spacing w:val="40"/>
          <w:sz w:val="20"/>
          <w:szCs w:val="20"/>
        </w:rPr>
        <w:t xml:space="preserve"> </w:t>
      </w:r>
      <w:r w:rsidRPr="002E5D3F">
        <w:rPr>
          <w:color w:val="0F0F0F"/>
          <w:sz w:val="20"/>
          <w:szCs w:val="20"/>
        </w:rPr>
        <w:t xml:space="preserve">the best possible solution to </w:t>
      </w:r>
      <w:r w:rsidRPr="002E5D3F">
        <w:rPr>
          <w:color w:val="0F0F0F"/>
          <w:sz w:val="20"/>
          <w:szCs w:val="20"/>
        </w:rPr>
        <w:t>each</w:t>
      </w:r>
      <w:r w:rsidRPr="002E5D3F">
        <w:rPr>
          <w:color w:val="0F0F0F"/>
          <w:sz w:val="20"/>
          <w:szCs w:val="20"/>
        </w:rPr>
        <w:t xml:space="preserve"> </w:t>
      </w:r>
      <w:r w:rsidRPr="002E5D3F">
        <w:rPr>
          <w:color w:val="0F0F0F"/>
          <w:sz w:val="20"/>
          <w:szCs w:val="20"/>
        </w:rPr>
        <w:t>situation</w:t>
      </w:r>
      <w:r>
        <w:rPr>
          <w:color w:val="0F0F0F"/>
          <w:sz w:val="20"/>
          <w:szCs w:val="20"/>
        </w:rPr>
        <w:t>.</w:t>
      </w:r>
    </w:p>
    <w:p w14:paraId="4E8175A4" w14:textId="77777777" w:rsidR="006B047F" w:rsidRDefault="006B047F">
      <w:pPr>
        <w:jc w:val="center"/>
        <w:rPr>
          <w:rFonts w:asciiTheme="majorHAnsi" w:hAnsiTheme="majorHAnsi" w:cstheme="majorHAnsi"/>
          <w:sz w:val="22"/>
          <w:szCs w:val="22"/>
        </w:rPr>
      </w:pPr>
    </w:p>
    <w:p w14:paraId="07ACF343" w14:textId="77777777" w:rsidR="006B047F" w:rsidRDefault="006B047F">
      <w:pPr>
        <w:jc w:val="center"/>
        <w:rPr>
          <w:rFonts w:asciiTheme="majorHAnsi" w:hAnsiTheme="majorHAnsi" w:cstheme="majorHAnsi"/>
          <w:sz w:val="22"/>
          <w:szCs w:val="22"/>
        </w:rPr>
      </w:pPr>
    </w:p>
    <w:p w14:paraId="12888863" w14:textId="77777777" w:rsidR="003147E4" w:rsidRDefault="003147E4">
      <w:pPr>
        <w:jc w:val="center"/>
        <w:rPr>
          <w:rFonts w:asciiTheme="majorHAnsi" w:hAnsiTheme="majorHAnsi" w:cstheme="majorHAnsi"/>
          <w:sz w:val="22"/>
          <w:szCs w:val="22"/>
        </w:rPr>
      </w:pPr>
    </w:p>
    <w:p w14:paraId="5E317526" w14:textId="77777777" w:rsidR="003147E4" w:rsidRDefault="003147E4">
      <w:pPr>
        <w:jc w:val="center"/>
        <w:rPr>
          <w:rFonts w:asciiTheme="majorHAnsi" w:hAnsiTheme="majorHAnsi" w:cstheme="majorHAnsi"/>
          <w:sz w:val="22"/>
          <w:szCs w:val="22"/>
        </w:rPr>
      </w:pPr>
    </w:p>
    <w:p w14:paraId="780CC154" w14:textId="77777777" w:rsidR="003147E4" w:rsidRDefault="003147E4">
      <w:pPr>
        <w:jc w:val="center"/>
        <w:rPr>
          <w:rFonts w:asciiTheme="majorHAnsi" w:hAnsiTheme="majorHAnsi" w:cstheme="majorHAnsi"/>
          <w:sz w:val="22"/>
          <w:szCs w:val="22"/>
        </w:rPr>
      </w:pPr>
    </w:p>
    <w:p w14:paraId="6C521EEA" w14:textId="77777777" w:rsidR="003147E4" w:rsidRDefault="003147E4">
      <w:pPr>
        <w:jc w:val="center"/>
        <w:rPr>
          <w:rFonts w:asciiTheme="majorHAnsi" w:hAnsiTheme="majorHAnsi" w:cstheme="majorHAnsi"/>
          <w:sz w:val="22"/>
          <w:szCs w:val="22"/>
        </w:rPr>
      </w:pPr>
    </w:p>
    <w:p w14:paraId="2AA29BF5" w14:textId="77777777" w:rsidR="003147E4" w:rsidRDefault="003147E4">
      <w:pPr>
        <w:jc w:val="center"/>
        <w:rPr>
          <w:rFonts w:asciiTheme="majorHAnsi" w:hAnsiTheme="majorHAnsi" w:cstheme="majorHAnsi"/>
          <w:sz w:val="22"/>
          <w:szCs w:val="22"/>
        </w:rPr>
      </w:pPr>
    </w:p>
    <w:p w14:paraId="5BA94E1F" w14:textId="77777777" w:rsidR="003147E4" w:rsidRDefault="003147E4" w:rsidP="00B45C89">
      <w:pPr>
        <w:rPr>
          <w:rFonts w:asciiTheme="majorHAnsi" w:hAnsiTheme="majorHAnsi" w:cstheme="majorHAnsi"/>
          <w:sz w:val="22"/>
          <w:szCs w:val="22"/>
        </w:rPr>
      </w:pPr>
    </w:p>
    <w:p w14:paraId="3145DE11" w14:textId="77777777" w:rsidR="003147E4" w:rsidRDefault="003147E4">
      <w:pPr>
        <w:jc w:val="center"/>
        <w:rPr>
          <w:rFonts w:asciiTheme="majorHAnsi" w:hAnsiTheme="majorHAnsi" w:cstheme="majorHAnsi"/>
          <w:sz w:val="22"/>
          <w:szCs w:val="22"/>
        </w:rPr>
      </w:pPr>
    </w:p>
    <w:p w14:paraId="65D9BC56" w14:textId="77777777" w:rsidR="00757DF6" w:rsidRDefault="00757DF6">
      <w:pPr>
        <w:jc w:val="center"/>
        <w:rPr>
          <w:rFonts w:asciiTheme="majorHAnsi" w:hAnsiTheme="majorHAnsi" w:cstheme="majorHAnsi"/>
          <w:sz w:val="22"/>
          <w:szCs w:val="22"/>
        </w:rPr>
      </w:pPr>
    </w:p>
    <w:p w14:paraId="1F650454" w14:textId="4A8EDDA4" w:rsidR="00D95227" w:rsidRPr="00D018CD" w:rsidRDefault="006D088E">
      <w:pPr>
        <w:jc w:val="center"/>
        <w:rPr>
          <w:rFonts w:asciiTheme="majorHAnsi" w:hAnsiTheme="majorHAnsi" w:cstheme="majorHAnsi"/>
          <w:sz w:val="22"/>
          <w:szCs w:val="22"/>
        </w:rPr>
      </w:pPr>
      <w:r w:rsidRPr="00D018CD">
        <w:rPr>
          <w:rFonts w:asciiTheme="majorHAnsi" w:hAnsiTheme="majorHAnsi" w:cstheme="majorHAnsi"/>
          <w:sz w:val="22"/>
          <w:szCs w:val="22"/>
        </w:rPr>
        <w:t>Please sign and Return to the School</w:t>
      </w:r>
    </w:p>
    <w:p w14:paraId="0163D18D" w14:textId="77777777" w:rsidR="00D95227" w:rsidRPr="00D018CD" w:rsidRDefault="006D088E">
      <w:pPr>
        <w:jc w:val="center"/>
        <w:rPr>
          <w:rFonts w:asciiTheme="majorHAnsi" w:hAnsiTheme="majorHAnsi" w:cstheme="majorHAnsi"/>
          <w:sz w:val="22"/>
          <w:szCs w:val="22"/>
        </w:rPr>
      </w:pPr>
      <w:r w:rsidRPr="00D018CD">
        <w:rPr>
          <w:rFonts w:asciiTheme="majorHAnsi" w:hAnsiTheme="majorHAnsi" w:cstheme="majorHAnsi"/>
          <w:sz w:val="22"/>
          <w:szCs w:val="22"/>
        </w:rPr>
        <w:t>HANDBOOK UNDERSTANDING AND AGREEMENT</w:t>
      </w:r>
    </w:p>
    <w:p w14:paraId="6D6AC930" w14:textId="77777777" w:rsidR="00D95227" w:rsidRPr="00D018CD" w:rsidRDefault="00D95227">
      <w:pPr>
        <w:jc w:val="center"/>
        <w:rPr>
          <w:rFonts w:asciiTheme="majorHAnsi" w:hAnsiTheme="majorHAnsi" w:cstheme="majorHAnsi"/>
          <w:sz w:val="22"/>
          <w:szCs w:val="22"/>
        </w:rPr>
      </w:pPr>
    </w:p>
    <w:p w14:paraId="34B534C5"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I, the Guardian/Parent(s) and Student(s), understand the contents of the Lower Brule Middle/High School Handbook and agree to adhere to its contents.</w:t>
      </w:r>
    </w:p>
    <w:p w14:paraId="26B63206" w14:textId="77777777" w:rsidR="00D95227" w:rsidRPr="00D018CD" w:rsidRDefault="00D95227">
      <w:pPr>
        <w:rPr>
          <w:rFonts w:asciiTheme="majorHAnsi" w:hAnsiTheme="majorHAnsi" w:cstheme="majorHAnsi"/>
          <w:sz w:val="22"/>
          <w:szCs w:val="22"/>
        </w:rPr>
      </w:pPr>
    </w:p>
    <w:p w14:paraId="36A9DC75"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Student’(s) Name</w:t>
      </w:r>
    </w:p>
    <w:p w14:paraId="2D7B4AE6" w14:textId="77777777" w:rsidR="00D95227" w:rsidRPr="00D018CD" w:rsidRDefault="00D95227">
      <w:pPr>
        <w:rPr>
          <w:rFonts w:asciiTheme="majorHAnsi" w:hAnsiTheme="majorHAnsi" w:cstheme="majorHAnsi"/>
          <w:sz w:val="22"/>
          <w:szCs w:val="22"/>
        </w:rPr>
      </w:pPr>
    </w:p>
    <w:p w14:paraId="6DF51D96" w14:textId="77777777" w:rsidR="00D95227" w:rsidRPr="00D018CD" w:rsidRDefault="00D95227">
      <w:pPr>
        <w:pBdr>
          <w:bottom w:val="single" w:sz="12" w:space="1" w:color="000000"/>
        </w:pBdr>
        <w:rPr>
          <w:rFonts w:asciiTheme="majorHAnsi" w:hAnsiTheme="majorHAnsi" w:cstheme="majorHAnsi"/>
          <w:sz w:val="22"/>
          <w:szCs w:val="22"/>
          <w:highlight w:val="white"/>
        </w:rPr>
      </w:pPr>
    </w:p>
    <w:p w14:paraId="6F7D00FF" w14:textId="77777777" w:rsidR="00D95227" w:rsidRPr="00D018CD" w:rsidRDefault="006D088E">
      <w:pPr>
        <w:rPr>
          <w:rFonts w:asciiTheme="majorHAnsi" w:hAnsiTheme="majorHAnsi" w:cstheme="majorHAnsi"/>
          <w:sz w:val="22"/>
          <w:szCs w:val="22"/>
          <w:highlight w:val="white"/>
        </w:rPr>
      </w:pPr>
      <w:r w:rsidRPr="00D018CD">
        <w:rPr>
          <w:rFonts w:asciiTheme="majorHAnsi" w:hAnsiTheme="majorHAnsi" w:cstheme="majorHAnsi"/>
          <w:sz w:val="22"/>
          <w:szCs w:val="22"/>
          <w:highlight w:val="white"/>
        </w:rPr>
        <w:t xml:space="preserve">Student(s) Signature </w:t>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t>Date</w:t>
      </w:r>
    </w:p>
    <w:p w14:paraId="299C1A11" w14:textId="77777777" w:rsidR="00D95227" w:rsidRPr="00D018CD" w:rsidRDefault="00D95227">
      <w:pPr>
        <w:rPr>
          <w:rFonts w:asciiTheme="majorHAnsi" w:hAnsiTheme="majorHAnsi" w:cstheme="majorHAnsi"/>
          <w:sz w:val="22"/>
          <w:szCs w:val="22"/>
          <w:highlight w:val="white"/>
        </w:rPr>
      </w:pPr>
    </w:p>
    <w:p w14:paraId="64A0D983" w14:textId="77777777" w:rsidR="00D95227" w:rsidRPr="00D018CD" w:rsidRDefault="00D95227">
      <w:pPr>
        <w:pBdr>
          <w:bottom w:val="single" w:sz="12" w:space="1" w:color="000000"/>
        </w:pBdr>
        <w:rPr>
          <w:rFonts w:asciiTheme="majorHAnsi" w:hAnsiTheme="majorHAnsi" w:cstheme="majorHAnsi"/>
          <w:sz w:val="22"/>
          <w:szCs w:val="22"/>
          <w:highlight w:val="white"/>
        </w:rPr>
      </w:pPr>
    </w:p>
    <w:p w14:paraId="09C5608B" w14:textId="77777777" w:rsidR="00D95227" w:rsidRPr="00D018CD" w:rsidRDefault="006D088E">
      <w:pPr>
        <w:rPr>
          <w:rFonts w:asciiTheme="majorHAnsi" w:hAnsiTheme="majorHAnsi" w:cstheme="majorHAnsi"/>
          <w:sz w:val="22"/>
          <w:szCs w:val="22"/>
          <w:highlight w:val="white"/>
        </w:rPr>
      </w:pPr>
      <w:r w:rsidRPr="00D018CD">
        <w:rPr>
          <w:rFonts w:asciiTheme="majorHAnsi" w:hAnsiTheme="majorHAnsi" w:cstheme="majorHAnsi"/>
          <w:sz w:val="22"/>
          <w:szCs w:val="22"/>
          <w:highlight w:val="white"/>
        </w:rPr>
        <w:t>Parent(s)/Guardian(s) Signature</w:t>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r>
      <w:r w:rsidRPr="00D018CD">
        <w:rPr>
          <w:rFonts w:asciiTheme="majorHAnsi" w:hAnsiTheme="majorHAnsi" w:cstheme="majorHAnsi"/>
          <w:sz w:val="22"/>
          <w:szCs w:val="22"/>
          <w:highlight w:val="white"/>
        </w:rPr>
        <w:tab/>
        <w:t>Date</w:t>
      </w:r>
    </w:p>
    <w:p w14:paraId="741561D3" w14:textId="77777777" w:rsidR="00D95227" w:rsidRPr="00D018CD" w:rsidRDefault="00D95227">
      <w:pPr>
        <w:rPr>
          <w:rFonts w:asciiTheme="majorHAnsi" w:hAnsiTheme="majorHAnsi" w:cstheme="majorHAnsi"/>
          <w:sz w:val="22"/>
          <w:szCs w:val="22"/>
          <w:highlight w:val="white"/>
        </w:rPr>
      </w:pPr>
    </w:p>
    <w:p w14:paraId="7356D7BB" w14:textId="77777777" w:rsidR="00D95227" w:rsidRPr="00D018CD" w:rsidRDefault="00D95227">
      <w:pPr>
        <w:rPr>
          <w:rFonts w:asciiTheme="majorHAnsi" w:hAnsiTheme="majorHAnsi" w:cstheme="majorHAnsi"/>
          <w:sz w:val="22"/>
          <w:szCs w:val="22"/>
          <w:highlight w:val="white"/>
        </w:rPr>
      </w:pPr>
    </w:p>
    <w:p w14:paraId="659F1957" w14:textId="2478FE6B" w:rsidR="00D95227" w:rsidRPr="00D018CD" w:rsidRDefault="034D4DBC">
      <w:pPr>
        <w:rPr>
          <w:rFonts w:asciiTheme="majorHAnsi" w:hAnsiTheme="majorHAnsi" w:cstheme="majorHAnsi"/>
          <w:sz w:val="22"/>
          <w:szCs w:val="22"/>
          <w:highlight w:val="white"/>
        </w:rPr>
      </w:pPr>
      <w:r w:rsidRPr="00D018CD">
        <w:rPr>
          <w:rFonts w:asciiTheme="majorHAnsi" w:hAnsiTheme="majorHAnsi" w:cstheme="majorHAnsi"/>
          <w:sz w:val="22"/>
          <w:szCs w:val="22"/>
          <w:highlight w:val="white"/>
        </w:rPr>
        <w:t>-----------------------------------------------------------------------------------------------------------------------------------------------------------</w:t>
      </w:r>
    </w:p>
    <w:p w14:paraId="239C1AEA" w14:textId="77777777" w:rsidR="00D95227" w:rsidRPr="00D018CD" w:rsidRDefault="00D95227">
      <w:pPr>
        <w:rPr>
          <w:rFonts w:asciiTheme="majorHAnsi" w:hAnsiTheme="majorHAnsi" w:cstheme="majorHAnsi"/>
          <w:sz w:val="22"/>
          <w:szCs w:val="22"/>
        </w:rPr>
      </w:pPr>
    </w:p>
    <w:p w14:paraId="36C14399" w14:textId="77777777" w:rsidR="00D95227" w:rsidRPr="00D018CD" w:rsidRDefault="00D95227">
      <w:pPr>
        <w:rPr>
          <w:rFonts w:asciiTheme="majorHAnsi" w:hAnsiTheme="majorHAnsi" w:cstheme="majorHAnsi"/>
          <w:sz w:val="22"/>
          <w:szCs w:val="22"/>
        </w:rPr>
      </w:pPr>
    </w:p>
    <w:p w14:paraId="2F4B0E17"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Photography Release &amp; Computer Use</w:t>
      </w:r>
    </w:p>
    <w:p w14:paraId="6D684319" w14:textId="77777777" w:rsidR="00D95227" w:rsidRPr="00D018CD" w:rsidRDefault="00D95227">
      <w:pPr>
        <w:rPr>
          <w:rFonts w:asciiTheme="majorHAnsi" w:hAnsiTheme="majorHAnsi" w:cstheme="majorHAnsi"/>
          <w:sz w:val="22"/>
          <w:szCs w:val="22"/>
        </w:rPr>
      </w:pPr>
    </w:p>
    <w:p w14:paraId="53E2FF81" w14:textId="7BE75F70"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 xml:space="preserve">As the parent/guardian of the student signing above, I grant permission for the above student to access networked computer services such as electronic mail and the Internet. I understand that some materials on the Internet may be objectionable, but I accept responsibility for providing guidance to the above student(s) on </w:t>
      </w:r>
      <w:r w:rsidR="003031EC" w:rsidRPr="00D018CD">
        <w:rPr>
          <w:rFonts w:asciiTheme="majorHAnsi" w:hAnsiTheme="majorHAnsi" w:cstheme="majorHAnsi"/>
          <w:sz w:val="22"/>
          <w:szCs w:val="22"/>
        </w:rPr>
        <w:t xml:space="preserve">the </w:t>
      </w:r>
      <w:r w:rsidRPr="00D018CD">
        <w:rPr>
          <w:rFonts w:asciiTheme="majorHAnsi" w:hAnsiTheme="majorHAnsi" w:cstheme="majorHAnsi"/>
          <w:sz w:val="22"/>
          <w:szCs w:val="22"/>
        </w:rPr>
        <w:t>Internet both inside and outside the school setting and conveying standards for the above student(s) to fill when selecting, sharing, or exploring information and media.</w:t>
      </w:r>
    </w:p>
    <w:p w14:paraId="4670E795" w14:textId="77777777" w:rsidR="00D95227" w:rsidRPr="00D018CD" w:rsidRDefault="00D95227">
      <w:pPr>
        <w:rPr>
          <w:rFonts w:asciiTheme="majorHAnsi" w:hAnsiTheme="majorHAnsi" w:cstheme="majorHAnsi"/>
          <w:sz w:val="22"/>
          <w:szCs w:val="22"/>
        </w:rPr>
      </w:pPr>
    </w:p>
    <w:p w14:paraId="7471124C"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As the parent/legal guardian of the student signing above, I give permission to the Lower Brule School District to publish photographs of my child on the School District website if they participated in school activities that have been photographed.</w:t>
      </w:r>
    </w:p>
    <w:p w14:paraId="30D7DF47" w14:textId="77777777" w:rsidR="00D95227" w:rsidRPr="00D018CD" w:rsidRDefault="00D95227">
      <w:pPr>
        <w:rPr>
          <w:rFonts w:asciiTheme="majorHAnsi" w:hAnsiTheme="majorHAnsi" w:cstheme="majorHAnsi"/>
          <w:sz w:val="22"/>
          <w:szCs w:val="22"/>
        </w:rPr>
      </w:pPr>
    </w:p>
    <w:p w14:paraId="649D6F66"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Parent/Guardian Signature_______________________________________________________________________</w:t>
      </w:r>
    </w:p>
    <w:p w14:paraId="06C77646" w14:textId="77777777" w:rsidR="00D95227" w:rsidRPr="00D018CD" w:rsidRDefault="00D95227">
      <w:pPr>
        <w:rPr>
          <w:rFonts w:asciiTheme="majorHAnsi" w:hAnsiTheme="majorHAnsi" w:cstheme="majorHAnsi"/>
          <w:sz w:val="22"/>
          <w:szCs w:val="22"/>
        </w:rPr>
      </w:pPr>
    </w:p>
    <w:p w14:paraId="2D110338" w14:textId="77777777" w:rsidR="00D95227" w:rsidRPr="00D018CD" w:rsidRDefault="006D088E">
      <w:pPr>
        <w:rPr>
          <w:rFonts w:asciiTheme="majorHAnsi" w:hAnsiTheme="majorHAnsi" w:cstheme="majorHAnsi"/>
          <w:sz w:val="22"/>
          <w:szCs w:val="22"/>
        </w:rPr>
      </w:pPr>
      <w:r w:rsidRPr="00D018CD">
        <w:rPr>
          <w:rFonts w:asciiTheme="majorHAnsi" w:hAnsiTheme="majorHAnsi" w:cstheme="majorHAnsi"/>
          <w:sz w:val="22"/>
          <w:szCs w:val="22"/>
        </w:rPr>
        <w:t>Date______________</w:t>
      </w:r>
    </w:p>
    <w:p w14:paraId="00B54022" w14:textId="77777777" w:rsidR="00D95227" w:rsidRPr="00D018CD" w:rsidRDefault="00D95227">
      <w:pPr>
        <w:rPr>
          <w:rFonts w:asciiTheme="majorHAnsi" w:hAnsiTheme="majorHAnsi" w:cstheme="majorHAnsi"/>
          <w:sz w:val="22"/>
          <w:szCs w:val="22"/>
        </w:rPr>
      </w:pPr>
    </w:p>
    <w:p w14:paraId="446A0216" w14:textId="336F2E0E" w:rsidR="00D95227" w:rsidRPr="00D018CD" w:rsidRDefault="00D95227">
      <w:pPr>
        <w:rPr>
          <w:rFonts w:asciiTheme="majorHAnsi" w:hAnsiTheme="majorHAnsi" w:cstheme="majorHAnsi"/>
          <w:sz w:val="22"/>
          <w:szCs w:val="22"/>
        </w:rPr>
      </w:pPr>
    </w:p>
    <w:p w14:paraId="31DEE681" w14:textId="66038B7E" w:rsidR="00D95227" w:rsidRPr="00D018CD" w:rsidRDefault="034D4DBC">
      <w:pPr>
        <w:rPr>
          <w:rFonts w:asciiTheme="majorHAnsi" w:hAnsiTheme="majorHAnsi" w:cstheme="majorHAnsi"/>
          <w:sz w:val="22"/>
          <w:szCs w:val="22"/>
        </w:rPr>
      </w:pPr>
      <w:r w:rsidRPr="00D018CD">
        <w:rPr>
          <w:rFonts w:asciiTheme="majorHAnsi" w:hAnsiTheme="majorHAnsi" w:cstheme="majorHAnsi"/>
          <w:sz w:val="22"/>
          <w:szCs w:val="22"/>
          <w:highlight w:val="white"/>
        </w:rPr>
        <w:t>------------------------------------------------------------------------------------------------------------------------------------------------------------</w:t>
      </w:r>
    </w:p>
    <w:p w14:paraId="4F3DA001" w14:textId="6CFB3573" w:rsidR="00D95227" w:rsidRPr="00D018CD" w:rsidRDefault="00D95227">
      <w:pPr>
        <w:rPr>
          <w:rFonts w:asciiTheme="majorHAnsi" w:eastAsia="Times New Roman" w:hAnsiTheme="majorHAnsi" w:cstheme="majorHAnsi"/>
          <w:sz w:val="22"/>
          <w:szCs w:val="22"/>
        </w:rPr>
      </w:pPr>
    </w:p>
    <w:p w14:paraId="0A302899" w14:textId="578E7E1B" w:rsidR="00D95227" w:rsidRPr="00D018CD" w:rsidRDefault="00D95227">
      <w:pPr>
        <w:rPr>
          <w:rFonts w:asciiTheme="majorHAnsi" w:eastAsia="Times New Roman" w:hAnsiTheme="majorHAnsi" w:cstheme="majorHAnsi"/>
          <w:sz w:val="22"/>
          <w:szCs w:val="22"/>
        </w:rPr>
      </w:pPr>
    </w:p>
    <w:p w14:paraId="74922E13" w14:textId="5BCBF375" w:rsidR="00D95227" w:rsidRPr="00D018CD" w:rsidRDefault="006D088E">
      <w:pPr>
        <w:rPr>
          <w:rFonts w:asciiTheme="majorHAnsi" w:eastAsia="Times New Roman" w:hAnsiTheme="majorHAnsi" w:cstheme="majorHAnsi"/>
          <w:sz w:val="22"/>
          <w:szCs w:val="22"/>
        </w:rPr>
      </w:pPr>
      <w:r w:rsidRPr="00D018CD">
        <w:rPr>
          <w:rFonts w:asciiTheme="majorHAnsi" w:eastAsia="Times New Roman" w:hAnsiTheme="majorHAnsi" w:cstheme="majorHAnsi"/>
          <w:sz w:val="22"/>
          <w:szCs w:val="22"/>
        </w:rPr>
        <w:t>If my student is found to be eligible, I give _______________________________ permission to participate in Lower Brule School’s Talented and Gifted Program.</w:t>
      </w:r>
    </w:p>
    <w:p w14:paraId="26FE8D75" w14:textId="0C67CD13" w:rsidR="00D95227" w:rsidRPr="00D018CD" w:rsidRDefault="00D95227">
      <w:pPr>
        <w:rPr>
          <w:rFonts w:asciiTheme="majorHAnsi" w:eastAsia="Times New Roman" w:hAnsiTheme="majorHAnsi" w:cstheme="majorHAnsi"/>
          <w:sz w:val="22"/>
          <w:szCs w:val="22"/>
        </w:rPr>
      </w:pPr>
    </w:p>
    <w:p w14:paraId="0E859367" w14:textId="0B9AD289" w:rsidR="00D95227" w:rsidRPr="00D018CD" w:rsidRDefault="006D088E">
      <w:pPr>
        <w:rPr>
          <w:rFonts w:asciiTheme="majorHAnsi" w:eastAsia="Times New Roman" w:hAnsiTheme="majorHAnsi" w:cstheme="majorHAnsi"/>
          <w:sz w:val="22"/>
          <w:szCs w:val="22"/>
        </w:rPr>
      </w:pPr>
      <w:r w:rsidRPr="00D018CD">
        <w:rPr>
          <w:rFonts w:asciiTheme="majorHAnsi" w:eastAsia="Times New Roman" w:hAnsiTheme="majorHAnsi" w:cstheme="majorHAnsi"/>
          <w:sz w:val="22"/>
          <w:szCs w:val="22"/>
        </w:rPr>
        <w:t>Student’s Name (printed</w:t>
      </w:r>
      <w:proofErr w:type="gramStart"/>
      <w:r w:rsidRPr="00D018CD">
        <w:rPr>
          <w:rFonts w:asciiTheme="majorHAnsi" w:eastAsia="Times New Roman" w:hAnsiTheme="majorHAnsi" w:cstheme="majorHAnsi"/>
          <w:sz w:val="22"/>
          <w:szCs w:val="22"/>
        </w:rPr>
        <w:t>):_</w:t>
      </w:r>
      <w:proofErr w:type="gramEnd"/>
      <w:r w:rsidRPr="00D018CD">
        <w:rPr>
          <w:rFonts w:asciiTheme="majorHAnsi" w:eastAsia="Times New Roman" w:hAnsiTheme="majorHAnsi" w:cstheme="majorHAnsi"/>
          <w:sz w:val="22"/>
          <w:szCs w:val="22"/>
        </w:rPr>
        <w:t>____________________________________</w:t>
      </w:r>
    </w:p>
    <w:p w14:paraId="35749E5A" w14:textId="0C5092F2" w:rsidR="00D95227" w:rsidRPr="00D018CD" w:rsidRDefault="00D95227">
      <w:pPr>
        <w:rPr>
          <w:rFonts w:asciiTheme="majorHAnsi" w:eastAsia="Times New Roman" w:hAnsiTheme="majorHAnsi" w:cstheme="majorHAnsi"/>
          <w:sz w:val="22"/>
          <w:szCs w:val="22"/>
        </w:rPr>
      </w:pPr>
    </w:p>
    <w:p w14:paraId="55EBA48E" w14:textId="1515225D" w:rsidR="00D95227" w:rsidRPr="00D018CD" w:rsidRDefault="006D088E">
      <w:pPr>
        <w:rPr>
          <w:rFonts w:asciiTheme="majorHAnsi" w:eastAsia="Times New Roman" w:hAnsiTheme="majorHAnsi" w:cstheme="majorHAnsi"/>
          <w:sz w:val="22"/>
          <w:szCs w:val="22"/>
        </w:rPr>
      </w:pPr>
      <w:r w:rsidRPr="00D018CD">
        <w:rPr>
          <w:rFonts w:asciiTheme="majorHAnsi" w:eastAsia="Times New Roman" w:hAnsiTheme="majorHAnsi" w:cstheme="majorHAnsi"/>
          <w:sz w:val="22"/>
          <w:szCs w:val="22"/>
        </w:rPr>
        <w:t>Parent/Guardian (printed</w:t>
      </w:r>
      <w:proofErr w:type="gramStart"/>
      <w:r w:rsidRPr="00D018CD">
        <w:rPr>
          <w:rFonts w:asciiTheme="majorHAnsi" w:eastAsia="Times New Roman" w:hAnsiTheme="majorHAnsi" w:cstheme="majorHAnsi"/>
          <w:sz w:val="22"/>
          <w:szCs w:val="22"/>
        </w:rPr>
        <w:t>):_</w:t>
      </w:r>
      <w:proofErr w:type="gramEnd"/>
      <w:r w:rsidRPr="00D018CD">
        <w:rPr>
          <w:rFonts w:asciiTheme="majorHAnsi" w:eastAsia="Times New Roman" w:hAnsiTheme="majorHAnsi" w:cstheme="majorHAnsi"/>
          <w:sz w:val="22"/>
          <w:szCs w:val="22"/>
        </w:rPr>
        <w:t>___________________________________</w:t>
      </w:r>
    </w:p>
    <w:p w14:paraId="4C14CED3" w14:textId="6AD9396D" w:rsidR="00D95227" w:rsidRPr="00D018CD" w:rsidRDefault="00D95227">
      <w:pPr>
        <w:rPr>
          <w:rFonts w:asciiTheme="majorHAnsi" w:eastAsia="Times New Roman" w:hAnsiTheme="majorHAnsi" w:cstheme="majorHAnsi"/>
          <w:sz w:val="22"/>
          <w:szCs w:val="22"/>
        </w:rPr>
      </w:pPr>
    </w:p>
    <w:p w14:paraId="554F5C6D" w14:textId="26E79A7F" w:rsidR="00D95227" w:rsidRPr="00D018CD" w:rsidRDefault="006D088E">
      <w:pPr>
        <w:rPr>
          <w:rFonts w:asciiTheme="majorHAnsi" w:eastAsia="Times New Roman" w:hAnsiTheme="majorHAnsi" w:cstheme="majorHAnsi"/>
          <w:sz w:val="22"/>
          <w:szCs w:val="22"/>
        </w:rPr>
      </w:pPr>
      <w:r w:rsidRPr="00D018CD">
        <w:rPr>
          <w:rFonts w:asciiTheme="majorHAnsi" w:eastAsia="Times New Roman" w:hAnsiTheme="majorHAnsi" w:cstheme="majorHAnsi"/>
          <w:sz w:val="22"/>
          <w:szCs w:val="22"/>
        </w:rPr>
        <w:t>Signature: ____________________________________ Date: _____________________</w:t>
      </w:r>
    </w:p>
    <w:p w14:paraId="6099B164" w14:textId="2F6E752F" w:rsidR="00D95227" w:rsidRPr="00D018CD" w:rsidRDefault="00D95227">
      <w:pPr>
        <w:rPr>
          <w:rFonts w:asciiTheme="majorHAnsi" w:eastAsia="Times New Roman" w:hAnsiTheme="majorHAnsi" w:cstheme="majorHAnsi"/>
          <w:sz w:val="22"/>
          <w:szCs w:val="22"/>
        </w:rPr>
      </w:pPr>
    </w:p>
    <w:p w14:paraId="03372379" w14:textId="35935E38" w:rsidR="00D95227" w:rsidRPr="00D018CD" w:rsidRDefault="006D088E">
      <w:pPr>
        <w:rPr>
          <w:rFonts w:asciiTheme="majorHAnsi" w:hAnsiTheme="majorHAnsi" w:cstheme="majorHAnsi"/>
          <w:sz w:val="22"/>
          <w:szCs w:val="22"/>
        </w:rPr>
      </w:pPr>
      <w:r w:rsidRPr="00D018CD">
        <w:rPr>
          <w:rFonts w:asciiTheme="majorHAnsi" w:eastAsia="Times New Roman" w:hAnsiTheme="majorHAnsi" w:cstheme="majorHAnsi"/>
          <w:sz w:val="22"/>
          <w:szCs w:val="22"/>
        </w:rPr>
        <w:t xml:space="preserve">Please return this to the LB MS/HS Office. </w:t>
      </w:r>
    </w:p>
    <w:sectPr w:rsidR="00D95227" w:rsidRPr="00D018CD" w:rsidSect="00BD3771">
      <w:type w:val="continuous"/>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DBB2" w14:textId="77777777" w:rsidR="00A401E5" w:rsidRDefault="00A401E5">
      <w:r>
        <w:separator/>
      </w:r>
    </w:p>
  </w:endnote>
  <w:endnote w:type="continuationSeparator" w:id="0">
    <w:p w14:paraId="79993762" w14:textId="77777777" w:rsidR="00A401E5" w:rsidRDefault="00A4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004310"/>
      <w:docPartObj>
        <w:docPartGallery w:val="Page Numbers (Bottom of Page)"/>
        <w:docPartUnique/>
      </w:docPartObj>
    </w:sdtPr>
    <w:sdtContent>
      <w:p w14:paraId="151A702D" w14:textId="2DC4C34D" w:rsidR="009139C7" w:rsidRDefault="009139C7" w:rsidP="006D13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156E">
          <w:rPr>
            <w:rStyle w:val="PageNumber"/>
            <w:noProof/>
          </w:rPr>
          <w:t>19</w:t>
        </w:r>
        <w:r>
          <w:rPr>
            <w:rStyle w:val="PageNumber"/>
          </w:rPr>
          <w:fldChar w:fldCharType="end"/>
        </w:r>
      </w:p>
    </w:sdtContent>
  </w:sdt>
  <w:p w14:paraId="5CA042C4" w14:textId="3BED2E6A" w:rsidR="00D95227" w:rsidRDefault="00D95227">
    <w:pPr>
      <w:pBdr>
        <w:top w:val="nil"/>
        <w:left w:val="nil"/>
        <w:bottom w:val="nil"/>
        <w:right w:val="nil"/>
        <w:between w:val="nil"/>
      </w:pBdr>
      <w:tabs>
        <w:tab w:val="center" w:pos="4680"/>
        <w:tab w:val="right" w:pos="9360"/>
      </w:tabs>
      <w:jc w:val="center"/>
      <w:rPr>
        <w:color w:val="000000"/>
      </w:rPr>
    </w:pPr>
  </w:p>
  <w:p w14:paraId="0B2E4A59" w14:textId="77777777" w:rsidR="00D95227" w:rsidRDefault="00D9522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991408"/>
      <w:docPartObj>
        <w:docPartGallery w:val="Page Numbers (Bottom of Page)"/>
        <w:docPartUnique/>
      </w:docPartObj>
    </w:sdtPr>
    <w:sdtContent>
      <w:p w14:paraId="097D0839" w14:textId="2786C10A" w:rsidR="009139C7" w:rsidRDefault="009139C7" w:rsidP="006D13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896381" w14:textId="70BC790E" w:rsidR="00D95227" w:rsidRDefault="00D95227">
    <w:pPr>
      <w:pBdr>
        <w:top w:val="nil"/>
        <w:left w:val="nil"/>
        <w:bottom w:val="nil"/>
        <w:right w:val="nil"/>
        <w:between w:val="nil"/>
      </w:pBdr>
      <w:tabs>
        <w:tab w:val="center" w:pos="4680"/>
        <w:tab w:val="right" w:pos="9360"/>
      </w:tabs>
      <w:jc w:val="center"/>
      <w:rPr>
        <w:color w:val="000000"/>
      </w:rPr>
    </w:pPr>
  </w:p>
  <w:p w14:paraId="3DBB41E0" w14:textId="77777777" w:rsidR="00D95227" w:rsidRDefault="00D9522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DC17" w14:textId="77777777" w:rsidR="006B047F" w:rsidRDefault="006B0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CF26" w14:textId="763F3EE2" w:rsidR="006B047F" w:rsidRDefault="006B047F" w:rsidP="00757DF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3FBC" w14:textId="77777777" w:rsidR="006B047F" w:rsidRDefault="006B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0A62" w14:textId="77777777" w:rsidR="00A401E5" w:rsidRDefault="00A401E5">
      <w:r>
        <w:separator/>
      </w:r>
    </w:p>
  </w:footnote>
  <w:footnote w:type="continuationSeparator" w:id="0">
    <w:p w14:paraId="12790AF6" w14:textId="77777777" w:rsidR="00A401E5" w:rsidRDefault="00A40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ED1C" w14:textId="77777777" w:rsidR="006B047F" w:rsidRDefault="006B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41B7" w14:textId="77777777" w:rsidR="006B047F" w:rsidRDefault="006B0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26F0" w14:textId="77777777" w:rsidR="006B047F" w:rsidRDefault="006B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51A"/>
    <w:multiLevelType w:val="hybridMultilevel"/>
    <w:tmpl w:val="F95A84C0"/>
    <w:lvl w:ilvl="0" w:tplc="37D0A798">
      <w:numFmt w:val="bullet"/>
      <w:lvlText w:val="•"/>
      <w:lvlJc w:val="left"/>
      <w:pPr>
        <w:ind w:left="160" w:hanging="712"/>
      </w:pPr>
      <w:rPr>
        <w:rFonts w:ascii="Arial" w:eastAsia="Arial" w:hAnsi="Arial" w:cs="Arial" w:hint="default"/>
        <w:b w:val="0"/>
        <w:bCs w:val="0"/>
        <w:i w:val="0"/>
        <w:iCs w:val="0"/>
        <w:color w:val="111111"/>
        <w:w w:val="103"/>
        <w:sz w:val="22"/>
        <w:szCs w:val="22"/>
        <w:lang w:val="en-US" w:eastAsia="en-US" w:bidi="ar-SA"/>
      </w:rPr>
    </w:lvl>
    <w:lvl w:ilvl="1" w:tplc="E47C2E18">
      <w:numFmt w:val="bullet"/>
      <w:lvlText w:val="•"/>
      <w:lvlJc w:val="left"/>
      <w:pPr>
        <w:ind w:left="1120" w:hanging="712"/>
      </w:pPr>
      <w:rPr>
        <w:rFonts w:hint="default"/>
        <w:lang w:val="en-US" w:eastAsia="en-US" w:bidi="ar-SA"/>
      </w:rPr>
    </w:lvl>
    <w:lvl w:ilvl="2" w:tplc="988E02FC">
      <w:numFmt w:val="bullet"/>
      <w:lvlText w:val="•"/>
      <w:lvlJc w:val="left"/>
      <w:pPr>
        <w:ind w:left="2080" w:hanging="712"/>
      </w:pPr>
      <w:rPr>
        <w:rFonts w:hint="default"/>
        <w:lang w:val="en-US" w:eastAsia="en-US" w:bidi="ar-SA"/>
      </w:rPr>
    </w:lvl>
    <w:lvl w:ilvl="3" w:tplc="DAC2BC94">
      <w:numFmt w:val="bullet"/>
      <w:lvlText w:val="•"/>
      <w:lvlJc w:val="left"/>
      <w:pPr>
        <w:ind w:left="3040" w:hanging="712"/>
      </w:pPr>
      <w:rPr>
        <w:rFonts w:hint="default"/>
        <w:lang w:val="en-US" w:eastAsia="en-US" w:bidi="ar-SA"/>
      </w:rPr>
    </w:lvl>
    <w:lvl w:ilvl="4" w:tplc="00145D44">
      <w:numFmt w:val="bullet"/>
      <w:lvlText w:val="•"/>
      <w:lvlJc w:val="left"/>
      <w:pPr>
        <w:ind w:left="4000" w:hanging="712"/>
      </w:pPr>
      <w:rPr>
        <w:rFonts w:hint="default"/>
        <w:lang w:val="en-US" w:eastAsia="en-US" w:bidi="ar-SA"/>
      </w:rPr>
    </w:lvl>
    <w:lvl w:ilvl="5" w:tplc="634E374A">
      <w:numFmt w:val="bullet"/>
      <w:lvlText w:val="•"/>
      <w:lvlJc w:val="left"/>
      <w:pPr>
        <w:ind w:left="4960" w:hanging="712"/>
      </w:pPr>
      <w:rPr>
        <w:rFonts w:hint="default"/>
        <w:lang w:val="en-US" w:eastAsia="en-US" w:bidi="ar-SA"/>
      </w:rPr>
    </w:lvl>
    <w:lvl w:ilvl="6" w:tplc="656C4878">
      <w:numFmt w:val="bullet"/>
      <w:lvlText w:val="•"/>
      <w:lvlJc w:val="left"/>
      <w:pPr>
        <w:ind w:left="5920" w:hanging="712"/>
      </w:pPr>
      <w:rPr>
        <w:rFonts w:hint="default"/>
        <w:lang w:val="en-US" w:eastAsia="en-US" w:bidi="ar-SA"/>
      </w:rPr>
    </w:lvl>
    <w:lvl w:ilvl="7" w:tplc="7B0AC69A">
      <w:numFmt w:val="bullet"/>
      <w:lvlText w:val="•"/>
      <w:lvlJc w:val="left"/>
      <w:pPr>
        <w:ind w:left="6880" w:hanging="712"/>
      </w:pPr>
      <w:rPr>
        <w:rFonts w:hint="default"/>
        <w:lang w:val="en-US" w:eastAsia="en-US" w:bidi="ar-SA"/>
      </w:rPr>
    </w:lvl>
    <w:lvl w:ilvl="8" w:tplc="8D72D306">
      <w:numFmt w:val="bullet"/>
      <w:lvlText w:val="•"/>
      <w:lvlJc w:val="left"/>
      <w:pPr>
        <w:ind w:left="7840" w:hanging="712"/>
      </w:pPr>
      <w:rPr>
        <w:rFonts w:hint="default"/>
        <w:lang w:val="en-US" w:eastAsia="en-US" w:bidi="ar-SA"/>
      </w:rPr>
    </w:lvl>
  </w:abstractNum>
  <w:abstractNum w:abstractNumId="1" w15:restartNumberingAfterBreak="0">
    <w:nsid w:val="066D2A4E"/>
    <w:multiLevelType w:val="multilevel"/>
    <w:tmpl w:val="55366AB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9346A6"/>
    <w:multiLevelType w:val="multilevel"/>
    <w:tmpl w:val="02FA8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A3250D"/>
    <w:multiLevelType w:val="multilevel"/>
    <w:tmpl w:val="237A7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C24A07"/>
    <w:multiLevelType w:val="hybridMultilevel"/>
    <w:tmpl w:val="8DF4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02C27"/>
    <w:multiLevelType w:val="multilevel"/>
    <w:tmpl w:val="12A4842E"/>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6" w15:restartNumberingAfterBreak="0">
    <w:nsid w:val="0D4955BB"/>
    <w:multiLevelType w:val="hybridMultilevel"/>
    <w:tmpl w:val="36EA3038"/>
    <w:lvl w:ilvl="0" w:tplc="A2EEF4F6">
      <w:numFmt w:val="bullet"/>
      <w:lvlText w:val="-"/>
      <w:lvlJc w:val="left"/>
      <w:pPr>
        <w:ind w:left="720" w:hanging="360"/>
      </w:pPr>
      <w:rPr>
        <w:rFonts w:ascii="Arial" w:eastAsia="Arial" w:hAnsi="Arial" w:cs="Arial" w:hint="default"/>
        <w:w w:val="9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10996"/>
    <w:multiLevelType w:val="multilevel"/>
    <w:tmpl w:val="D6089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7E620C"/>
    <w:multiLevelType w:val="multilevel"/>
    <w:tmpl w:val="62EC7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BB0FA8"/>
    <w:multiLevelType w:val="hybridMultilevel"/>
    <w:tmpl w:val="8F46DDA4"/>
    <w:lvl w:ilvl="0" w:tplc="26ACF4F2">
      <w:start w:val="2"/>
      <w:numFmt w:val="bullet"/>
      <w:lvlText w:val=""/>
      <w:lvlJc w:val="left"/>
      <w:pPr>
        <w:ind w:left="720" w:hanging="360"/>
      </w:pPr>
      <w:rPr>
        <w:rFonts w:ascii="Symbol" w:eastAsia="Calibri"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13550"/>
    <w:multiLevelType w:val="multilevel"/>
    <w:tmpl w:val="F4BA2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9031F2"/>
    <w:multiLevelType w:val="hybridMultilevel"/>
    <w:tmpl w:val="8B1653AC"/>
    <w:lvl w:ilvl="0" w:tplc="A2EEF4F6">
      <w:numFmt w:val="bullet"/>
      <w:lvlText w:val="-"/>
      <w:lvlJc w:val="left"/>
      <w:pPr>
        <w:ind w:left="720" w:hanging="360"/>
      </w:pPr>
      <w:rPr>
        <w:rFonts w:ascii="Arial" w:eastAsia="Arial" w:hAnsi="Arial" w:cs="Arial" w:hint="default"/>
        <w:w w:val="9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7357D"/>
    <w:multiLevelType w:val="hybridMultilevel"/>
    <w:tmpl w:val="A6F48E98"/>
    <w:lvl w:ilvl="0" w:tplc="258008E6">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43DAA"/>
    <w:multiLevelType w:val="hybridMultilevel"/>
    <w:tmpl w:val="DECE4228"/>
    <w:lvl w:ilvl="0" w:tplc="26ACF4F2">
      <w:start w:val="2"/>
      <w:numFmt w:val="bullet"/>
      <w:lvlText w:val=""/>
      <w:lvlJc w:val="left"/>
      <w:pPr>
        <w:ind w:left="720" w:hanging="360"/>
      </w:pPr>
      <w:rPr>
        <w:rFonts w:ascii="Symbol" w:eastAsia="Calibri"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37441"/>
    <w:multiLevelType w:val="multilevel"/>
    <w:tmpl w:val="50926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727752"/>
    <w:multiLevelType w:val="multilevel"/>
    <w:tmpl w:val="915866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2776AC"/>
    <w:multiLevelType w:val="hybridMultilevel"/>
    <w:tmpl w:val="F172506C"/>
    <w:lvl w:ilvl="0" w:tplc="A2EEF4F6">
      <w:numFmt w:val="bullet"/>
      <w:lvlText w:val="-"/>
      <w:lvlJc w:val="left"/>
      <w:pPr>
        <w:ind w:left="860" w:hanging="348"/>
      </w:pPr>
      <w:rPr>
        <w:rFonts w:ascii="Arial" w:eastAsia="Arial" w:hAnsi="Arial" w:cs="Arial" w:hint="default"/>
        <w:w w:val="94"/>
        <w:lang w:val="en-US" w:eastAsia="en-US" w:bidi="ar-SA"/>
      </w:rPr>
    </w:lvl>
    <w:lvl w:ilvl="1" w:tplc="3550B4C0">
      <w:numFmt w:val="bullet"/>
      <w:lvlText w:val="•"/>
      <w:lvlJc w:val="left"/>
      <w:pPr>
        <w:ind w:left="1750" w:hanging="348"/>
      </w:pPr>
      <w:rPr>
        <w:rFonts w:hint="default"/>
        <w:lang w:val="en-US" w:eastAsia="en-US" w:bidi="ar-SA"/>
      </w:rPr>
    </w:lvl>
    <w:lvl w:ilvl="2" w:tplc="9F586CAC">
      <w:numFmt w:val="bullet"/>
      <w:lvlText w:val="•"/>
      <w:lvlJc w:val="left"/>
      <w:pPr>
        <w:ind w:left="2640" w:hanging="348"/>
      </w:pPr>
      <w:rPr>
        <w:rFonts w:hint="default"/>
        <w:lang w:val="en-US" w:eastAsia="en-US" w:bidi="ar-SA"/>
      </w:rPr>
    </w:lvl>
    <w:lvl w:ilvl="3" w:tplc="8960AB4C">
      <w:numFmt w:val="bullet"/>
      <w:lvlText w:val="•"/>
      <w:lvlJc w:val="left"/>
      <w:pPr>
        <w:ind w:left="3530" w:hanging="348"/>
      </w:pPr>
      <w:rPr>
        <w:rFonts w:hint="default"/>
        <w:lang w:val="en-US" w:eastAsia="en-US" w:bidi="ar-SA"/>
      </w:rPr>
    </w:lvl>
    <w:lvl w:ilvl="4" w:tplc="17240E30">
      <w:numFmt w:val="bullet"/>
      <w:lvlText w:val="•"/>
      <w:lvlJc w:val="left"/>
      <w:pPr>
        <w:ind w:left="4420" w:hanging="348"/>
      </w:pPr>
      <w:rPr>
        <w:rFonts w:hint="default"/>
        <w:lang w:val="en-US" w:eastAsia="en-US" w:bidi="ar-SA"/>
      </w:rPr>
    </w:lvl>
    <w:lvl w:ilvl="5" w:tplc="AAFAD706">
      <w:numFmt w:val="bullet"/>
      <w:lvlText w:val="•"/>
      <w:lvlJc w:val="left"/>
      <w:pPr>
        <w:ind w:left="5310" w:hanging="348"/>
      </w:pPr>
      <w:rPr>
        <w:rFonts w:hint="default"/>
        <w:lang w:val="en-US" w:eastAsia="en-US" w:bidi="ar-SA"/>
      </w:rPr>
    </w:lvl>
    <w:lvl w:ilvl="6" w:tplc="97BA41A8">
      <w:numFmt w:val="bullet"/>
      <w:lvlText w:val="•"/>
      <w:lvlJc w:val="left"/>
      <w:pPr>
        <w:ind w:left="6200" w:hanging="348"/>
      </w:pPr>
      <w:rPr>
        <w:rFonts w:hint="default"/>
        <w:lang w:val="en-US" w:eastAsia="en-US" w:bidi="ar-SA"/>
      </w:rPr>
    </w:lvl>
    <w:lvl w:ilvl="7" w:tplc="26D41B94">
      <w:numFmt w:val="bullet"/>
      <w:lvlText w:val="•"/>
      <w:lvlJc w:val="left"/>
      <w:pPr>
        <w:ind w:left="7090" w:hanging="348"/>
      </w:pPr>
      <w:rPr>
        <w:rFonts w:hint="default"/>
        <w:lang w:val="en-US" w:eastAsia="en-US" w:bidi="ar-SA"/>
      </w:rPr>
    </w:lvl>
    <w:lvl w:ilvl="8" w:tplc="5B60D3C6">
      <w:numFmt w:val="bullet"/>
      <w:lvlText w:val="•"/>
      <w:lvlJc w:val="left"/>
      <w:pPr>
        <w:ind w:left="7980" w:hanging="348"/>
      </w:pPr>
      <w:rPr>
        <w:rFonts w:hint="default"/>
        <w:lang w:val="en-US" w:eastAsia="en-US" w:bidi="ar-SA"/>
      </w:rPr>
    </w:lvl>
  </w:abstractNum>
  <w:abstractNum w:abstractNumId="17" w15:restartNumberingAfterBreak="0">
    <w:nsid w:val="26094E34"/>
    <w:multiLevelType w:val="multilevel"/>
    <w:tmpl w:val="B5DE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2E698D"/>
    <w:multiLevelType w:val="hybridMultilevel"/>
    <w:tmpl w:val="05AA93D4"/>
    <w:lvl w:ilvl="0" w:tplc="A2EEF4F6">
      <w:numFmt w:val="bullet"/>
      <w:lvlText w:val="-"/>
      <w:lvlJc w:val="left"/>
      <w:pPr>
        <w:ind w:left="856" w:hanging="360"/>
      </w:pPr>
      <w:rPr>
        <w:rFonts w:ascii="Arial" w:eastAsia="Arial" w:hAnsi="Arial" w:cs="Arial" w:hint="default"/>
        <w:w w:val="94"/>
        <w:lang w:val="en-US" w:eastAsia="en-US" w:bidi="ar-SA"/>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9" w15:restartNumberingAfterBreak="0">
    <w:nsid w:val="28091420"/>
    <w:multiLevelType w:val="multilevel"/>
    <w:tmpl w:val="91C2321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CD5CEA"/>
    <w:multiLevelType w:val="hybridMultilevel"/>
    <w:tmpl w:val="6FAC9980"/>
    <w:lvl w:ilvl="0" w:tplc="A2EEF4F6">
      <w:numFmt w:val="bullet"/>
      <w:lvlText w:val="-"/>
      <w:lvlJc w:val="left"/>
      <w:pPr>
        <w:ind w:left="720" w:hanging="360"/>
      </w:pPr>
      <w:rPr>
        <w:rFonts w:ascii="Arial" w:eastAsia="Arial" w:hAnsi="Arial" w:cs="Arial" w:hint="default"/>
        <w:w w:val="9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B7C0C"/>
    <w:multiLevelType w:val="multilevel"/>
    <w:tmpl w:val="50842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63395"/>
    <w:multiLevelType w:val="multilevel"/>
    <w:tmpl w:val="55366AB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91E048C"/>
    <w:multiLevelType w:val="multilevel"/>
    <w:tmpl w:val="51F6A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6D4A63"/>
    <w:multiLevelType w:val="multilevel"/>
    <w:tmpl w:val="F3DE1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8A68FF"/>
    <w:multiLevelType w:val="multilevel"/>
    <w:tmpl w:val="97B208E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ED00089"/>
    <w:multiLevelType w:val="hybridMultilevel"/>
    <w:tmpl w:val="29260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B37D5"/>
    <w:multiLevelType w:val="multilevel"/>
    <w:tmpl w:val="58121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8367A"/>
    <w:multiLevelType w:val="multilevel"/>
    <w:tmpl w:val="6544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EA5646"/>
    <w:multiLevelType w:val="multilevel"/>
    <w:tmpl w:val="EF74E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8F06A3A"/>
    <w:multiLevelType w:val="multilevel"/>
    <w:tmpl w:val="1898C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06763F"/>
    <w:multiLevelType w:val="hybridMultilevel"/>
    <w:tmpl w:val="428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000"/>
    <w:multiLevelType w:val="hybridMultilevel"/>
    <w:tmpl w:val="E68081EC"/>
    <w:lvl w:ilvl="0" w:tplc="A2EEF4F6">
      <w:numFmt w:val="bullet"/>
      <w:lvlText w:val="-"/>
      <w:lvlJc w:val="left"/>
      <w:pPr>
        <w:ind w:left="720" w:hanging="360"/>
      </w:pPr>
      <w:rPr>
        <w:rFonts w:ascii="Arial" w:eastAsia="Arial" w:hAnsi="Arial" w:cs="Arial" w:hint="default"/>
        <w:w w:val="9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97259"/>
    <w:multiLevelType w:val="hybridMultilevel"/>
    <w:tmpl w:val="20C0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F7ECD"/>
    <w:multiLevelType w:val="multilevel"/>
    <w:tmpl w:val="B87E3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EE24EA"/>
    <w:multiLevelType w:val="multilevel"/>
    <w:tmpl w:val="BD62C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042EF7"/>
    <w:multiLevelType w:val="multilevel"/>
    <w:tmpl w:val="F880F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4457420"/>
    <w:multiLevelType w:val="multilevel"/>
    <w:tmpl w:val="67161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B440CA"/>
    <w:multiLevelType w:val="multilevel"/>
    <w:tmpl w:val="7BC0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78585F"/>
    <w:multiLevelType w:val="hybridMultilevel"/>
    <w:tmpl w:val="E8A4A132"/>
    <w:lvl w:ilvl="0" w:tplc="FFFFFFFF">
      <w:start w:val="1"/>
      <w:numFmt w:val="bullet"/>
      <w:lvlText w:val=""/>
      <w:lvlJc w:val="left"/>
      <w:pPr>
        <w:ind w:left="720" w:hanging="360"/>
      </w:pPr>
      <w:rPr>
        <w:rFonts w:ascii="Symbol" w:hAnsi="Symbol" w:hint="default"/>
      </w:rPr>
    </w:lvl>
    <w:lvl w:ilvl="1" w:tplc="A2EEF4F6">
      <w:numFmt w:val="bullet"/>
      <w:lvlText w:val="-"/>
      <w:lvlJc w:val="left"/>
      <w:pPr>
        <w:ind w:left="720" w:hanging="360"/>
      </w:pPr>
      <w:rPr>
        <w:rFonts w:ascii="Arial" w:eastAsia="Arial" w:hAnsi="Arial" w:cs="Arial" w:hint="default"/>
        <w:w w:val="94"/>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8DB3667"/>
    <w:multiLevelType w:val="multilevel"/>
    <w:tmpl w:val="A364C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AD768D"/>
    <w:multiLevelType w:val="multilevel"/>
    <w:tmpl w:val="9120EC7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3775926">
    <w:abstractNumId w:val="8"/>
  </w:num>
  <w:num w:numId="2" w16cid:durableId="395589619">
    <w:abstractNumId w:val="2"/>
  </w:num>
  <w:num w:numId="3" w16cid:durableId="1743141973">
    <w:abstractNumId w:val="10"/>
  </w:num>
  <w:num w:numId="4" w16cid:durableId="1507673800">
    <w:abstractNumId w:val="27"/>
  </w:num>
  <w:num w:numId="5" w16cid:durableId="269050486">
    <w:abstractNumId w:val="35"/>
  </w:num>
  <w:num w:numId="6" w16cid:durableId="189878794">
    <w:abstractNumId w:val="34"/>
  </w:num>
  <w:num w:numId="7" w16cid:durableId="1274748495">
    <w:abstractNumId w:val="30"/>
  </w:num>
  <w:num w:numId="8" w16cid:durableId="1731003075">
    <w:abstractNumId w:val="21"/>
  </w:num>
  <w:num w:numId="9" w16cid:durableId="588923829">
    <w:abstractNumId w:val="5"/>
  </w:num>
  <w:num w:numId="10" w16cid:durableId="92747965">
    <w:abstractNumId w:val="23"/>
  </w:num>
  <w:num w:numId="11" w16cid:durableId="158082167">
    <w:abstractNumId w:val="14"/>
  </w:num>
  <w:num w:numId="12" w16cid:durableId="111561356">
    <w:abstractNumId w:val="19"/>
  </w:num>
  <w:num w:numId="13" w16cid:durableId="831456362">
    <w:abstractNumId w:val="7"/>
  </w:num>
  <w:num w:numId="14" w16cid:durableId="1948197409">
    <w:abstractNumId w:val="15"/>
  </w:num>
  <w:num w:numId="15" w16cid:durableId="1515028202">
    <w:abstractNumId w:val="22"/>
  </w:num>
  <w:num w:numId="16" w16cid:durableId="1865636280">
    <w:abstractNumId w:val="38"/>
  </w:num>
  <w:num w:numId="17" w16cid:durableId="1226574977">
    <w:abstractNumId w:val="37"/>
  </w:num>
  <w:num w:numId="18" w16cid:durableId="610012140">
    <w:abstractNumId w:val="29"/>
  </w:num>
  <w:num w:numId="19" w16cid:durableId="1629244784">
    <w:abstractNumId w:val="3"/>
  </w:num>
  <w:num w:numId="20" w16cid:durableId="1871333385">
    <w:abstractNumId w:val="36"/>
  </w:num>
  <w:num w:numId="21" w16cid:durableId="777915895">
    <w:abstractNumId w:val="40"/>
  </w:num>
  <w:num w:numId="22" w16cid:durableId="1501965503">
    <w:abstractNumId w:val="41"/>
  </w:num>
  <w:num w:numId="23" w16cid:durableId="2039577548">
    <w:abstractNumId w:val="9"/>
  </w:num>
  <w:num w:numId="24" w16cid:durableId="473060149">
    <w:abstractNumId w:val="25"/>
  </w:num>
  <w:num w:numId="25" w16cid:durableId="1967856003">
    <w:abstractNumId w:val="24"/>
  </w:num>
  <w:num w:numId="26" w16cid:durableId="760027855">
    <w:abstractNumId w:val="13"/>
  </w:num>
  <w:num w:numId="27" w16cid:durableId="555236974">
    <w:abstractNumId w:val="1"/>
  </w:num>
  <w:num w:numId="28" w16cid:durableId="1461417934">
    <w:abstractNumId w:val="0"/>
  </w:num>
  <w:num w:numId="29" w16cid:durableId="1743214255">
    <w:abstractNumId w:val="16"/>
  </w:num>
  <w:num w:numId="30" w16cid:durableId="1250237273">
    <w:abstractNumId w:val="31"/>
  </w:num>
  <w:num w:numId="31" w16cid:durableId="1441946735">
    <w:abstractNumId w:val="4"/>
  </w:num>
  <w:num w:numId="32" w16cid:durableId="1313754470">
    <w:abstractNumId w:val="18"/>
  </w:num>
  <w:num w:numId="33" w16cid:durableId="24672982">
    <w:abstractNumId w:val="20"/>
  </w:num>
  <w:num w:numId="34" w16cid:durableId="1024747979">
    <w:abstractNumId w:val="11"/>
  </w:num>
  <w:num w:numId="35" w16cid:durableId="1575511028">
    <w:abstractNumId w:val="32"/>
  </w:num>
  <w:num w:numId="36" w16cid:durableId="1700088827">
    <w:abstractNumId w:val="6"/>
  </w:num>
  <w:num w:numId="37" w16cid:durableId="329868237">
    <w:abstractNumId w:val="33"/>
  </w:num>
  <w:num w:numId="38" w16cid:durableId="2070112304">
    <w:abstractNumId w:val="39"/>
  </w:num>
  <w:num w:numId="39" w16cid:durableId="1083524890">
    <w:abstractNumId w:val="17"/>
  </w:num>
  <w:num w:numId="40" w16cid:durableId="1794057414">
    <w:abstractNumId w:val="28"/>
  </w:num>
  <w:num w:numId="41" w16cid:durableId="490415546">
    <w:abstractNumId w:val="26"/>
  </w:num>
  <w:num w:numId="42" w16cid:durableId="7994209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27"/>
    <w:rsid w:val="00002C10"/>
    <w:rsid w:val="000030C9"/>
    <w:rsid w:val="00021BD2"/>
    <w:rsid w:val="00024026"/>
    <w:rsid w:val="00032F89"/>
    <w:rsid w:val="0003335D"/>
    <w:rsid w:val="00043EF0"/>
    <w:rsid w:val="00046769"/>
    <w:rsid w:val="00055325"/>
    <w:rsid w:val="00056875"/>
    <w:rsid w:val="0008296E"/>
    <w:rsid w:val="00082C23"/>
    <w:rsid w:val="0009662B"/>
    <w:rsid w:val="000A3ECD"/>
    <w:rsid w:val="000B5162"/>
    <w:rsid w:val="000C2103"/>
    <w:rsid w:val="000F7771"/>
    <w:rsid w:val="0010456E"/>
    <w:rsid w:val="00115E51"/>
    <w:rsid w:val="00122B26"/>
    <w:rsid w:val="00123EAD"/>
    <w:rsid w:val="00137DE9"/>
    <w:rsid w:val="0015027F"/>
    <w:rsid w:val="00153F7C"/>
    <w:rsid w:val="001556AA"/>
    <w:rsid w:val="001851C1"/>
    <w:rsid w:val="00185B35"/>
    <w:rsid w:val="001A71AB"/>
    <w:rsid w:val="001B5F66"/>
    <w:rsid w:val="001C51A0"/>
    <w:rsid w:val="001E68E1"/>
    <w:rsid w:val="00201A67"/>
    <w:rsid w:val="00205B1D"/>
    <w:rsid w:val="00214631"/>
    <w:rsid w:val="00216C77"/>
    <w:rsid w:val="00257B98"/>
    <w:rsid w:val="002661BC"/>
    <w:rsid w:val="002A125E"/>
    <w:rsid w:val="002A5F6B"/>
    <w:rsid w:val="002B7695"/>
    <w:rsid w:val="002B7C8C"/>
    <w:rsid w:val="002C60A0"/>
    <w:rsid w:val="002C6F88"/>
    <w:rsid w:val="002C7DE7"/>
    <w:rsid w:val="002E7E05"/>
    <w:rsid w:val="00302507"/>
    <w:rsid w:val="003031EC"/>
    <w:rsid w:val="00312E2E"/>
    <w:rsid w:val="003147E4"/>
    <w:rsid w:val="0032119C"/>
    <w:rsid w:val="00332EF5"/>
    <w:rsid w:val="003614FB"/>
    <w:rsid w:val="003633F7"/>
    <w:rsid w:val="00366F22"/>
    <w:rsid w:val="00367829"/>
    <w:rsid w:val="00376CC3"/>
    <w:rsid w:val="0038733B"/>
    <w:rsid w:val="003A4491"/>
    <w:rsid w:val="003B4D83"/>
    <w:rsid w:val="003C413F"/>
    <w:rsid w:val="003C4251"/>
    <w:rsid w:val="003F1C19"/>
    <w:rsid w:val="00402225"/>
    <w:rsid w:val="00417A15"/>
    <w:rsid w:val="00423400"/>
    <w:rsid w:val="00426084"/>
    <w:rsid w:val="00430AAE"/>
    <w:rsid w:val="004357DB"/>
    <w:rsid w:val="00437044"/>
    <w:rsid w:val="0043723C"/>
    <w:rsid w:val="00440C12"/>
    <w:rsid w:val="00445C43"/>
    <w:rsid w:val="0045264A"/>
    <w:rsid w:val="0046139B"/>
    <w:rsid w:val="00462095"/>
    <w:rsid w:val="00467478"/>
    <w:rsid w:val="004956AE"/>
    <w:rsid w:val="004977A6"/>
    <w:rsid w:val="004B200E"/>
    <w:rsid w:val="004D0556"/>
    <w:rsid w:val="004D1241"/>
    <w:rsid w:val="004E61B8"/>
    <w:rsid w:val="004F3F74"/>
    <w:rsid w:val="00513EEE"/>
    <w:rsid w:val="0051598D"/>
    <w:rsid w:val="00526A8E"/>
    <w:rsid w:val="005631BB"/>
    <w:rsid w:val="0056757A"/>
    <w:rsid w:val="00595B28"/>
    <w:rsid w:val="005B1CE6"/>
    <w:rsid w:val="005E314A"/>
    <w:rsid w:val="005F116B"/>
    <w:rsid w:val="005F772F"/>
    <w:rsid w:val="00603A6F"/>
    <w:rsid w:val="00606134"/>
    <w:rsid w:val="00611932"/>
    <w:rsid w:val="00624324"/>
    <w:rsid w:val="006336A5"/>
    <w:rsid w:val="00635202"/>
    <w:rsid w:val="0064287C"/>
    <w:rsid w:val="00660207"/>
    <w:rsid w:val="006633AC"/>
    <w:rsid w:val="0069271B"/>
    <w:rsid w:val="00694780"/>
    <w:rsid w:val="006A0542"/>
    <w:rsid w:val="006B047F"/>
    <w:rsid w:val="006C11B4"/>
    <w:rsid w:val="006C130E"/>
    <w:rsid w:val="006D088E"/>
    <w:rsid w:val="006D73E9"/>
    <w:rsid w:val="006E16A2"/>
    <w:rsid w:val="006E19B9"/>
    <w:rsid w:val="006E3767"/>
    <w:rsid w:val="006F494B"/>
    <w:rsid w:val="00743F48"/>
    <w:rsid w:val="0074639C"/>
    <w:rsid w:val="007521B1"/>
    <w:rsid w:val="00757DF6"/>
    <w:rsid w:val="0076003C"/>
    <w:rsid w:val="007611C6"/>
    <w:rsid w:val="00761E3D"/>
    <w:rsid w:val="007A69C7"/>
    <w:rsid w:val="007A70DA"/>
    <w:rsid w:val="007C6E91"/>
    <w:rsid w:val="007C7F63"/>
    <w:rsid w:val="007D6EFA"/>
    <w:rsid w:val="007F12D4"/>
    <w:rsid w:val="007F27FE"/>
    <w:rsid w:val="0080027B"/>
    <w:rsid w:val="0080032B"/>
    <w:rsid w:val="00800918"/>
    <w:rsid w:val="008166DD"/>
    <w:rsid w:val="00834E0A"/>
    <w:rsid w:val="0084090F"/>
    <w:rsid w:val="00842501"/>
    <w:rsid w:val="00842F08"/>
    <w:rsid w:val="0085348C"/>
    <w:rsid w:val="00864768"/>
    <w:rsid w:val="00866C50"/>
    <w:rsid w:val="00876A41"/>
    <w:rsid w:val="008847C3"/>
    <w:rsid w:val="00884F9A"/>
    <w:rsid w:val="008C156E"/>
    <w:rsid w:val="008D7FD7"/>
    <w:rsid w:val="008E169D"/>
    <w:rsid w:val="008E649F"/>
    <w:rsid w:val="009037D6"/>
    <w:rsid w:val="009139C7"/>
    <w:rsid w:val="00917251"/>
    <w:rsid w:val="00930EB5"/>
    <w:rsid w:val="009479F6"/>
    <w:rsid w:val="00960972"/>
    <w:rsid w:val="009627DC"/>
    <w:rsid w:val="00970762"/>
    <w:rsid w:val="009A59E1"/>
    <w:rsid w:val="009B16B4"/>
    <w:rsid w:val="009B5B33"/>
    <w:rsid w:val="009C406C"/>
    <w:rsid w:val="009E022B"/>
    <w:rsid w:val="009E300C"/>
    <w:rsid w:val="00A401E5"/>
    <w:rsid w:val="00A424A0"/>
    <w:rsid w:val="00A64CB4"/>
    <w:rsid w:val="00A67CF7"/>
    <w:rsid w:val="00A80754"/>
    <w:rsid w:val="00A83973"/>
    <w:rsid w:val="00AA049B"/>
    <w:rsid w:val="00AA1820"/>
    <w:rsid w:val="00AB0204"/>
    <w:rsid w:val="00AB2EE3"/>
    <w:rsid w:val="00AD0F13"/>
    <w:rsid w:val="00AD5B09"/>
    <w:rsid w:val="00AE2509"/>
    <w:rsid w:val="00B063A5"/>
    <w:rsid w:val="00B10900"/>
    <w:rsid w:val="00B16A51"/>
    <w:rsid w:val="00B45C89"/>
    <w:rsid w:val="00B63599"/>
    <w:rsid w:val="00B718AE"/>
    <w:rsid w:val="00B741DD"/>
    <w:rsid w:val="00B86BC7"/>
    <w:rsid w:val="00B9717B"/>
    <w:rsid w:val="00BA00AC"/>
    <w:rsid w:val="00BB456B"/>
    <w:rsid w:val="00BD3771"/>
    <w:rsid w:val="00BD752D"/>
    <w:rsid w:val="00BF7A6B"/>
    <w:rsid w:val="00C2121C"/>
    <w:rsid w:val="00C21866"/>
    <w:rsid w:val="00C22837"/>
    <w:rsid w:val="00C22CE2"/>
    <w:rsid w:val="00C31617"/>
    <w:rsid w:val="00C42CDF"/>
    <w:rsid w:val="00C46E4C"/>
    <w:rsid w:val="00C5004A"/>
    <w:rsid w:val="00C61863"/>
    <w:rsid w:val="00C62581"/>
    <w:rsid w:val="00C66A49"/>
    <w:rsid w:val="00C82159"/>
    <w:rsid w:val="00C86A7D"/>
    <w:rsid w:val="00C91579"/>
    <w:rsid w:val="00C92CF2"/>
    <w:rsid w:val="00C92E61"/>
    <w:rsid w:val="00CA339A"/>
    <w:rsid w:val="00CA734B"/>
    <w:rsid w:val="00CB2022"/>
    <w:rsid w:val="00CB7450"/>
    <w:rsid w:val="00CC409F"/>
    <w:rsid w:val="00CD7890"/>
    <w:rsid w:val="00CF3850"/>
    <w:rsid w:val="00D018CD"/>
    <w:rsid w:val="00D15BD9"/>
    <w:rsid w:val="00D170EE"/>
    <w:rsid w:val="00D36AC2"/>
    <w:rsid w:val="00D470D8"/>
    <w:rsid w:val="00D664CB"/>
    <w:rsid w:val="00D82748"/>
    <w:rsid w:val="00D95227"/>
    <w:rsid w:val="00DA190B"/>
    <w:rsid w:val="00DC523B"/>
    <w:rsid w:val="00DD13E2"/>
    <w:rsid w:val="00DE5912"/>
    <w:rsid w:val="00E1313F"/>
    <w:rsid w:val="00E30F03"/>
    <w:rsid w:val="00E32382"/>
    <w:rsid w:val="00E339CC"/>
    <w:rsid w:val="00E4122E"/>
    <w:rsid w:val="00E532E5"/>
    <w:rsid w:val="00E56370"/>
    <w:rsid w:val="00E61C82"/>
    <w:rsid w:val="00E62D53"/>
    <w:rsid w:val="00E65BE2"/>
    <w:rsid w:val="00E908C9"/>
    <w:rsid w:val="00EE6910"/>
    <w:rsid w:val="00EF280D"/>
    <w:rsid w:val="00EF7C65"/>
    <w:rsid w:val="00F1414B"/>
    <w:rsid w:val="00F16A32"/>
    <w:rsid w:val="00F31F9F"/>
    <w:rsid w:val="00F66646"/>
    <w:rsid w:val="00F87A52"/>
    <w:rsid w:val="00F944C3"/>
    <w:rsid w:val="00FA2079"/>
    <w:rsid w:val="00FC3102"/>
    <w:rsid w:val="00FD57CD"/>
    <w:rsid w:val="00FF78AA"/>
    <w:rsid w:val="034D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259A"/>
  <w15:docId w15:val="{F31372B3-3A10-4B5A-A0F9-9D5D8485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864768"/>
    <w:pPr>
      <w:ind w:left="720"/>
      <w:contextualSpacing/>
    </w:pPr>
  </w:style>
  <w:style w:type="paragraph" w:styleId="NormalWeb">
    <w:name w:val="Normal (Web)"/>
    <w:basedOn w:val="Normal"/>
    <w:uiPriority w:val="99"/>
    <w:semiHidden/>
    <w:unhideWhenUsed/>
    <w:rsid w:val="004260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26084"/>
    <w:rPr>
      <w:color w:val="0000FF"/>
      <w:u w:val="single"/>
    </w:rPr>
  </w:style>
  <w:style w:type="character" w:styleId="Strong">
    <w:name w:val="Strong"/>
    <w:basedOn w:val="DefaultParagraphFont"/>
    <w:uiPriority w:val="22"/>
    <w:qFormat/>
    <w:rsid w:val="00426084"/>
    <w:rPr>
      <w:b/>
      <w:bCs/>
    </w:rPr>
  </w:style>
  <w:style w:type="character" w:styleId="Emphasis">
    <w:name w:val="Emphasis"/>
    <w:basedOn w:val="DefaultParagraphFont"/>
    <w:uiPriority w:val="20"/>
    <w:qFormat/>
    <w:rsid w:val="00426084"/>
    <w:rPr>
      <w:i/>
      <w:iCs/>
    </w:rPr>
  </w:style>
  <w:style w:type="character" w:customStyle="1" w:styleId="jpfdse">
    <w:name w:val="jpfdse"/>
    <w:basedOn w:val="DefaultParagraphFont"/>
    <w:rsid w:val="006C130E"/>
  </w:style>
  <w:style w:type="paragraph" w:styleId="Footer">
    <w:name w:val="footer"/>
    <w:basedOn w:val="Normal"/>
    <w:link w:val="FooterChar"/>
    <w:uiPriority w:val="99"/>
    <w:unhideWhenUsed/>
    <w:rsid w:val="009139C7"/>
    <w:pPr>
      <w:tabs>
        <w:tab w:val="center" w:pos="4680"/>
        <w:tab w:val="right" w:pos="9360"/>
      </w:tabs>
    </w:pPr>
  </w:style>
  <w:style w:type="character" w:customStyle="1" w:styleId="FooterChar">
    <w:name w:val="Footer Char"/>
    <w:basedOn w:val="DefaultParagraphFont"/>
    <w:link w:val="Footer"/>
    <w:uiPriority w:val="99"/>
    <w:rsid w:val="009139C7"/>
  </w:style>
  <w:style w:type="character" w:styleId="PageNumber">
    <w:name w:val="page number"/>
    <w:basedOn w:val="DefaultParagraphFont"/>
    <w:uiPriority w:val="99"/>
    <w:semiHidden/>
    <w:unhideWhenUsed/>
    <w:rsid w:val="009139C7"/>
  </w:style>
  <w:style w:type="paragraph" w:styleId="BodyText">
    <w:name w:val="Body Text"/>
    <w:basedOn w:val="Normal"/>
    <w:link w:val="BodyTextChar"/>
    <w:uiPriority w:val="1"/>
    <w:qFormat/>
    <w:rsid w:val="006B047F"/>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B047F"/>
    <w:rPr>
      <w:rFonts w:ascii="Arial" w:eastAsia="Arial" w:hAnsi="Arial" w:cs="Arial"/>
      <w:sz w:val="22"/>
      <w:szCs w:val="22"/>
    </w:rPr>
  </w:style>
  <w:style w:type="paragraph" w:customStyle="1" w:styleId="TableParagraph">
    <w:name w:val="Table Paragraph"/>
    <w:basedOn w:val="Normal"/>
    <w:uiPriority w:val="1"/>
    <w:qFormat/>
    <w:rsid w:val="006B047F"/>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6B047F"/>
    <w:pPr>
      <w:widowControl w:val="0"/>
      <w:tabs>
        <w:tab w:val="center" w:pos="4680"/>
        <w:tab w:val="right" w:pos="9360"/>
      </w:tabs>
      <w:autoSpaceDE w:val="0"/>
      <w:autoSpaceDN w:val="0"/>
    </w:pPr>
    <w:rPr>
      <w:rFonts w:ascii="Arial" w:eastAsia="Arial" w:hAnsi="Arial" w:cs="Arial"/>
      <w:sz w:val="22"/>
      <w:szCs w:val="22"/>
    </w:rPr>
  </w:style>
  <w:style w:type="character" w:customStyle="1" w:styleId="HeaderChar">
    <w:name w:val="Header Char"/>
    <w:basedOn w:val="DefaultParagraphFont"/>
    <w:link w:val="Header"/>
    <w:uiPriority w:val="99"/>
    <w:rsid w:val="006B047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45192">
      <w:bodyDiv w:val="1"/>
      <w:marLeft w:val="0"/>
      <w:marRight w:val="0"/>
      <w:marTop w:val="0"/>
      <w:marBottom w:val="0"/>
      <w:divBdr>
        <w:top w:val="none" w:sz="0" w:space="0" w:color="auto"/>
        <w:left w:val="none" w:sz="0" w:space="0" w:color="auto"/>
        <w:bottom w:val="none" w:sz="0" w:space="0" w:color="auto"/>
        <w:right w:val="none" w:sz="0" w:space="0" w:color="auto"/>
      </w:divBdr>
    </w:div>
    <w:div w:id="759571024">
      <w:bodyDiv w:val="1"/>
      <w:marLeft w:val="0"/>
      <w:marRight w:val="0"/>
      <w:marTop w:val="0"/>
      <w:marBottom w:val="0"/>
      <w:divBdr>
        <w:top w:val="none" w:sz="0" w:space="0" w:color="auto"/>
        <w:left w:val="none" w:sz="0" w:space="0" w:color="auto"/>
        <w:bottom w:val="none" w:sz="0" w:space="0" w:color="auto"/>
        <w:right w:val="none" w:sz="0" w:space="0" w:color="auto"/>
      </w:divBdr>
    </w:div>
    <w:div w:id="1132020952">
      <w:bodyDiv w:val="1"/>
      <w:marLeft w:val="0"/>
      <w:marRight w:val="0"/>
      <w:marTop w:val="0"/>
      <w:marBottom w:val="0"/>
      <w:divBdr>
        <w:top w:val="none" w:sz="0" w:space="0" w:color="auto"/>
        <w:left w:val="none" w:sz="0" w:space="0" w:color="auto"/>
        <w:bottom w:val="none" w:sz="0" w:space="0" w:color="auto"/>
        <w:right w:val="none" w:sz="0" w:space="0" w:color="auto"/>
      </w:divBdr>
      <w:divsChild>
        <w:div w:id="363798998">
          <w:marLeft w:val="0"/>
          <w:marRight w:val="0"/>
          <w:marTop w:val="0"/>
          <w:marBottom w:val="0"/>
          <w:divBdr>
            <w:top w:val="none" w:sz="0" w:space="0" w:color="auto"/>
            <w:left w:val="none" w:sz="0" w:space="0" w:color="auto"/>
            <w:bottom w:val="none" w:sz="0" w:space="0" w:color="auto"/>
            <w:right w:val="none" w:sz="0" w:space="0" w:color="auto"/>
          </w:divBdr>
        </w:div>
        <w:div w:id="286620759">
          <w:marLeft w:val="0"/>
          <w:marRight w:val="0"/>
          <w:marTop w:val="0"/>
          <w:marBottom w:val="0"/>
          <w:divBdr>
            <w:top w:val="none" w:sz="0" w:space="0" w:color="auto"/>
            <w:left w:val="none" w:sz="0" w:space="0" w:color="auto"/>
            <w:bottom w:val="none" w:sz="0" w:space="0" w:color="auto"/>
            <w:right w:val="none" w:sz="0" w:space="0" w:color="auto"/>
          </w:divBdr>
        </w:div>
        <w:div w:id="1403289220">
          <w:marLeft w:val="0"/>
          <w:marRight w:val="0"/>
          <w:marTop w:val="0"/>
          <w:marBottom w:val="0"/>
          <w:divBdr>
            <w:top w:val="none" w:sz="0" w:space="0" w:color="auto"/>
            <w:left w:val="none" w:sz="0" w:space="0" w:color="auto"/>
            <w:bottom w:val="none" w:sz="0" w:space="0" w:color="auto"/>
            <w:right w:val="none" w:sz="0" w:space="0" w:color="auto"/>
          </w:divBdr>
        </w:div>
        <w:div w:id="895244256">
          <w:marLeft w:val="0"/>
          <w:marRight w:val="0"/>
          <w:marTop w:val="0"/>
          <w:marBottom w:val="0"/>
          <w:divBdr>
            <w:top w:val="none" w:sz="0" w:space="0" w:color="auto"/>
            <w:left w:val="none" w:sz="0" w:space="0" w:color="auto"/>
            <w:bottom w:val="none" w:sz="0" w:space="0" w:color="auto"/>
            <w:right w:val="none" w:sz="0" w:space="0" w:color="auto"/>
          </w:divBdr>
        </w:div>
      </w:divsChild>
    </w:div>
    <w:div w:id="1157456521">
      <w:bodyDiv w:val="1"/>
      <w:marLeft w:val="0"/>
      <w:marRight w:val="0"/>
      <w:marTop w:val="0"/>
      <w:marBottom w:val="0"/>
      <w:divBdr>
        <w:top w:val="none" w:sz="0" w:space="0" w:color="auto"/>
        <w:left w:val="none" w:sz="0" w:space="0" w:color="auto"/>
        <w:bottom w:val="none" w:sz="0" w:space="0" w:color="auto"/>
        <w:right w:val="none" w:sz="0" w:space="0" w:color="auto"/>
      </w:divBdr>
    </w:div>
    <w:div w:id="1297564130">
      <w:bodyDiv w:val="1"/>
      <w:marLeft w:val="0"/>
      <w:marRight w:val="0"/>
      <w:marTop w:val="0"/>
      <w:marBottom w:val="0"/>
      <w:divBdr>
        <w:top w:val="none" w:sz="0" w:space="0" w:color="auto"/>
        <w:left w:val="none" w:sz="0" w:space="0" w:color="auto"/>
        <w:bottom w:val="none" w:sz="0" w:space="0" w:color="auto"/>
        <w:right w:val="none" w:sz="0" w:space="0" w:color="auto"/>
      </w:divBdr>
    </w:div>
    <w:div w:id="1805393414">
      <w:bodyDiv w:val="1"/>
      <w:marLeft w:val="0"/>
      <w:marRight w:val="0"/>
      <w:marTop w:val="0"/>
      <w:marBottom w:val="0"/>
      <w:divBdr>
        <w:top w:val="none" w:sz="0" w:space="0" w:color="auto"/>
        <w:left w:val="none" w:sz="0" w:space="0" w:color="auto"/>
        <w:bottom w:val="none" w:sz="0" w:space="0" w:color="auto"/>
        <w:right w:val="none" w:sz="0" w:space="0" w:color="auto"/>
      </w:divBdr>
    </w:div>
    <w:div w:id="190744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legislature.gov/statutes/Codified_laws/DisplayStatute.aspx?Statute=13-28-7.1&amp;Type=Statut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dc.gov/vaccin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doh.sd.gov/family/childhood/immunization/schedule.asp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heath@state.sd.u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ACFD83497A23499DB13A067E0B2A18" ma:contentTypeVersion="11" ma:contentTypeDescription="Create a new document." ma:contentTypeScope="" ma:versionID="770be997ecd59bc0a112de938f6b16ed">
  <xsd:schema xmlns:xsd="http://www.w3.org/2001/XMLSchema" xmlns:xs="http://www.w3.org/2001/XMLSchema" xmlns:p="http://schemas.microsoft.com/office/2006/metadata/properties" xmlns:ns3="722267e6-8da6-4228-b652-dfaf452d46da" xmlns:ns4="0d328c37-1c21-4e45-a0d6-8ab03fb7bbf0" targetNamespace="http://schemas.microsoft.com/office/2006/metadata/properties" ma:root="true" ma:fieldsID="92b1015742874db6c4fddb5c3d3d0f25" ns3:_="" ns4:_="">
    <xsd:import namespace="722267e6-8da6-4228-b652-dfaf452d46da"/>
    <xsd:import namespace="0d328c37-1c21-4e45-a0d6-8ab03fb7b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67e6-8da6-4228-b652-dfaf452d4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28c37-1c21-4e45-a0d6-8ab03fb7b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82A56-5171-44DD-BE4D-CCAA4354F552}">
  <ds:schemaRefs>
    <ds:schemaRef ds:uri="http://schemas.openxmlformats.org/officeDocument/2006/bibliography"/>
  </ds:schemaRefs>
</ds:datastoreItem>
</file>

<file path=customXml/itemProps2.xml><?xml version="1.0" encoding="utf-8"?>
<ds:datastoreItem xmlns:ds="http://schemas.openxmlformats.org/officeDocument/2006/customXml" ds:itemID="{80DFE4AA-EC0E-4E47-9224-B930A0651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267e6-8da6-4228-b652-dfaf452d46da"/>
    <ds:schemaRef ds:uri="0d328c37-1c21-4e45-a0d6-8ab03fb7b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CC83C-D445-453A-AC8A-D9EC6A57D782}">
  <ds:schemaRefs>
    <ds:schemaRef ds:uri="http://schemas.microsoft.com/sharepoint/v3/contenttype/forms"/>
  </ds:schemaRefs>
</ds:datastoreItem>
</file>

<file path=customXml/itemProps4.xml><?xml version="1.0" encoding="utf-8"?>
<ds:datastoreItem xmlns:ds="http://schemas.openxmlformats.org/officeDocument/2006/customXml" ds:itemID="{AB72CD50-E461-42E5-8E0E-72C524CD5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26</Pages>
  <Words>13003</Words>
  <Characters>74119</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Moeller</dc:creator>
  <cp:keywords/>
  <dc:description/>
  <cp:lastModifiedBy>Logan Moeller</cp:lastModifiedBy>
  <cp:revision>6</cp:revision>
  <cp:lastPrinted>2023-08-14T15:43:00Z</cp:lastPrinted>
  <dcterms:created xsi:type="dcterms:W3CDTF">2024-07-30T14:26:00Z</dcterms:created>
  <dcterms:modified xsi:type="dcterms:W3CDTF">2024-07-30T18:22:00Z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9d95d9dba59fe50150c139ff5679f9321ea1b7ae3a8569319cd2eee8fea92b97</vt:lpwstr>
  </property>
  <property fmtid="{D5CDD505-2E9C-101B-9397-08002B2CF9AE}" pid="3" name="ContentTypeId">
    <vt:lpwstr>0x01010024ACFD83497A23499DB13A067E0B2A18</vt:lpwstr>
  </property>
</Properties>
</file>